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DCE3" w14:textId="77777777" w:rsidR="00BA2A17" w:rsidRPr="00BA2A17" w:rsidRDefault="00BA2A17" w:rsidP="00BA2A17">
      <w:pPr>
        <w:spacing w:after="200" w:line="276" w:lineRule="auto"/>
      </w:pPr>
      <w:r w:rsidRPr="00BA2A17">
        <w:tab/>
      </w:r>
      <w:r w:rsidRPr="00BA2A17">
        <w:tab/>
      </w:r>
      <w:r w:rsidRPr="00BA2A17">
        <w:tab/>
      </w:r>
    </w:p>
    <w:p w14:paraId="40E8A417" w14:textId="77777777" w:rsidR="00BA2A17" w:rsidRPr="00BA2A17" w:rsidRDefault="00BA2A17" w:rsidP="00BA2A17">
      <w:pPr>
        <w:spacing w:after="200" w:line="276" w:lineRule="auto"/>
      </w:pPr>
    </w:p>
    <w:p w14:paraId="37EBE5F7" w14:textId="77777777" w:rsidR="00BA2A17" w:rsidRPr="00BA2A17" w:rsidRDefault="00BA2A17" w:rsidP="00BA2A17">
      <w:pPr>
        <w:spacing w:after="200" w:line="276" w:lineRule="auto"/>
      </w:pPr>
    </w:p>
    <w:p w14:paraId="6FE205E0" w14:textId="77777777" w:rsidR="00BA2A17" w:rsidRPr="00BA2A17" w:rsidRDefault="00BA2A17" w:rsidP="00BA2A17">
      <w:pPr>
        <w:spacing w:after="200" w:line="276" w:lineRule="auto"/>
      </w:pPr>
    </w:p>
    <w:p w14:paraId="4D0857B6" w14:textId="77777777" w:rsidR="00BA2A17" w:rsidRPr="00BA2A17" w:rsidRDefault="00BA2A17" w:rsidP="00BA2A17">
      <w:pPr>
        <w:spacing w:after="200" w:line="276" w:lineRule="auto"/>
      </w:pPr>
    </w:p>
    <w:p w14:paraId="5419CC57" w14:textId="77777777" w:rsidR="00BA2A17" w:rsidRPr="00BA2A17" w:rsidRDefault="00BA2A17" w:rsidP="00BA2A17">
      <w:pPr>
        <w:spacing w:after="200" w:line="276" w:lineRule="auto"/>
      </w:pPr>
    </w:p>
    <w:p w14:paraId="7CC0FCAB" w14:textId="77777777" w:rsidR="00BA2A17" w:rsidRPr="00BA2A17" w:rsidRDefault="00BA2A17" w:rsidP="00BA2A17">
      <w:pPr>
        <w:spacing w:after="200" w:line="276" w:lineRule="auto"/>
      </w:pPr>
    </w:p>
    <w:p w14:paraId="12AA2EE0" w14:textId="760E06A2" w:rsidR="00BA2A17" w:rsidRPr="00BA2A17" w:rsidRDefault="009F12CA" w:rsidP="00BA2A17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="00BA2A17" w:rsidRPr="00BA2A17">
        <w:rPr>
          <w:rFonts w:ascii="Times New Roman" w:hAnsi="Times New Roman" w:cs="Times New Roman"/>
          <w:sz w:val="40"/>
          <w:szCs w:val="40"/>
        </w:rPr>
        <w:t>ОКЛАД</w:t>
      </w:r>
    </w:p>
    <w:p w14:paraId="25D4F981" w14:textId="5E387D39" w:rsidR="00BA2A17" w:rsidRPr="00BA2A17" w:rsidRDefault="00BA2A17" w:rsidP="00BA2A17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A2A17">
        <w:rPr>
          <w:rFonts w:ascii="Times New Roman" w:hAnsi="Times New Roman" w:cs="Times New Roman"/>
          <w:sz w:val="40"/>
          <w:szCs w:val="40"/>
        </w:rPr>
        <w:t>О результатах деятельности муниципального образования «Невельский район» по реализации полномочий в области культуры в 2022 году</w:t>
      </w:r>
    </w:p>
    <w:p w14:paraId="76749131" w14:textId="77777777" w:rsidR="00BA2A17" w:rsidRPr="00BA2A17" w:rsidRDefault="00BA2A17" w:rsidP="00BA2A17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0F30201" w14:textId="77777777" w:rsidR="00BA2A17" w:rsidRPr="00BA2A17" w:rsidRDefault="00BA2A17" w:rsidP="00BA2A17">
      <w:pPr>
        <w:spacing w:after="200" w:line="276" w:lineRule="auto"/>
        <w:rPr>
          <w:rFonts w:ascii="Times New Roman" w:hAnsi="Times New Roman" w:cs="Times New Roman"/>
          <w:sz w:val="40"/>
          <w:szCs w:val="40"/>
        </w:rPr>
      </w:pPr>
    </w:p>
    <w:p w14:paraId="35A0CE49" w14:textId="77777777" w:rsidR="00BA2A17" w:rsidRPr="00BA2A17" w:rsidRDefault="00BA2A17" w:rsidP="00BA2A17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5168BFA" w14:textId="77777777" w:rsidR="00BA2A17" w:rsidRPr="00BA2A17" w:rsidRDefault="00BA2A17" w:rsidP="00BA2A17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D04DE44" w14:textId="77777777" w:rsidR="00BA2A17" w:rsidRPr="00BA2A17" w:rsidRDefault="00BA2A17" w:rsidP="00BA2A17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ECFDF00" w14:textId="77777777" w:rsidR="00BA2A17" w:rsidRPr="00BA2A17" w:rsidRDefault="00BA2A17" w:rsidP="00BA2A17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7AAC610" w14:textId="77777777" w:rsidR="00BA2A17" w:rsidRPr="00BA2A17" w:rsidRDefault="00BA2A17" w:rsidP="00BA2A17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D7D1D17" w14:textId="77777777" w:rsidR="00BA2A17" w:rsidRPr="00BA2A17" w:rsidRDefault="00BA2A17" w:rsidP="00BA2A17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7A1463B" w14:textId="77777777" w:rsidR="00BA2A17" w:rsidRPr="00BA2A17" w:rsidRDefault="00BA2A17" w:rsidP="00BA2A17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494EB0A" w14:textId="77777777" w:rsidR="00C60456" w:rsidRDefault="00BA2A17" w:rsidP="00BA2A1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B95">
        <w:rPr>
          <w:rFonts w:ascii="Times New Roman" w:hAnsi="Times New Roman" w:cs="Times New Roman"/>
          <w:sz w:val="28"/>
          <w:szCs w:val="28"/>
        </w:rPr>
        <w:t>г. Невель</w:t>
      </w:r>
    </w:p>
    <w:p w14:paraId="56B14261" w14:textId="3AE74027" w:rsidR="00BA2A17" w:rsidRPr="00D37B95" w:rsidRDefault="00BA2A17" w:rsidP="00BA2A1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B95">
        <w:rPr>
          <w:rFonts w:ascii="Times New Roman" w:hAnsi="Times New Roman" w:cs="Times New Roman"/>
          <w:sz w:val="28"/>
          <w:szCs w:val="28"/>
        </w:rPr>
        <w:t>2023 г.</w:t>
      </w:r>
    </w:p>
    <w:p w14:paraId="6207121A" w14:textId="77777777" w:rsidR="00490761" w:rsidRPr="0096285F" w:rsidRDefault="00490761" w:rsidP="00D80973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628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сети учреждений культуры муниципального образования «Невельский район».</w:t>
      </w:r>
    </w:p>
    <w:p w14:paraId="444E581F" w14:textId="77777777" w:rsidR="00490761" w:rsidRPr="0096285F" w:rsidRDefault="00490761" w:rsidP="00490761">
      <w:pPr>
        <w:jc w:val="both"/>
        <w:rPr>
          <w:rFonts w:ascii="Times New Roman" w:hAnsi="Times New Roman" w:cs="Times New Roman"/>
          <w:sz w:val="28"/>
          <w:szCs w:val="28"/>
        </w:rPr>
      </w:pPr>
      <w:r w:rsidRPr="009628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285F">
        <w:rPr>
          <w:rFonts w:ascii="Times New Roman" w:hAnsi="Times New Roman" w:cs="Times New Roman"/>
          <w:sz w:val="28"/>
          <w:szCs w:val="28"/>
        </w:rPr>
        <w:t xml:space="preserve">Деятельность в сфере культуры в муниципальном образовании «Невельский район» осуществляют три учреждения: Муниципальное бюджетное учреждение культуры Невельского района «Культура и досуг» (МБУК «Культура и досуг»), Муниципальное бюджетное  учреждение Невельского района «Музей истории Невеля» (МБУ «Музей истории Невеля»), Муниципальное бюджетное учреждение дополнительного образования «Детская школа искусств» </w:t>
      </w:r>
      <w:proofErr w:type="spellStart"/>
      <w:r w:rsidRPr="0096285F">
        <w:rPr>
          <w:rFonts w:ascii="Times New Roman" w:hAnsi="Times New Roman" w:cs="Times New Roman"/>
          <w:sz w:val="28"/>
          <w:szCs w:val="28"/>
        </w:rPr>
        <w:t>г.Невеля</w:t>
      </w:r>
      <w:proofErr w:type="spellEnd"/>
      <w:r w:rsidRPr="0096285F">
        <w:rPr>
          <w:rFonts w:ascii="Times New Roman" w:hAnsi="Times New Roman" w:cs="Times New Roman"/>
          <w:sz w:val="28"/>
          <w:szCs w:val="28"/>
        </w:rPr>
        <w:t xml:space="preserve"> (МБУ ДО ДШИ </w:t>
      </w:r>
      <w:proofErr w:type="spellStart"/>
      <w:r w:rsidRPr="0096285F">
        <w:rPr>
          <w:rFonts w:ascii="Times New Roman" w:hAnsi="Times New Roman" w:cs="Times New Roman"/>
          <w:sz w:val="28"/>
          <w:szCs w:val="28"/>
        </w:rPr>
        <w:t>г.Невеля</w:t>
      </w:r>
      <w:proofErr w:type="spellEnd"/>
      <w:r w:rsidRPr="0096285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C976D97" w14:textId="50B9BE63" w:rsidR="00490761" w:rsidRPr="0096285F" w:rsidRDefault="00490761" w:rsidP="00D809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285F">
        <w:rPr>
          <w:rFonts w:ascii="Times New Roman" w:hAnsi="Times New Roman" w:cs="Times New Roman"/>
          <w:sz w:val="28"/>
          <w:szCs w:val="28"/>
        </w:rPr>
        <w:t xml:space="preserve">В состав МБУК «Культура и досуг» входят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6285F">
        <w:rPr>
          <w:rFonts w:ascii="Times New Roman" w:hAnsi="Times New Roman" w:cs="Times New Roman"/>
          <w:sz w:val="28"/>
          <w:szCs w:val="28"/>
        </w:rPr>
        <w:t xml:space="preserve"> структурных подразделения: 1</w:t>
      </w:r>
      <w:r w:rsidR="0069158E">
        <w:rPr>
          <w:rFonts w:ascii="Times New Roman" w:hAnsi="Times New Roman" w:cs="Times New Roman"/>
          <w:sz w:val="28"/>
          <w:szCs w:val="28"/>
        </w:rPr>
        <w:t>4</w:t>
      </w:r>
      <w:r w:rsidRPr="0096285F">
        <w:rPr>
          <w:rFonts w:ascii="Times New Roman" w:hAnsi="Times New Roman" w:cs="Times New Roman"/>
          <w:sz w:val="28"/>
          <w:szCs w:val="28"/>
        </w:rPr>
        <w:t xml:space="preserve"> библиотечного типа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158E">
        <w:rPr>
          <w:rFonts w:ascii="Times New Roman" w:hAnsi="Times New Roman" w:cs="Times New Roman"/>
          <w:sz w:val="28"/>
          <w:szCs w:val="28"/>
        </w:rPr>
        <w:t>3</w:t>
      </w:r>
      <w:r w:rsidRPr="0096285F">
        <w:rPr>
          <w:rFonts w:ascii="Times New Roman" w:hAnsi="Times New Roman" w:cs="Times New Roman"/>
          <w:sz w:val="28"/>
          <w:szCs w:val="28"/>
        </w:rPr>
        <w:t xml:space="preserve"> клубного типа. </w:t>
      </w:r>
    </w:p>
    <w:p w14:paraId="2853E28B" w14:textId="77777777" w:rsidR="00490761" w:rsidRPr="0096285F" w:rsidRDefault="00490761" w:rsidP="00D809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285F">
        <w:rPr>
          <w:rFonts w:ascii="Times New Roman" w:hAnsi="Times New Roman" w:cs="Times New Roman"/>
          <w:sz w:val="28"/>
          <w:szCs w:val="28"/>
        </w:rPr>
        <w:t xml:space="preserve">Сеть структурных подразделений Муниципального бюджетного учреждения культуры Невельского района «Культура и досуг» указана в таблице №1. </w:t>
      </w:r>
    </w:p>
    <w:p w14:paraId="3526BA2D" w14:textId="77777777" w:rsidR="00490761" w:rsidRPr="00BA2A17" w:rsidRDefault="00490761" w:rsidP="0049076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A2A17">
        <w:rPr>
          <w:rFonts w:ascii="Times New Roman" w:hAnsi="Times New Roman" w:cs="Times New Roman"/>
          <w:sz w:val="28"/>
          <w:szCs w:val="28"/>
        </w:rPr>
        <w:tab/>
      </w:r>
      <w:r w:rsidRPr="00BA2A17">
        <w:rPr>
          <w:rFonts w:ascii="Times New Roman" w:hAnsi="Times New Roman" w:cs="Times New Roman"/>
          <w:sz w:val="28"/>
          <w:szCs w:val="28"/>
        </w:rPr>
        <w:tab/>
      </w:r>
      <w:r w:rsidRPr="00BA2A17">
        <w:rPr>
          <w:rFonts w:ascii="Times New Roman" w:hAnsi="Times New Roman" w:cs="Times New Roman"/>
          <w:sz w:val="28"/>
          <w:szCs w:val="28"/>
        </w:rPr>
        <w:tab/>
      </w:r>
      <w:r w:rsidRPr="00BA2A17">
        <w:rPr>
          <w:rFonts w:ascii="Times New Roman" w:hAnsi="Times New Roman" w:cs="Times New Roman"/>
          <w:sz w:val="28"/>
          <w:szCs w:val="28"/>
        </w:rPr>
        <w:tab/>
      </w:r>
      <w:r w:rsidRPr="00BA2A17">
        <w:rPr>
          <w:rFonts w:ascii="Times New Roman" w:hAnsi="Times New Roman" w:cs="Times New Roman"/>
          <w:sz w:val="28"/>
          <w:szCs w:val="28"/>
        </w:rPr>
        <w:tab/>
      </w:r>
      <w:r w:rsidRPr="00BA2A17">
        <w:rPr>
          <w:rFonts w:ascii="Times New Roman" w:hAnsi="Times New Roman" w:cs="Times New Roman"/>
          <w:sz w:val="28"/>
          <w:szCs w:val="28"/>
        </w:rPr>
        <w:tab/>
      </w:r>
      <w:r w:rsidRPr="00BA2A17">
        <w:rPr>
          <w:rFonts w:ascii="Times New Roman" w:hAnsi="Times New Roman" w:cs="Times New Roman"/>
          <w:sz w:val="28"/>
          <w:szCs w:val="28"/>
        </w:rPr>
        <w:tab/>
      </w:r>
      <w:r w:rsidRPr="00BA2A17">
        <w:rPr>
          <w:rFonts w:ascii="Times New Roman" w:hAnsi="Times New Roman" w:cs="Times New Roman"/>
          <w:sz w:val="28"/>
          <w:szCs w:val="28"/>
        </w:rPr>
        <w:tab/>
      </w:r>
      <w:r w:rsidRPr="00BA2A17">
        <w:rPr>
          <w:rFonts w:ascii="Times New Roman" w:hAnsi="Times New Roman" w:cs="Times New Roman"/>
          <w:sz w:val="28"/>
          <w:szCs w:val="28"/>
        </w:rPr>
        <w:tab/>
      </w:r>
      <w:r w:rsidRPr="00BA2A17">
        <w:rPr>
          <w:rFonts w:ascii="Times New Roman" w:hAnsi="Times New Roman" w:cs="Times New Roman"/>
          <w:sz w:val="28"/>
          <w:szCs w:val="28"/>
        </w:rPr>
        <w:tab/>
        <w:t>Таблица №1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829"/>
      </w:tblGrid>
      <w:tr w:rsidR="00490761" w:rsidRPr="00BA2A17" w14:paraId="0C050559" w14:textId="77777777" w:rsidTr="003E5711">
        <w:tc>
          <w:tcPr>
            <w:tcW w:w="3681" w:type="dxa"/>
          </w:tcPr>
          <w:p w14:paraId="29C1155C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</w:t>
            </w:r>
          </w:p>
        </w:tc>
        <w:tc>
          <w:tcPr>
            <w:tcW w:w="2835" w:type="dxa"/>
          </w:tcPr>
          <w:p w14:paraId="6F5D290F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63FD1EF5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829" w:type="dxa"/>
          </w:tcPr>
          <w:p w14:paraId="0099763F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1A5A0F2E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490761" w:rsidRPr="00BA2A17" w14:paraId="6D4F1321" w14:textId="77777777" w:rsidTr="003E5711">
        <w:tc>
          <w:tcPr>
            <w:tcW w:w="3681" w:type="dxa"/>
          </w:tcPr>
          <w:p w14:paraId="37AAD7B3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21BE3D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Клубные учреждения</w:t>
            </w:r>
          </w:p>
          <w:p w14:paraId="198C01FB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Всего: в т.ч.</w:t>
            </w:r>
          </w:p>
          <w:p w14:paraId="2B34A92A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14:paraId="1E4A85D4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Сельские клубы</w:t>
            </w:r>
          </w:p>
          <w:p w14:paraId="2BFCDA21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Клуб – библиотека</w:t>
            </w:r>
          </w:p>
          <w:p w14:paraId="1E48DBBD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Дом культуры </w:t>
            </w:r>
          </w:p>
          <w:p w14:paraId="068F2814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Библиотеки</w:t>
            </w:r>
          </w:p>
          <w:p w14:paraId="3D0144A2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Всего: в т.ч.</w:t>
            </w:r>
          </w:p>
          <w:p w14:paraId="74B2CB9F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  <w:p w14:paraId="0A3A8BA0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– клуб </w:t>
            </w:r>
          </w:p>
          <w:p w14:paraId="030B2C28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</w:t>
            </w:r>
          </w:p>
          <w:p w14:paraId="5EA9A264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Модельная библиотека-клуб</w:t>
            </w:r>
          </w:p>
          <w:p w14:paraId="2CC7C873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14:paraId="0761A066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31A82" w14:textId="77777777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F3C79B" w14:textId="77777777" w:rsidR="00D37B95" w:rsidRDefault="00D37B95" w:rsidP="003E571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8645C9" w14:textId="77777777" w:rsidR="00D37B95" w:rsidRDefault="00D37B95" w:rsidP="003E571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2CC292" w14:textId="1B3D6632" w:rsidR="00490761" w:rsidRPr="00BA2A17" w:rsidRDefault="00490761" w:rsidP="003E571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Кинозал при РДК</w:t>
            </w:r>
          </w:p>
        </w:tc>
        <w:tc>
          <w:tcPr>
            <w:tcW w:w="2835" w:type="dxa"/>
          </w:tcPr>
          <w:p w14:paraId="0231309C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294C8" w14:textId="79267B78" w:rsidR="00490761" w:rsidRPr="00BA2A17" w:rsidRDefault="00882A7E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2DB29AC5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84771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50985A7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9593C13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F6267AA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D2FB886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6EFBA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1CE7A6F0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BFC08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700BD9C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276E982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14:paraId="26E8DFEB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EE2FCFC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5102C61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38778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0AE62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4D683" w14:textId="77777777" w:rsidR="00D37B95" w:rsidRDefault="00D37B95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EAA64" w14:textId="4C891E1B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14:paraId="3EBB6810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40E52" w14:textId="2CC44053" w:rsidR="00490761" w:rsidRPr="00BA2A17" w:rsidRDefault="00882A7E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68F637D4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8AA44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538BBE8" w14:textId="7C4F954C" w:rsidR="00490761" w:rsidRPr="00BA2A17" w:rsidRDefault="00882A7E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C8D9EE0" w14:textId="17B87701" w:rsidR="00490761" w:rsidRPr="00BA2A17" w:rsidRDefault="00882A7E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6014F148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E794561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75522" w14:textId="6F25F4A1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A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039CA59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49FBB" w14:textId="4E80010D" w:rsidR="00490761" w:rsidRPr="00BA2A17" w:rsidRDefault="00882A7E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640BC3F" w14:textId="06E54A03" w:rsidR="00490761" w:rsidRPr="00BA2A17" w:rsidRDefault="00882A7E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C82ABB6" w14:textId="3055D476" w:rsidR="00490761" w:rsidRPr="00BA2A17" w:rsidRDefault="00882A7E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14:paraId="0C020B09" w14:textId="67C47EC4" w:rsidR="00490761" w:rsidRPr="00BA2A17" w:rsidRDefault="00882A7E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56E084C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9413602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1C1DE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74501" w14:textId="77777777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70BBE" w14:textId="77777777" w:rsidR="00D37B95" w:rsidRDefault="00D37B95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F0BA9" w14:textId="0B2D2AFE" w:rsidR="00490761" w:rsidRPr="00BA2A17" w:rsidRDefault="00490761" w:rsidP="003E57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D9DD6CC" w14:textId="4F25A66C" w:rsidR="00847C17" w:rsidRDefault="00847C17" w:rsidP="0049076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2DA83918" w14:textId="2FC735DF" w:rsidR="00B75110" w:rsidRDefault="00B75110" w:rsidP="00B7511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11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2022 году в структуре </w:t>
      </w:r>
      <w:r w:rsidRPr="00B75110">
        <w:rPr>
          <w:rFonts w:ascii="Times New Roman" w:eastAsia="Calibri" w:hAnsi="Times New Roman" w:cs="Times New Roman"/>
          <w:sz w:val="28"/>
          <w:szCs w:val="28"/>
        </w:rPr>
        <w:t xml:space="preserve">МБУК «Культура и досуг» </w:t>
      </w:r>
      <w:r>
        <w:rPr>
          <w:rFonts w:ascii="Times New Roman" w:eastAsia="Calibri" w:hAnsi="Times New Roman" w:cs="Times New Roman"/>
          <w:sz w:val="28"/>
          <w:szCs w:val="28"/>
        </w:rPr>
        <w:t>в связи с</w:t>
      </w:r>
      <w:r w:rsidR="00D14CC5">
        <w:rPr>
          <w:rFonts w:ascii="Times New Roman" w:eastAsia="Calibri" w:hAnsi="Times New Roman" w:cs="Times New Roman"/>
          <w:sz w:val="28"/>
          <w:szCs w:val="28"/>
        </w:rPr>
        <w:t xml:space="preserve"> демографической ситуацией, снижением числа жителей на селе</w:t>
      </w:r>
      <w:r w:rsidR="009D6619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="00D14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отсутствием кадровых работников</w:t>
      </w:r>
      <w:r w:rsidR="009D6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произошли изменения.  </w:t>
      </w:r>
      <w:bookmarkStart w:id="0" w:name="_Hlk124520544"/>
      <w:r>
        <w:rPr>
          <w:rFonts w:ascii="Times New Roman" w:eastAsia="Calibri" w:hAnsi="Times New Roman" w:cs="Times New Roman"/>
          <w:sz w:val="28"/>
          <w:szCs w:val="28"/>
        </w:rPr>
        <w:t xml:space="preserve">В частности, </w:t>
      </w:r>
    </w:p>
    <w:p w14:paraId="01DA709B" w14:textId="1CD73CC8" w:rsidR="00B75110" w:rsidRPr="00B75110" w:rsidRDefault="00B75110" w:rsidP="00B75110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Произошло объединение </w:t>
      </w:r>
      <w:bookmarkEnd w:id="0"/>
      <w:r w:rsidRPr="00B7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февраля 2022г. Дубровинский клуб и Дубровинскую библиотеку в Дубровинскую библиотеку-клуб;</w:t>
      </w:r>
    </w:p>
    <w:p w14:paraId="3D4C1EB2" w14:textId="77777777" w:rsidR="00B75110" w:rsidRPr="00B75110" w:rsidRDefault="00B75110" w:rsidP="00942FA3">
      <w:pPr>
        <w:pStyle w:val="a4"/>
        <w:numPr>
          <w:ilvl w:val="0"/>
          <w:numId w:val="49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Закрыта с 1 февраля 2022г. </w:t>
      </w:r>
      <w:proofErr w:type="spellStart"/>
      <w:r w:rsidRPr="00B7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Стаецкая</w:t>
      </w:r>
      <w:proofErr w:type="spellEnd"/>
      <w:r w:rsidRPr="00B7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библиотека-клуб. </w:t>
      </w:r>
    </w:p>
    <w:p w14:paraId="130B770E" w14:textId="45DCA8FF" w:rsidR="00B75110" w:rsidRPr="00B75110" w:rsidRDefault="00B75110" w:rsidP="00B75110">
      <w:pPr>
        <w:pStyle w:val="a4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110">
        <w:rPr>
          <w:rFonts w:ascii="Times New Roman" w:eastAsia="Calibri" w:hAnsi="Times New Roman" w:cs="Times New Roman"/>
          <w:sz w:val="28"/>
          <w:szCs w:val="28"/>
        </w:rPr>
        <w:t>Приказ №4 от 31.01.2022г.«</w:t>
      </w:r>
      <w:r w:rsidRPr="00B7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изменении в структурных подразделениях МБУК «Культура и досуг» </w:t>
      </w:r>
    </w:p>
    <w:p w14:paraId="39E30683" w14:textId="563AC3CD" w:rsidR="00B75110" w:rsidRPr="00B75110" w:rsidRDefault="00B75110" w:rsidP="00B75110">
      <w:pPr>
        <w:pStyle w:val="a4"/>
        <w:keepNext/>
        <w:numPr>
          <w:ilvl w:val="0"/>
          <w:numId w:val="49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Произошло объединение </w:t>
      </w:r>
      <w:r w:rsidRPr="00B7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мая 2022 года структурных подразделений:</w:t>
      </w:r>
    </w:p>
    <w:p w14:paraId="557DB2CB" w14:textId="77777777" w:rsidR="00B75110" w:rsidRPr="00B75110" w:rsidRDefault="00B75110" w:rsidP="00B75110">
      <w:pPr>
        <w:keepNext/>
        <w:spacing w:after="0" w:line="276" w:lineRule="auto"/>
        <w:ind w:left="142" w:firstLine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Щербинский клуб и Щербинскую библиотеку в Щербинский клуб-библиотеку;</w:t>
      </w:r>
    </w:p>
    <w:p w14:paraId="52410277" w14:textId="3C4C6E4E" w:rsidR="00B75110" w:rsidRPr="00B75110" w:rsidRDefault="00B75110" w:rsidP="00B75110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B751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Трехалёвский</w:t>
      </w:r>
      <w:proofErr w:type="spellEnd"/>
      <w:r w:rsidRPr="00B7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и </w:t>
      </w:r>
      <w:proofErr w:type="spellStart"/>
      <w:r w:rsidRPr="00B751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Трехалёвскую</w:t>
      </w:r>
      <w:proofErr w:type="spellEnd"/>
      <w:r w:rsidRPr="00B7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библиотеку в </w:t>
      </w:r>
      <w:proofErr w:type="spellStart"/>
      <w:r w:rsidRPr="00B751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Трехалёвский</w:t>
      </w:r>
      <w:proofErr w:type="spellEnd"/>
      <w:r w:rsidRPr="00B7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клуб-библиотеку.</w:t>
      </w:r>
    </w:p>
    <w:p w14:paraId="23087E93" w14:textId="77777777" w:rsidR="00B75110" w:rsidRPr="00B75110" w:rsidRDefault="00B75110" w:rsidP="00B75110">
      <w:pPr>
        <w:keepNext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11 от 18.02.2022г. «Об оптимизации штатных должностей работников МБУК «Культура и досуг» от 18.02.2022г №11.</w:t>
      </w:r>
    </w:p>
    <w:p w14:paraId="2189793F" w14:textId="77777777" w:rsidR="00B75110" w:rsidRDefault="00B75110" w:rsidP="00921802">
      <w:pPr>
        <w:pStyle w:val="a4"/>
        <w:numPr>
          <w:ilvl w:val="0"/>
          <w:numId w:val="49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Произошло объединение</w:t>
      </w:r>
      <w:r w:rsidRPr="00B7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Артёмовский клуб и Артёмовскую модельную библиотеку в Артёмовскую модельную библиотеку-клуб. </w:t>
      </w:r>
    </w:p>
    <w:p w14:paraId="3BD14325" w14:textId="091FE5F3" w:rsidR="00B75110" w:rsidRDefault="00B75110" w:rsidP="00921802">
      <w:pPr>
        <w:pStyle w:val="a4"/>
        <w:numPr>
          <w:ilvl w:val="0"/>
          <w:numId w:val="49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78 от 30.09.2021г. « О внесении изменений в штатное расписание.</w:t>
      </w:r>
    </w:p>
    <w:p w14:paraId="27C53ECC" w14:textId="1D69A6C8" w:rsidR="009D6619" w:rsidRPr="009D6619" w:rsidRDefault="009D6619" w:rsidP="009D6619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объединение структурных подразделений в библиотеку-клуб и клуб-библиотеку позволяет сохранить предоставление услуги культурно-досуговой и библиотечной деятельности для населения.</w:t>
      </w:r>
    </w:p>
    <w:p w14:paraId="6609C75E" w14:textId="31FD3516" w:rsidR="00B75110" w:rsidRPr="00B75110" w:rsidRDefault="00B75110" w:rsidP="00B7511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11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694C6A7D" w14:textId="70EF84D1" w:rsidR="00BA2A17" w:rsidRPr="00BA2A17" w:rsidRDefault="00847C17" w:rsidP="009D6619">
      <w:pPr>
        <w:spacing w:line="276" w:lineRule="auto"/>
        <w:ind w:left="3540" w:firstLine="708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75110">
        <w:rPr>
          <w:rFonts w:ascii="Times New Roman" w:hAnsi="Times New Roman" w:cs="Times New Roman"/>
          <w:sz w:val="28"/>
          <w:szCs w:val="28"/>
        </w:rPr>
        <w:br w:type="page"/>
      </w:r>
      <w:r w:rsidR="00BA2A17" w:rsidRPr="00BA2A1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Приложение №1</w:t>
      </w:r>
    </w:p>
    <w:p w14:paraId="339E22CA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0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к Перечню</w:t>
      </w:r>
    </w:p>
    <w:p w14:paraId="54A97001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отчетной документации о результатах </w:t>
      </w:r>
    </w:p>
    <w:p w14:paraId="033AC14A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деятельности муниципального образования </w:t>
      </w:r>
    </w:p>
    <w:p w14:paraId="0015EF15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0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Псковской области по реализации полномочий</w:t>
      </w: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br/>
        <w:t>в области культуры за 2022 год</w:t>
      </w:r>
    </w:p>
    <w:p w14:paraId="648198C6" w14:textId="77777777" w:rsidR="00BA2A17" w:rsidRPr="00BA2A17" w:rsidRDefault="00BA2A17" w:rsidP="00BA2A17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5ACED1D8" w14:textId="77777777" w:rsidR="00BA2A17" w:rsidRPr="00BA2A17" w:rsidRDefault="00BA2A17" w:rsidP="00BA2A17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4B552648" w14:textId="77777777" w:rsidR="00BA2A17" w:rsidRPr="00BA2A17" w:rsidRDefault="00BA2A17" w:rsidP="00BA2A17">
      <w:pPr>
        <w:tabs>
          <w:tab w:val="left" w:pos="2490"/>
        </w:tabs>
        <w:suppressAutoHyphens/>
        <w:snapToGrid w:val="0"/>
        <w:spacing w:after="0" w:line="276" w:lineRule="auto"/>
        <w:ind w:right="-3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Доклад</w:t>
      </w:r>
    </w:p>
    <w:p w14:paraId="1CAA77B1" w14:textId="35BA35B3" w:rsidR="00BA2A17" w:rsidRDefault="00BA2A17" w:rsidP="00BA2A1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о результатах деятельности муниципальных образований Псковской области по реализации полномочий в области культуры в 2022 году</w:t>
      </w:r>
    </w:p>
    <w:p w14:paraId="43AAEE77" w14:textId="77777777" w:rsidR="00490761" w:rsidRPr="00BA2A17" w:rsidRDefault="00490761" w:rsidP="00BA2A1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14:paraId="248D4572" w14:textId="77777777" w:rsidR="00BA2A17" w:rsidRPr="00BA2A17" w:rsidRDefault="00BA2A17" w:rsidP="00BA2A17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A17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по следующим направлениям.</w:t>
      </w:r>
    </w:p>
    <w:p w14:paraId="5AADEA5F" w14:textId="77777777" w:rsidR="00BA2A17" w:rsidRPr="00BA2A17" w:rsidRDefault="00BA2A17" w:rsidP="00BA2A17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2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добровольческого (волонтерского) движения.</w:t>
      </w:r>
    </w:p>
    <w:p w14:paraId="5D05350C" w14:textId="77777777" w:rsidR="00BA2A17" w:rsidRPr="00BA2A17" w:rsidRDefault="00BA2A17" w:rsidP="00BA2A17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A17">
        <w:rPr>
          <w:rFonts w:ascii="Times New Roman" w:hAnsi="Times New Roman" w:cs="Times New Roman"/>
          <w:b/>
          <w:bCs/>
          <w:sz w:val="28"/>
          <w:szCs w:val="28"/>
        </w:rPr>
        <w:t xml:space="preserve">а) МБУК «Культура и досуг» </w:t>
      </w:r>
    </w:p>
    <w:p w14:paraId="2BD0F4D6" w14:textId="74A16F2A" w:rsidR="00BA2A17" w:rsidRPr="00BA2A17" w:rsidRDefault="000963DA" w:rsidP="009D66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</w:t>
      </w:r>
      <w:r w:rsidR="00BA2A17" w:rsidRPr="00BA2A17">
        <w:rPr>
          <w:rFonts w:ascii="Times New Roman" w:hAnsi="Times New Roman" w:cs="Times New Roman"/>
          <w:sz w:val="28"/>
          <w:szCs w:val="28"/>
        </w:rPr>
        <w:t xml:space="preserve"> МБУК «Культура и досуг» присоединилось к движению «Волонтеры Культуры» и продолжа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2A17" w:rsidRPr="00BA2A17">
        <w:rPr>
          <w:rFonts w:ascii="Times New Roman" w:hAnsi="Times New Roman" w:cs="Times New Roman"/>
          <w:sz w:val="28"/>
          <w:szCs w:val="28"/>
        </w:rPr>
        <w:t xml:space="preserve">т вести свою волонтёрскую работу на протяжении 2022 года.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BA2A17" w:rsidRPr="00BA2A17">
        <w:rPr>
          <w:rFonts w:ascii="Times New Roman" w:hAnsi="Times New Roman" w:cs="Times New Roman"/>
          <w:sz w:val="28"/>
          <w:szCs w:val="28"/>
        </w:rPr>
        <w:t>сообществ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2A17" w:rsidRPr="00BA2A17">
        <w:rPr>
          <w:rFonts w:ascii="Times New Roman" w:hAnsi="Times New Roman" w:cs="Times New Roman"/>
          <w:sz w:val="28"/>
          <w:szCs w:val="28"/>
        </w:rPr>
        <w:t xml:space="preserve"> активной молодежи, участвующей в волонтерской деятельности в сфере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2A17" w:rsidRPr="00BA2A17">
        <w:rPr>
          <w:rFonts w:ascii="Times New Roman" w:hAnsi="Times New Roman" w:cs="Times New Roman"/>
          <w:sz w:val="28"/>
          <w:szCs w:val="28"/>
        </w:rPr>
        <w:t xml:space="preserve"> на 31.12.2022 г.  насчитывается </w:t>
      </w:r>
      <w:r w:rsidR="00502F48">
        <w:rPr>
          <w:rFonts w:ascii="Times New Roman" w:hAnsi="Times New Roman" w:cs="Times New Roman"/>
          <w:sz w:val="28"/>
          <w:szCs w:val="28"/>
        </w:rPr>
        <w:t>20</w:t>
      </w:r>
      <w:r w:rsidR="00BA2A17" w:rsidRPr="00BA2A17">
        <w:rPr>
          <w:rFonts w:ascii="Times New Roman" w:hAnsi="Times New Roman" w:cs="Times New Roman"/>
          <w:sz w:val="28"/>
          <w:szCs w:val="28"/>
        </w:rPr>
        <w:t xml:space="preserve"> волонтеров в возрасте до 35 лет: </w:t>
      </w:r>
      <w:r w:rsidR="00490761">
        <w:rPr>
          <w:rFonts w:ascii="Times New Roman" w:hAnsi="Times New Roman" w:cs="Times New Roman"/>
          <w:sz w:val="28"/>
          <w:szCs w:val="28"/>
        </w:rPr>
        <w:t xml:space="preserve">Полина Левицкая, </w:t>
      </w:r>
      <w:r w:rsidR="00BA2A17" w:rsidRPr="00BA2A17">
        <w:rPr>
          <w:rFonts w:ascii="Times New Roman" w:hAnsi="Times New Roman" w:cs="Times New Roman"/>
          <w:sz w:val="28"/>
          <w:szCs w:val="28"/>
        </w:rPr>
        <w:t xml:space="preserve">Валерия </w:t>
      </w:r>
      <w:proofErr w:type="spellStart"/>
      <w:r w:rsidR="00BA2A17" w:rsidRPr="00BA2A17">
        <w:rPr>
          <w:rFonts w:ascii="Times New Roman" w:hAnsi="Times New Roman" w:cs="Times New Roman"/>
          <w:sz w:val="28"/>
          <w:szCs w:val="28"/>
        </w:rPr>
        <w:t>Тарушкина</w:t>
      </w:r>
      <w:proofErr w:type="spellEnd"/>
      <w:r w:rsidR="00BA2A17" w:rsidRPr="00BA2A17">
        <w:rPr>
          <w:rFonts w:ascii="Times New Roman" w:hAnsi="Times New Roman" w:cs="Times New Roman"/>
          <w:sz w:val="28"/>
          <w:szCs w:val="28"/>
        </w:rPr>
        <w:t xml:space="preserve">, </w:t>
      </w:r>
      <w:r w:rsidR="00490761">
        <w:rPr>
          <w:rFonts w:ascii="Times New Roman" w:hAnsi="Times New Roman" w:cs="Times New Roman"/>
          <w:sz w:val="28"/>
          <w:szCs w:val="28"/>
        </w:rPr>
        <w:t>А</w:t>
      </w:r>
      <w:r w:rsidR="00502F48">
        <w:rPr>
          <w:rFonts w:ascii="Times New Roman" w:hAnsi="Times New Roman" w:cs="Times New Roman"/>
          <w:sz w:val="28"/>
          <w:szCs w:val="28"/>
        </w:rPr>
        <w:t>лина</w:t>
      </w:r>
      <w:r w:rsidR="00490761">
        <w:rPr>
          <w:rFonts w:ascii="Times New Roman" w:hAnsi="Times New Roman" w:cs="Times New Roman"/>
          <w:sz w:val="28"/>
          <w:szCs w:val="28"/>
        </w:rPr>
        <w:t xml:space="preserve"> Мурашова, </w:t>
      </w:r>
      <w:r w:rsidR="00BA2A17" w:rsidRPr="00BA2A17">
        <w:rPr>
          <w:rFonts w:ascii="Times New Roman" w:hAnsi="Times New Roman" w:cs="Times New Roman"/>
          <w:sz w:val="28"/>
          <w:szCs w:val="28"/>
        </w:rPr>
        <w:t xml:space="preserve">Анастасия Дунаева, </w:t>
      </w:r>
      <w:r w:rsidR="00490761">
        <w:rPr>
          <w:rFonts w:ascii="Times New Roman" w:hAnsi="Times New Roman" w:cs="Times New Roman"/>
          <w:sz w:val="28"/>
          <w:szCs w:val="28"/>
        </w:rPr>
        <w:t xml:space="preserve">Валерия Казакова, Валерия Шилова, </w:t>
      </w:r>
      <w:r w:rsidR="00BA2A17" w:rsidRPr="00BA2A17"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r w:rsidR="00BA2A17" w:rsidRPr="00BA2A17">
        <w:rPr>
          <w:rFonts w:ascii="Times New Roman" w:hAnsi="Times New Roman" w:cs="Times New Roman"/>
          <w:sz w:val="28"/>
          <w:szCs w:val="28"/>
        </w:rPr>
        <w:t>Разногузова</w:t>
      </w:r>
      <w:proofErr w:type="spellEnd"/>
      <w:r w:rsidR="00BA2A17" w:rsidRPr="00BA2A17">
        <w:rPr>
          <w:rFonts w:ascii="Times New Roman" w:hAnsi="Times New Roman" w:cs="Times New Roman"/>
          <w:sz w:val="28"/>
          <w:szCs w:val="28"/>
        </w:rPr>
        <w:t xml:space="preserve">, </w:t>
      </w:r>
      <w:r w:rsidR="00490761">
        <w:rPr>
          <w:rFonts w:ascii="Times New Roman" w:hAnsi="Times New Roman" w:cs="Times New Roman"/>
          <w:sz w:val="28"/>
          <w:szCs w:val="28"/>
        </w:rPr>
        <w:t xml:space="preserve">Софья Демидова, Дарья </w:t>
      </w:r>
      <w:proofErr w:type="spellStart"/>
      <w:r w:rsidR="00490761">
        <w:rPr>
          <w:rFonts w:ascii="Times New Roman" w:hAnsi="Times New Roman" w:cs="Times New Roman"/>
          <w:sz w:val="28"/>
          <w:szCs w:val="28"/>
        </w:rPr>
        <w:t>Лапухина</w:t>
      </w:r>
      <w:proofErr w:type="spellEnd"/>
      <w:r w:rsidR="00490761">
        <w:rPr>
          <w:rFonts w:ascii="Times New Roman" w:hAnsi="Times New Roman" w:cs="Times New Roman"/>
          <w:sz w:val="28"/>
          <w:szCs w:val="28"/>
        </w:rPr>
        <w:t xml:space="preserve">, Данила Головнев, Анастасия Терентьева, </w:t>
      </w:r>
      <w:r w:rsidR="00E2477D">
        <w:rPr>
          <w:rFonts w:ascii="Times New Roman" w:hAnsi="Times New Roman" w:cs="Times New Roman"/>
          <w:sz w:val="28"/>
          <w:szCs w:val="28"/>
        </w:rPr>
        <w:t>Надежда Филатова, Софья Труханова</w:t>
      </w:r>
      <w:r w:rsidR="00BA2A17" w:rsidRPr="00BA2A17">
        <w:rPr>
          <w:rFonts w:ascii="Times New Roman" w:hAnsi="Times New Roman" w:cs="Times New Roman"/>
          <w:sz w:val="28"/>
          <w:szCs w:val="28"/>
        </w:rPr>
        <w:t>,</w:t>
      </w:r>
      <w:r w:rsidR="00E2477D">
        <w:rPr>
          <w:rFonts w:ascii="Times New Roman" w:hAnsi="Times New Roman" w:cs="Times New Roman"/>
          <w:sz w:val="28"/>
          <w:szCs w:val="28"/>
        </w:rPr>
        <w:t xml:space="preserve"> Жасмина </w:t>
      </w:r>
      <w:proofErr w:type="spellStart"/>
      <w:r w:rsidR="00E2477D">
        <w:rPr>
          <w:rFonts w:ascii="Times New Roman" w:hAnsi="Times New Roman" w:cs="Times New Roman"/>
          <w:sz w:val="28"/>
          <w:szCs w:val="28"/>
        </w:rPr>
        <w:t>Закиева</w:t>
      </w:r>
      <w:proofErr w:type="spellEnd"/>
      <w:r w:rsidR="00E2477D">
        <w:rPr>
          <w:rFonts w:ascii="Times New Roman" w:hAnsi="Times New Roman" w:cs="Times New Roman"/>
          <w:sz w:val="28"/>
          <w:szCs w:val="28"/>
        </w:rPr>
        <w:t>, Антон Сабуров,</w:t>
      </w:r>
      <w:r w:rsidR="00BA2A17" w:rsidRPr="00BA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A17" w:rsidRPr="00BA2A17">
        <w:rPr>
          <w:rFonts w:ascii="Times New Roman" w:hAnsi="Times New Roman" w:cs="Times New Roman"/>
          <w:sz w:val="28"/>
          <w:szCs w:val="28"/>
        </w:rPr>
        <w:t>Шушаник</w:t>
      </w:r>
      <w:proofErr w:type="spellEnd"/>
      <w:r w:rsidR="00BA2A17" w:rsidRPr="00BA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A17" w:rsidRPr="00BA2A17">
        <w:rPr>
          <w:rFonts w:ascii="Times New Roman" w:hAnsi="Times New Roman" w:cs="Times New Roman"/>
          <w:sz w:val="28"/>
          <w:szCs w:val="28"/>
        </w:rPr>
        <w:t>Шалджян</w:t>
      </w:r>
      <w:proofErr w:type="spellEnd"/>
      <w:r w:rsidR="00BA2A17" w:rsidRPr="00BA2A17">
        <w:rPr>
          <w:rFonts w:ascii="Times New Roman" w:hAnsi="Times New Roman" w:cs="Times New Roman"/>
          <w:sz w:val="28"/>
          <w:szCs w:val="28"/>
        </w:rPr>
        <w:t xml:space="preserve">, Марина Иванова, Анастасия Артеменкова, Екатерина Большакова, Анна Алексеева. </w:t>
      </w:r>
    </w:p>
    <w:p w14:paraId="0A4D89AA" w14:textId="0C34EA55" w:rsidR="00BA2A17" w:rsidRPr="00BA2A17" w:rsidRDefault="00BA2A17" w:rsidP="009D6619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A17">
        <w:rPr>
          <w:rFonts w:ascii="Times New Roman" w:hAnsi="Times New Roman" w:cs="Times New Roman"/>
          <w:sz w:val="28"/>
          <w:szCs w:val="28"/>
        </w:rPr>
        <w:t xml:space="preserve">Волонтеры помогали проводить значимые массовые мероприятия в структурных подразделениях культуры, принимали участие в уборке памятников культуры и воинских захоронений, занимались просветительской деятельностью. Оказывали помощь </w:t>
      </w:r>
      <w:r w:rsidR="00E2477D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BA2A17">
        <w:rPr>
          <w:rFonts w:ascii="Times New Roman" w:hAnsi="Times New Roman" w:cs="Times New Roman"/>
          <w:sz w:val="28"/>
          <w:szCs w:val="28"/>
        </w:rPr>
        <w:t xml:space="preserve">из Мариуполя, прибывших </w:t>
      </w:r>
      <w:r w:rsidR="00E2477D">
        <w:rPr>
          <w:rFonts w:ascii="Times New Roman" w:hAnsi="Times New Roman" w:cs="Times New Roman"/>
          <w:sz w:val="28"/>
          <w:szCs w:val="28"/>
        </w:rPr>
        <w:t xml:space="preserve">в санаторий </w:t>
      </w:r>
      <w:r w:rsidRPr="00BA2A17">
        <w:rPr>
          <w:rFonts w:ascii="Times New Roman" w:hAnsi="Times New Roman" w:cs="Times New Roman"/>
          <w:sz w:val="28"/>
          <w:szCs w:val="28"/>
        </w:rPr>
        <w:t>«Голубые озёра»</w:t>
      </w:r>
      <w:r w:rsidR="00E247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2477D">
        <w:rPr>
          <w:rFonts w:ascii="Times New Roman" w:hAnsi="Times New Roman" w:cs="Times New Roman"/>
          <w:sz w:val="28"/>
          <w:szCs w:val="28"/>
        </w:rPr>
        <w:t>д.Опухлики</w:t>
      </w:r>
      <w:proofErr w:type="spellEnd"/>
      <w:r w:rsidRPr="00BA2A17">
        <w:rPr>
          <w:rFonts w:ascii="Times New Roman" w:hAnsi="Times New Roman" w:cs="Times New Roman"/>
          <w:sz w:val="28"/>
          <w:szCs w:val="28"/>
        </w:rPr>
        <w:t xml:space="preserve">. Участвовали в акции «День Российского флага». </w:t>
      </w:r>
      <w:r w:rsidR="00E2477D">
        <w:rPr>
          <w:rFonts w:ascii="Times New Roman" w:hAnsi="Times New Roman" w:cs="Times New Roman"/>
          <w:sz w:val="28"/>
          <w:szCs w:val="28"/>
        </w:rPr>
        <w:t xml:space="preserve">Волонтеры – активные участники мероприятий патриотической направленности: День Победы, 79-ая годовщина со </w:t>
      </w:r>
      <w:r w:rsidRPr="00BA2A17">
        <w:rPr>
          <w:rFonts w:ascii="Times New Roman" w:hAnsi="Times New Roman" w:cs="Times New Roman"/>
          <w:sz w:val="28"/>
          <w:szCs w:val="28"/>
        </w:rPr>
        <w:t xml:space="preserve">Дня </w:t>
      </w:r>
      <w:r w:rsidR="00E2477D">
        <w:rPr>
          <w:rFonts w:ascii="Times New Roman" w:hAnsi="Times New Roman" w:cs="Times New Roman"/>
          <w:sz w:val="28"/>
          <w:szCs w:val="28"/>
        </w:rPr>
        <w:t xml:space="preserve">освобождения </w:t>
      </w:r>
      <w:r w:rsidRPr="00BA2A17">
        <w:rPr>
          <w:rFonts w:ascii="Times New Roman" w:hAnsi="Times New Roman" w:cs="Times New Roman"/>
          <w:sz w:val="28"/>
          <w:szCs w:val="28"/>
        </w:rPr>
        <w:t>города</w:t>
      </w:r>
      <w:r w:rsidR="00E2477D">
        <w:rPr>
          <w:rFonts w:ascii="Times New Roman" w:hAnsi="Times New Roman" w:cs="Times New Roman"/>
          <w:sz w:val="28"/>
          <w:szCs w:val="28"/>
        </w:rPr>
        <w:t xml:space="preserve"> Невеля от немецко-фашистских захватчиков. </w:t>
      </w:r>
      <w:r w:rsidRPr="00BA2A17">
        <w:rPr>
          <w:rFonts w:ascii="Times New Roman" w:hAnsi="Times New Roman" w:cs="Times New Roman"/>
          <w:sz w:val="28"/>
          <w:szCs w:val="28"/>
        </w:rPr>
        <w:t>Волонтёры провели квест к Дню российского кино и квест «Пернатые друзья» для школьников</w:t>
      </w:r>
      <w:r w:rsidR="00E2477D">
        <w:rPr>
          <w:rFonts w:ascii="Times New Roman" w:hAnsi="Times New Roman" w:cs="Times New Roman"/>
          <w:sz w:val="28"/>
          <w:szCs w:val="28"/>
        </w:rPr>
        <w:t xml:space="preserve">, отдыхающих в оздоровительных лагерях с дневным пребыванием детей. </w:t>
      </w:r>
      <w:r w:rsidRPr="00BA2A17">
        <w:rPr>
          <w:rFonts w:ascii="Times New Roman" w:hAnsi="Times New Roman" w:cs="Times New Roman"/>
          <w:sz w:val="28"/>
          <w:szCs w:val="28"/>
        </w:rPr>
        <w:t>Помогали в проведении праздник</w:t>
      </w:r>
      <w:r w:rsidR="00E2477D">
        <w:rPr>
          <w:rFonts w:ascii="Times New Roman" w:hAnsi="Times New Roman" w:cs="Times New Roman"/>
          <w:sz w:val="28"/>
          <w:szCs w:val="28"/>
        </w:rPr>
        <w:t>ов:</w:t>
      </w:r>
      <w:r w:rsidRPr="00BA2A17">
        <w:rPr>
          <w:rFonts w:ascii="Times New Roman" w:hAnsi="Times New Roman" w:cs="Times New Roman"/>
          <w:sz w:val="28"/>
          <w:szCs w:val="28"/>
        </w:rPr>
        <w:t xml:space="preserve"> </w:t>
      </w:r>
      <w:r w:rsidR="00E2477D" w:rsidRPr="00BA2A17">
        <w:rPr>
          <w:rFonts w:ascii="Times New Roman" w:hAnsi="Times New Roman" w:cs="Times New Roman"/>
          <w:sz w:val="28"/>
          <w:szCs w:val="28"/>
        </w:rPr>
        <w:t xml:space="preserve">День </w:t>
      </w:r>
      <w:r w:rsidR="00E2477D">
        <w:rPr>
          <w:rFonts w:ascii="Times New Roman" w:hAnsi="Times New Roman" w:cs="Times New Roman"/>
          <w:sz w:val="28"/>
          <w:szCs w:val="28"/>
        </w:rPr>
        <w:t>м</w:t>
      </w:r>
      <w:r w:rsidR="00E2477D" w:rsidRPr="00BA2A17">
        <w:rPr>
          <w:rFonts w:ascii="Times New Roman" w:hAnsi="Times New Roman" w:cs="Times New Roman"/>
          <w:sz w:val="28"/>
          <w:szCs w:val="28"/>
        </w:rPr>
        <w:t>олодёжи</w:t>
      </w:r>
      <w:r w:rsidR="00E2477D">
        <w:rPr>
          <w:rFonts w:ascii="Times New Roman" w:hAnsi="Times New Roman" w:cs="Times New Roman"/>
          <w:sz w:val="28"/>
          <w:szCs w:val="28"/>
        </w:rPr>
        <w:t xml:space="preserve">, </w:t>
      </w:r>
      <w:r w:rsidRPr="00BA2A17">
        <w:rPr>
          <w:rFonts w:ascii="Times New Roman" w:hAnsi="Times New Roman" w:cs="Times New Roman"/>
          <w:sz w:val="28"/>
          <w:szCs w:val="28"/>
        </w:rPr>
        <w:t>Иван Купала</w:t>
      </w:r>
      <w:r w:rsidR="00E2477D">
        <w:rPr>
          <w:rFonts w:ascii="Times New Roman" w:hAnsi="Times New Roman" w:cs="Times New Roman"/>
          <w:sz w:val="28"/>
          <w:szCs w:val="28"/>
        </w:rPr>
        <w:t>, Спас.</w:t>
      </w:r>
    </w:p>
    <w:p w14:paraId="5BA70304" w14:textId="77777777" w:rsidR="00BA2A17" w:rsidRPr="00BA2A17" w:rsidRDefault="00BA2A17" w:rsidP="000963DA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A17">
        <w:rPr>
          <w:rFonts w:ascii="Arial" w:hAnsi="Arial" w:cs="Arial"/>
          <w:color w:val="202124"/>
          <w:shd w:val="clear" w:color="auto" w:fill="FFFFFF"/>
        </w:rPr>
        <w:lastRenderedPageBreak/>
        <w:tab/>
      </w:r>
      <w:r w:rsidRPr="00BA2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Общими усилиями работников культуры и волонтеров были убраны территории, прилегающие к учреждениям. Волонтеры постоянно помогают в уборке братских захоронений Невельского района, которые ежегодно организуются к праздникам 9 Мая и освобождению г. Невеля от немецко-фашистских захватчиков.</w:t>
      </w:r>
    </w:p>
    <w:p w14:paraId="711FB17D" w14:textId="1D725DA6" w:rsidR="00BA2A17" w:rsidRDefault="00BA2A17" w:rsidP="000963DA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2A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б) МБУ «Музей истории Невеля»</w:t>
      </w:r>
    </w:p>
    <w:p w14:paraId="31DB90E7" w14:textId="4C157AB7" w:rsidR="00E2477D" w:rsidRPr="0096285F" w:rsidRDefault="00E2477D" w:rsidP="000963DA">
      <w:pPr>
        <w:tabs>
          <w:tab w:val="left" w:pos="4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2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МБУ «Музей истории Невеля» развернута деятельность волонтеров культуры. В группу волонтеров входят школьники и лица старше 18 лет. Волонтеры помогают в проведении музейных мероприятий, акций, квестов, мастер-классов. Волонтеры культуры принимают участие в районных, областных и общероссийских акциях и мероприятиях. В качестве поощрения волонтерской деятельности, на базе музея проходят праздники и мероприятия для волонтеров культуры. </w:t>
      </w:r>
    </w:p>
    <w:p w14:paraId="0C27E7E1" w14:textId="77777777" w:rsidR="00D37B95" w:rsidRDefault="00D37B95" w:rsidP="000963DA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0D199" w14:textId="7AEA5E13" w:rsidR="00BA2A17" w:rsidRPr="00BA2A17" w:rsidRDefault="00BA2A17" w:rsidP="000963DA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A17">
        <w:rPr>
          <w:rFonts w:ascii="Times New Roman" w:hAnsi="Times New Roman" w:cs="Times New Roman"/>
          <w:b/>
          <w:bCs/>
          <w:sz w:val="28"/>
          <w:szCs w:val="28"/>
        </w:rPr>
        <w:t>Участие в грантовой деятельности и работа с некоммерческими организациями в сфере культуры (НКО).</w:t>
      </w:r>
    </w:p>
    <w:p w14:paraId="1F4592DB" w14:textId="77777777" w:rsidR="00BA2A17" w:rsidRPr="00BA2A17" w:rsidRDefault="00BA2A17" w:rsidP="000963DA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A17">
        <w:rPr>
          <w:rFonts w:ascii="Times New Roman" w:hAnsi="Times New Roman" w:cs="Times New Roman"/>
          <w:b/>
          <w:bCs/>
          <w:sz w:val="28"/>
          <w:szCs w:val="28"/>
        </w:rPr>
        <w:t>а) МБУК «Культура и досуг»</w:t>
      </w:r>
    </w:p>
    <w:p w14:paraId="4B1F9ED8" w14:textId="139A6A00" w:rsidR="00BA2A17" w:rsidRPr="00BA2A17" w:rsidRDefault="00BA2A17" w:rsidP="009D661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A17">
        <w:rPr>
          <w:rFonts w:ascii="Times New Roman" w:hAnsi="Times New Roman" w:cs="Times New Roman"/>
          <w:sz w:val="28"/>
          <w:szCs w:val="28"/>
        </w:rPr>
        <w:t xml:space="preserve">16.10.2020 года в Невельском районе была зарегистрирована Невельская районная общественная организация «Культура Невель» (НРОО «Культура Невель»). С первого дня создания НРОО «Культура Невель» наладила тесную связь с МБУК «Культура и досуг» и включилась в работу по организации и проведению мероприятий в сфере культуры, а также участию в грантах. </w:t>
      </w:r>
      <w:r w:rsidR="00013932">
        <w:rPr>
          <w:rFonts w:ascii="Times New Roman" w:hAnsi="Times New Roman" w:cs="Times New Roman"/>
          <w:sz w:val="28"/>
          <w:szCs w:val="28"/>
        </w:rPr>
        <w:t xml:space="preserve">В </w:t>
      </w:r>
      <w:r w:rsidR="000963DA">
        <w:rPr>
          <w:rFonts w:ascii="Times New Roman" w:hAnsi="Times New Roman" w:cs="Times New Roman"/>
          <w:sz w:val="28"/>
          <w:szCs w:val="28"/>
        </w:rPr>
        <w:t xml:space="preserve">2022 году члены НРОО «Культура Невель» направили свои проекты на </w:t>
      </w:r>
      <w:r w:rsidR="00013932">
        <w:rPr>
          <w:rFonts w:ascii="Times New Roman" w:hAnsi="Times New Roman" w:cs="Times New Roman"/>
          <w:sz w:val="28"/>
          <w:szCs w:val="28"/>
        </w:rPr>
        <w:t>:</w:t>
      </w:r>
    </w:p>
    <w:p w14:paraId="5BD636E7" w14:textId="016CC348" w:rsidR="00BA2A17" w:rsidRDefault="00BA2A17" w:rsidP="000963DA">
      <w:pPr>
        <w:shd w:val="clear" w:color="auto" w:fill="FFFFFF"/>
        <w:spacing w:after="0" w:line="276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A2A17">
        <w:rPr>
          <w:rFonts w:ascii="Times New Roman" w:hAnsi="Times New Roman" w:cs="Times New Roman"/>
          <w:sz w:val="28"/>
          <w:szCs w:val="28"/>
        </w:rPr>
        <w:t xml:space="preserve">- </w:t>
      </w:r>
      <w:r w:rsidR="00013932">
        <w:rPr>
          <w:rFonts w:ascii="Times New Roman" w:hAnsi="Times New Roman" w:cs="Times New Roman"/>
          <w:sz w:val="28"/>
          <w:szCs w:val="28"/>
        </w:rPr>
        <w:t xml:space="preserve">Региональный форум </w:t>
      </w:r>
      <w:r w:rsidRPr="00BA2A17">
        <w:rPr>
          <w:rFonts w:ascii="Times New Roman" w:hAnsi="Times New Roman" w:cs="Times New Roman"/>
          <w:sz w:val="28"/>
          <w:szCs w:val="28"/>
        </w:rPr>
        <w:t>креативных проектов ВАУ-ЭФФЕКТ</w:t>
      </w:r>
      <w:r w:rsidR="00013932">
        <w:rPr>
          <w:rFonts w:ascii="Times New Roman" w:hAnsi="Times New Roman" w:cs="Times New Roman"/>
          <w:sz w:val="28"/>
          <w:szCs w:val="28"/>
        </w:rPr>
        <w:t xml:space="preserve"> (при поддержке Президентского фонда культурных инициатив)</w:t>
      </w:r>
      <w:r w:rsidR="00502F48">
        <w:rPr>
          <w:rFonts w:ascii="Times New Roman" w:hAnsi="Times New Roman" w:cs="Times New Roman"/>
          <w:sz w:val="28"/>
          <w:szCs w:val="28"/>
        </w:rPr>
        <w:t>. Проект «Гончарная мастерская»</w:t>
      </w:r>
      <w:r w:rsidR="0054052F">
        <w:rPr>
          <w:rFonts w:ascii="Times New Roman" w:hAnsi="Times New Roman" w:cs="Times New Roman"/>
          <w:sz w:val="28"/>
          <w:szCs w:val="28"/>
        </w:rPr>
        <w:t>.</w:t>
      </w:r>
    </w:p>
    <w:p w14:paraId="440521BF" w14:textId="6B3AB8C0" w:rsidR="00BA2A17" w:rsidRDefault="00013932" w:rsidP="000963DA">
      <w:pPr>
        <w:shd w:val="clear" w:color="auto" w:fill="FFFFFF"/>
        <w:spacing w:after="0" w:line="276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конкурс молодежных проектов среди физических лиц в 2022 году «</w:t>
      </w:r>
      <w:r w:rsidR="00BA2A17" w:rsidRPr="00BA2A17">
        <w:rPr>
          <w:rFonts w:ascii="Times New Roman" w:hAnsi="Times New Roman" w:cs="Times New Roman"/>
          <w:sz w:val="28"/>
          <w:szCs w:val="28"/>
        </w:rPr>
        <w:t>АИС-Молодёжь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A17" w:rsidRPr="00BA2A17">
        <w:rPr>
          <w:rFonts w:ascii="Times New Roman" w:hAnsi="Times New Roman" w:cs="Times New Roman"/>
          <w:sz w:val="28"/>
          <w:szCs w:val="28"/>
        </w:rPr>
        <w:t>.</w:t>
      </w:r>
      <w:r w:rsidR="00502F48">
        <w:rPr>
          <w:rFonts w:ascii="Times New Roman" w:hAnsi="Times New Roman" w:cs="Times New Roman"/>
          <w:sz w:val="28"/>
          <w:szCs w:val="28"/>
        </w:rPr>
        <w:t xml:space="preserve"> Проект «Фестиваль танца».</w:t>
      </w:r>
    </w:p>
    <w:p w14:paraId="75973219" w14:textId="62138BD1" w:rsidR="00013932" w:rsidRPr="0096285F" w:rsidRDefault="00013932" w:rsidP="000963DA">
      <w:pPr>
        <w:shd w:val="clear" w:color="auto" w:fill="FFFFFF"/>
        <w:spacing w:after="0" w:line="276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96285F">
        <w:rPr>
          <w:rFonts w:ascii="Times New Roman" w:eastAsia="Times New Roman" w:hAnsi="Times New Roman"/>
          <w:sz w:val="28"/>
          <w:szCs w:val="28"/>
          <w:lang w:eastAsia="ru-RU"/>
        </w:rPr>
        <w:t>сероссийский конкурс проектов в области социального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96285F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Pr="0096285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Гончарная мастерская</w:t>
      </w:r>
      <w:r w:rsidRPr="0096285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2F48">
        <w:rPr>
          <w:rFonts w:ascii="Times New Roman" w:hAnsi="Times New Roman"/>
          <w:sz w:val="28"/>
          <w:szCs w:val="28"/>
          <w:shd w:val="clear" w:color="auto" w:fill="FFFFFF"/>
        </w:rPr>
        <w:t xml:space="preserve">отмечен </w:t>
      </w:r>
      <w:r w:rsidR="00502F48" w:rsidRPr="00BA2A17">
        <w:rPr>
          <w:rFonts w:ascii="Times New Roman" w:hAnsi="Times New Roman" w:cs="Times New Roman"/>
          <w:sz w:val="28"/>
          <w:szCs w:val="28"/>
        </w:rPr>
        <w:t>Центр</w:t>
      </w:r>
      <w:r w:rsidR="00502F48">
        <w:rPr>
          <w:rFonts w:ascii="Times New Roman" w:hAnsi="Times New Roman" w:cs="Times New Roman"/>
          <w:sz w:val="28"/>
          <w:szCs w:val="28"/>
        </w:rPr>
        <w:t>ом</w:t>
      </w:r>
      <w:r w:rsidR="00502F48" w:rsidRPr="00BA2A17">
        <w:rPr>
          <w:rFonts w:ascii="Times New Roman" w:hAnsi="Times New Roman" w:cs="Times New Roman"/>
          <w:sz w:val="28"/>
          <w:szCs w:val="28"/>
        </w:rPr>
        <w:t xml:space="preserve"> развития социального предпринимательства</w:t>
      </w:r>
      <w:r w:rsidR="00502F48">
        <w:rPr>
          <w:rFonts w:ascii="Times New Roman" w:hAnsi="Times New Roman" w:cs="Times New Roman"/>
          <w:sz w:val="28"/>
          <w:szCs w:val="28"/>
        </w:rPr>
        <w:t xml:space="preserve"> </w:t>
      </w:r>
      <w:r w:rsidR="00502F48">
        <w:rPr>
          <w:rFonts w:ascii="Times New Roman" w:hAnsi="Times New Roman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285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96285F">
        <w:rPr>
          <w:rFonts w:ascii="Times New Roman" w:eastAsia="Times New Roman" w:hAnsi="Times New Roman"/>
          <w:sz w:val="28"/>
          <w:szCs w:val="28"/>
          <w:lang w:eastAsia="ru-RU"/>
        </w:rPr>
        <w:t>Лучший социальный проект года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6285F">
        <w:rPr>
          <w:rFonts w:ascii="Times New Roman" w:eastAsia="Times New Roman" w:hAnsi="Times New Roman"/>
          <w:sz w:val="28"/>
          <w:szCs w:val="28"/>
          <w:lang w:eastAsia="ru-RU"/>
        </w:rPr>
        <w:t>» в Псковской области.</w:t>
      </w:r>
    </w:p>
    <w:p w14:paraId="62701DBC" w14:textId="0F073E35" w:rsidR="00013932" w:rsidRPr="00BA2A17" w:rsidRDefault="00502F48" w:rsidP="000963DA">
      <w:pPr>
        <w:shd w:val="clear" w:color="auto" w:fill="FFFFFF"/>
        <w:spacing w:after="0" w:line="276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932" w:rsidRPr="00BA2A17">
        <w:rPr>
          <w:rFonts w:ascii="Times New Roman" w:hAnsi="Times New Roman" w:cs="Times New Roman"/>
          <w:sz w:val="28"/>
          <w:szCs w:val="28"/>
        </w:rPr>
        <w:t>Фонд Культурных инициатив</w:t>
      </w:r>
      <w:r>
        <w:rPr>
          <w:rFonts w:ascii="Times New Roman" w:hAnsi="Times New Roman" w:cs="Times New Roman"/>
          <w:sz w:val="28"/>
          <w:szCs w:val="28"/>
        </w:rPr>
        <w:t>. Проект «Гончарная мастерская».</w:t>
      </w:r>
    </w:p>
    <w:p w14:paraId="4CFED6DB" w14:textId="19007CCA" w:rsidR="00013932" w:rsidRPr="00BA2A17" w:rsidRDefault="00013932" w:rsidP="000963DA">
      <w:pPr>
        <w:shd w:val="clear" w:color="auto" w:fill="FFFFFF"/>
        <w:spacing w:after="0" w:line="276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A2A17">
        <w:rPr>
          <w:rFonts w:ascii="Times New Roman" w:hAnsi="Times New Roman" w:cs="Times New Roman"/>
          <w:sz w:val="28"/>
          <w:szCs w:val="28"/>
        </w:rPr>
        <w:t>- Фонд президен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A2A17">
        <w:rPr>
          <w:rFonts w:ascii="Times New Roman" w:hAnsi="Times New Roman" w:cs="Times New Roman"/>
          <w:sz w:val="28"/>
          <w:szCs w:val="28"/>
        </w:rPr>
        <w:t>ских грантов</w:t>
      </w:r>
      <w:r w:rsidR="00502F48">
        <w:rPr>
          <w:rFonts w:ascii="Times New Roman" w:hAnsi="Times New Roman" w:cs="Times New Roman"/>
          <w:sz w:val="28"/>
          <w:szCs w:val="28"/>
        </w:rPr>
        <w:t>. Проект «Гончарная мастерская».</w:t>
      </w:r>
    </w:p>
    <w:p w14:paraId="11597068" w14:textId="72B89020" w:rsidR="005B34EF" w:rsidRDefault="000963DA" w:rsidP="009D6619">
      <w:pPr>
        <w:shd w:val="clear" w:color="auto" w:fill="FFFFFF"/>
        <w:spacing w:after="0" w:line="276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Помимо этого, </w:t>
      </w:r>
      <w:r w:rsidR="00BA2A17" w:rsidRPr="00BA2A17">
        <w:rPr>
          <w:rFonts w:ascii="Times New Roman" w:eastAsia="Times New Roman" w:hAnsi="Times New Roman"/>
          <w:sz w:val="28"/>
          <w:szCs w:val="28"/>
          <w:lang w:eastAsia="ru-RU"/>
        </w:rPr>
        <w:t>НРОО «Культура Невель» приняла участие в конкурсе по предоставлению субсидий социально ориентированных некоммерческих организаций из бюджета МО «Невельский район» на поддержку их социально значимой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стала победителей двух конкурсов</w:t>
      </w:r>
      <w:r w:rsidR="00BA2A17" w:rsidRPr="00BA2A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A2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результате, в </w:t>
      </w:r>
      <w:r w:rsidRPr="00BA2A17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2A17">
        <w:rPr>
          <w:rFonts w:ascii="Times New Roman" w:hAnsi="Times New Roman" w:cs="Times New Roman"/>
          <w:sz w:val="28"/>
          <w:szCs w:val="28"/>
        </w:rPr>
        <w:t xml:space="preserve"> Невельская районная общественная организация «Культура Невель» организовала и провела районный фотофестиваль «Нам жить и помнить»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2A17">
        <w:rPr>
          <w:rFonts w:ascii="Times New Roman" w:hAnsi="Times New Roman" w:cs="Times New Roman"/>
          <w:sz w:val="28"/>
          <w:szCs w:val="28"/>
        </w:rPr>
        <w:t>Партнёрами Фестиваля выступили МБУК «Культура и досуг»</w:t>
      </w:r>
      <w:r>
        <w:rPr>
          <w:rFonts w:ascii="Times New Roman" w:hAnsi="Times New Roman" w:cs="Times New Roman"/>
          <w:sz w:val="28"/>
          <w:szCs w:val="28"/>
        </w:rPr>
        <w:t xml:space="preserve">. На средства гранта </w:t>
      </w:r>
      <w:r w:rsidRPr="00BA2A17">
        <w:rPr>
          <w:rFonts w:ascii="Times New Roman" w:hAnsi="Times New Roman" w:cs="Times New Roman"/>
          <w:sz w:val="28"/>
          <w:szCs w:val="28"/>
        </w:rPr>
        <w:t>был приобретён информационный стенд за 24 000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A17" w:rsidRPr="00BA2A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международного патриотического </w:t>
      </w:r>
      <w:r w:rsidR="00BA2A17" w:rsidRPr="00BA2A17">
        <w:rPr>
          <w:rFonts w:ascii="Times New Roman" w:eastAsia="Times New Roman" w:hAnsi="Times New Roman"/>
          <w:sz w:val="28"/>
          <w:szCs w:val="28"/>
          <w:lang w:eastAsia="ru-RU"/>
        </w:rPr>
        <w:t>фестиваля «Поэт и война» стал победителем конкурса и для его реализации НРОО «Культура Невель» получила из бюджета МО «Невельский район» 110 000 рублей. На эту сумму приобретено: ноутбук- 69</w:t>
      </w:r>
      <w:r w:rsidR="000139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2A17" w:rsidRPr="00BA2A17">
        <w:rPr>
          <w:rFonts w:ascii="Times New Roman" w:eastAsia="Times New Roman" w:hAnsi="Times New Roman"/>
          <w:sz w:val="28"/>
          <w:szCs w:val="28"/>
          <w:lang w:eastAsia="ru-RU"/>
        </w:rPr>
        <w:t>999</w:t>
      </w:r>
      <w:r w:rsidR="00013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A17" w:rsidRPr="00BA2A17">
        <w:rPr>
          <w:rFonts w:ascii="Times New Roman" w:eastAsia="Times New Roman" w:hAnsi="Times New Roman"/>
          <w:sz w:val="28"/>
          <w:szCs w:val="28"/>
          <w:lang w:eastAsia="ru-RU"/>
        </w:rPr>
        <w:t>рублей, сувенирн</w:t>
      </w:r>
      <w:r w:rsidR="00013932">
        <w:rPr>
          <w:rFonts w:ascii="Times New Roman" w:eastAsia="Times New Roman" w:hAnsi="Times New Roman"/>
          <w:sz w:val="28"/>
          <w:szCs w:val="28"/>
          <w:lang w:eastAsia="ru-RU"/>
        </w:rPr>
        <w:t xml:space="preserve">ые изделия </w:t>
      </w:r>
      <w:r w:rsidR="00BA2A17" w:rsidRPr="00BA2A17">
        <w:rPr>
          <w:rFonts w:ascii="Times New Roman" w:eastAsia="Times New Roman" w:hAnsi="Times New Roman"/>
          <w:sz w:val="28"/>
          <w:szCs w:val="28"/>
          <w:lang w:eastAsia="ru-RU"/>
        </w:rPr>
        <w:t>- 9</w:t>
      </w:r>
      <w:r w:rsidR="000139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2A17" w:rsidRPr="00BA2A17">
        <w:rPr>
          <w:rFonts w:ascii="Times New Roman" w:eastAsia="Times New Roman" w:hAnsi="Times New Roman"/>
          <w:sz w:val="28"/>
          <w:szCs w:val="28"/>
          <w:lang w:eastAsia="ru-RU"/>
        </w:rPr>
        <w:t>750</w:t>
      </w:r>
      <w:r w:rsidR="0001393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BA2A17" w:rsidRPr="00BA2A17">
        <w:rPr>
          <w:rFonts w:ascii="Times New Roman" w:eastAsia="Times New Roman" w:hAnsi="Times New Roman"/>
          <w:sz w:val="28"/>
          <w:szCs w:val="28"/>
          <w:lang w:eastAsia="ru-RU"/>
        </w:rPr>
        <w:t>, изготовлен на заказ баннер из полотна- 22</w:t>
      </w:r>
      <w:r w:rsidR="00D37B9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2A17" w:rsidRPr="00BA2A17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="00D37B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3932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0139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A2A17" w:rsidRPr="00BA2A17">
        <w:rPr>
          <w:rFonts w:ascii="Times New Roman" w:eastAsia="Times New Roman" w:hAnsi="Times New Roman"/>
          <w:sz w:val="28"/>
          <w:szCs w:val="28"/>
          <w:lang w:eastAsia="ru-RU"/>
        </w:rPr>
        <w:t>куплена офисная бумага для дипломов, ватман и чернила -7</w:t>
      </w:r>
      <w:r w:rsidR="000139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2A17" w:rsidRPr="00BA2A17">
        <w:rPr>
          <w:rFonts w:ascii="Times New Roman" w:eastAsia="Times New Roman" w:hAnsi="Times New Roman"/>
          <w:sz w:val="28"/>
          <w:szCs w:val="28"/>
          <w:lang w:eastAsia="ru-RU"/>
        </w:rPr>
        <w:t>751</w:t>
      </w:r>
      <w:r w:rsidR="0001393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14:paraId="56105307" w14:textId="77777777" w:rsidR="00D908E5" w:rsidRDefault="00D908E5" w:rsidP="00D908E5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б)</w:t>
      </w:r>
      <w:r w:rsidRPr="000963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A2A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МБУ «Музей истории Невеля»</w:t>
      </w:r>
    </w:p>
    <w:p w14:paraId="4B4E0477" w14:textId="77777777" w:rsidR="00D908E5" w:rsidRPr="000963DA" w:rsidRDefault="00D908E5" w:rsidP="00D908E5">
      <w:pPr>
        <w:tabs>
          <w:tab w:val="left" w:pos="4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color w:val="000000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2022 году н</w:t>
      </w:r>
      <w:r w:rsidRPr="000963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базе МБУ «Музей истории Невеля» создано АНО «Саквояж»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Pr="000963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Совместно с ПРОО «Патриот 60» получили грантовую поддержку от «Росмолодежь» на приобретение </w:t>
      </w:r>
      <w:proofErr w:type="spellStart"/>
      <w:r w:rsidRPr="000963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квестового</w:t>
      </w:r>
      <w:proofErr w:type="spellEnd"/>
      <w:r w:rsidRPr="000963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ящика «Амнезия». </w:t>
      </w:r>
    </w:p>
    <w:p w14:paraId="278AC99D" w14:textId="77777777" w:rsidR="00D37B95" w:rsidRDefault="00D37B95" w:rsidP="000963DA">
      <w:pPr>
        <w:shd w:val="clear" w:color="auto" w:fill="FFFFFF"/>
        <w:spacing w:after="0" w:line="276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ECB25D" w14:textId="77777777" w:rsidR="005B34EF" w:rsidRPr="005B34EF" w:rsidRDefault="005B34EF" w:rsidP="005B34EF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4E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деятельности МБУК «Культура и досуг» за 2022 год </w:t>
      </w:r>
    </w:p>
    <w:p w14:paraId="7B83623D" w14:textId="77777777" w:rsidR="005B34EF" w:rsidRPr="005B34EF" w:rsidRDefault="005B34EF" w:rsidP="005B34EF">
      <w:pPr>
        <w:shd w:val="clear" w:color="auto" w:fill="FFFFFF"/>
        <w:spacing w:after="0" w:line="240" w:lineRule="auto"/>
        <w:ind w:right="-284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CB0CC" w14:textId="77777777" w:rsidR="005B34EF" w:rsidRPr="005B34EF" w:rsidRDefault="005B34EF" w:rsidP="005B34EF">
      <w:pPr>
        <w:tabs>
          <w:tab w:val="left" w:pos="480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клубные формирования</w:t>
      </w:r>
    </w:p>
    <w:p w14:paraId="50F77F04" w14:textId="77777777" w:rsidR="005B34EF" w:rsidRPr="005B34EF" w:rsidRDefault="005B34EF" w:rsidP="005B34EF">
      <w:pPr>
        <w:tabs>
          <w:tab w:val="left" w:pos="480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Normal"/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86"/>
        <w:gridCol w:w="4117"/>
        <w:gridCol w:w="22"/>
        <w:gridCol w:w="2240"/>
        <w:gridCol w:w="3262"/>
      </w:tblGrid>
      <w:tr w:rsidR="005B34EF" w:rsidRPr="005B34EF" w14:paraId="308B680F" w14:textId="77777777" w:rsidTr="00797330">
        <w:trPr>
          <w:trHeight w:val="656"/>
        </w:trPr>
        <w:tc>
          <w:tcPr>
            <w:tcW w:w="709" w:type="dxa"/>
            <w:gridSpan w:val="2"/>
          </w:tcPr>
          <w:p w14:paraId="41D08E80" w14:textId="77777777" w:rsidR="005B34EF" w:rsidRPr="005B34EF" w:rsidRDefault="005B34EF" w:rsidP="005B34EF">
            <w:pPr>
              <w:spacing w:before="56" w:after="200" w:line="276" w:lineRule="auto"/>
              <w:ind w:right="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№</w:t>
            </w: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п/п</w:t>
            </w:r>
          </w:p>
        </w:tc>
        <w:tc>
          <w:tcPr>
            <w:tcW w:w="4139" w:type="dxa"/>
            <w:gridSpan w:val="2"/>
          </w:tcPr>
          <w:p w14:paraId="78F79A5D" w14:textId="77777777" w:rsidR="005B34EF" w:rsidRPr="005B34EF" w:rsidRDefault="005B34EF" w:rsidP="005B34EF">
            <w:pPr>
              <w:spacing w:before="56"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         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Наименование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240" w:type="dxa"/>
          </w:tcPr>
          <w:p w14:paraId="4DE9E822" w14:textId="77777777" w:rsidR="005B34EF" w:rsidRPr="005B34EF" w:rsidRDefault="005B34EF" w:rsidP="005B34EF">
            <w:pPr>
              <w:spacing w:before="56" w:after="200" w:line="276" w:lineRule="auto"/>
              <w:ind w:right="2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Дата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 xml:space="preserve"> и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место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3262" w:type="dxa"/>
          </w:tcPr>
          <w:p w14:paraId="217B2E0E" w14:textId="77777777" w:rsidR="005B34EF" w:rsidRPr="005B34EF" w:rsidRDefault="005B34EF" w:rsidP="005B34EF">
            <w:pPr>
              <w:spacing w:before="56" w:after="200" w:line="276" w:lineRule="auto"/>
              <w:ind w:right="2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  <w:lang w:val="ru-RU"/>
              </w:rPr>
              <w:t>Итоги</w:t>
            </w: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  <w:lang w:val="ru-RU"/>
              </w:rPr>
              <w:t>мероприятия</w:t>
            </w:r>
          </w:p>
          <w:p w14:paraId="0DA2906D" w14:textId="77777777" w:rsidR="005B34EF" w:rsidRPr="005B34EF" w:rsidRDefault="005B34EF" w:rsidP="005B34EF">
            <w:pPr>
              <w:spacing w:after="200" w:line="276" w:lineRule="auto"/>
              <w:ind w:right="2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  <w:lang w:val="ru-RU"/>
              </w:rPr>
              <w:t>(</w:t>
            </w: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  <w:lang w:val="ru-RU"/>
              </w:rPr>
              <w:t>в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pacing w:val="-2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  <w:lang w:val="ru-RU"/>
              </w:rPr>
              <w:t>т.ч</w:t>
            </w: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pacing w:val="-2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  <w:lang w:val="ru-RU"/>
              </w:rPr>
              <w:t>.</w:t>
            </w: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  <w:lang w:val="ru-RU"/>
              </w:rPr>
              <w:t>количество</w:t>
            </w: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b/>
                <w:color w:val="000009"/>
                <w:sz w:val="20"/>
                <w:szCs w:val="20"/>
                <w:lang w:val="ru-RU"/>
              </w:rPr>
              <w:t>участников)</w:t>
            </w:r>
          </w:p>
        </w:tc>
      </w:tr>
      <w:tr w:rsidR="005B34EF" w:rsidRPr="005B34EF" w14:paraId="4F303DED" w14:textId="77777777" w:rsidTr="00797330">
        <w:trPr>
          <w:trHeight w:val="382"/>
        </w:trPr>
        <w:tc>
          <w:tcPr>
            <w:tcW w:w="10350" w:type="dxa"/>
            <w:gridSpan w:val="6"/>
          </w:tcPr>
          <w:p w14:paraId="6F23E5B5" w14:textId="77777777" w:rsidR="005B34EF" w:rsidRPr="005B34EF" w:rsidRDefault="005B34EF" w:rsidP="005B34EF">
            <w:pPr>
              <w:spacing w:before="56" w:after="200" w:line="276" w:lineRule="auto"/>
              <w:ind w:right="8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Наиболее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значимые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акции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мероприятия</w:t>
            </w:r>
          </w:p>
        </w:tc>
      </w:tr>
      <w:tr w:rsidR="005B34EF" w:rsidRPr="005B34EF" w14:paraId="0CB3E59C" w14:textId="77777777" w:rsidTr="00797330">
        <w:trPr>
          <w:trHeight w:val="1017"/>
        </w:trPr>
        <w:tc>
          <w:tcPr>
            <w:tcW w:w="623" w:type="dxa"/>
            <w:tcBorders>
              <w:bottom w:val="single" w:sz="4" w:space="0" w:color="auto"/>
            </w:tcBorders>
          </w:tcPr>
          <w:p w14:paraId="08C4799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3" w:type="dxa"/>
            <w:gridSpan w:val="2"/>
            <w:tcBorders>
              <w:bottom w:val="single" w:sz="4" w:space="0" w:color="auto"/>
            </w:tcBorders>
          </w:tcPr>
          <w:p w14:paraId="7479CDE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Урок истории «Холокост память и предупреждение» 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14:paraId="7FDC0EC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26.01.22г.</w:t>
            </w:r>
          </w:p>
          <w:p w14:paraId="382F9A4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Кошелёвский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06463BD2" w14:textId="77777777" w:rsidR="00635B9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Воспитание стремления противостоять насилию и жестокости в современном мире. </w:t>
            </w:r>
          </w:p>
          <w:p w14:paraId="153E28E7" w14:textId="20F586EF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43FB1653" w14:textId="77777777" w:rsidTr="00797330">
        <w:trPr>
          <w:trHeight w:val="1155"/>
        </w:trPr>
        <w:tc>
          <w:tcPr>
            <w:tcW w:w="623" w:type="dxa"/>
            <w:tcBorders>
              <w:top w:val="single" w:sz="4" w:space="0" w:color="auto"/>
            </w:tcBorders>
          </w:tcPr>
          <w:p w14:paraId="6C7C544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</w:tcBorders>
          </w:tcPr>
          <w:p w14:paraId="78BA3A5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Акция «Холокост. Трагедия народа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</w:tcPr>
          <w:p w14:paraId="1B5D73A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26.01.22г</w:t>
            </w:r>
          </w:p>
          <w:p w14:paraId="6B298E60" w14:textId="42215DFA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635B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14:paraId="3447DD21" w14:textId="128C5E09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 и помнить исторические события. Воспитывать уважительное неравнодушное отношение к окружающим людям, независимо от их национальности и конфессиональной принадлежности. 4095</w:t>
            </w:r>
            <w:r w:rsidR="00635B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кол-во просмотров</w:t>
            </w:r>
          </w:p>
        </w:tc>
      </w:tr>
      <w:tr w:rsidR="005B34EF" w:rsidRPr="005B34EF" w14:paraId="3007540A" w14:textId="77777777" w:rsidTr="00797330">
        <w:trPr>
          <w:trHeight w:val="1155"/>
        </w:trPr>
        <w:tc>
          <w:tcPr>
            <w:tcW w:w="623" w:type="dxa"/>
            <w:tcBorders>
              <w:top w:val="single" w:sz="4" w:space="0" w:color="auto"/>
            </w:tcBorders>
          </w:tcPr>
          <w:p w14:paraId="1294581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</w:tcBorders>
          </w:tcPr>
          <w:p w14:paraId="6004B12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Акция «Эхо Афганской войны»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</w:tcPr>
          <w:p w14:paraId="2F0C87C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15.01.22г.</w:t>
            </w:r>
          </w:p>
          <w:p w14:paraId="0EC26F29" w14:textId="1A5D90E5" w:rsidR="005B34EF" w:rsidRPr="005B34EF" w:rsidRDefault="00635B9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РДК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14:paraId="5B7BFA78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Воспитание и уважение к людям, побывавшим в горячих точках. </w:t>
            </w:r>
          </w:p>
          <w:p w14:paraId="542F2766" w14:textId="435BDDA6" w:rsidR="00635B9F" w:rsidRPr="005B34EF" w:rsidRDefault="00635B9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635 участников</w:t>
            </w:r>
          </w:p>
        </w:tc>
      </w:tr>
      <w:tr w:rsidR="005B34EF" w:rsidRPr="005B34EF" w14:paraId="245F09C7" w14:textId="77777777" w:rsidTr="00797330">
        <w:trPr>
          <w:trHeight w:val="380"/>
        </w:trPr>
        <w:tc>
          <w:tcPr>
            <w:tcW w:w="623" w:type="dxa"/>
          </w:tcPr>
          <w:p w14:paraId="242FD14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03" w:type="dxa"/>
            <w:gridSpan w:val="2"/>
          </w:tcPr>
          <w:p w14:paraId="597BB1B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защитникам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2" w:type="dxa"/>
            <w:gridSpan w:val="2"/>
          </w:tcPr>
          <w:p w14:paraId="795D59B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22.02.22г. </w:t>
            </w:r>
          </w:p>
          <w:p w14:paraId="0D4705E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Опухликовский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3262" w:type="dxa"/>
          </w:tcPr>
          <w:p w14:paraId="78BAAC69" w14:textId="36530E02" w:rsidR="005B34EF" w:rsidRDefault="005B34EF" w:rsidP="005B34E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представления детей и подростков о Российской армии. </w:t>
            </w:r>
            <w:proofErr w:type="spellStart"/>
            <w:r w:rsidRPr="005B34E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5B34EF">
              <w:rPr>
                <w:rFonts w:ascii="Times New Roman" w:hAnsi="Times New Roman" w:cs="Times New Roman"/>
                <w:sz w:val="20"/>
                <w:szCs w:val="20"/>
              </w:rPr>
              <w:t xml:space="preserve"> ЗОЖ.</w:t>
            </w:r>
          </w:p>
          <w:p w14:paraId="2C752026" w14:textId="78E2EA00" w:rsidR="005B34EF" w:rsidRPr="005B34EF" w:rsidRDefault="00635B9F" w:rsidP="00D908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 участников</w:t>
            </w:r>
          </w:p>
        </w:tc>
      </w:tr>
      <w:tr w:rsidR="005B34EF" w:rsidRPr="005B34EF" w14:paraId="67F665BF" w14:textId="77777777" w:rsidTr="00797330">
        <w:trPr>
          <w:trHeight w:val="380"/>
        </w:trPr>
        <w:tc>
          <w:tcPr>
            <w:tcW w:w="623" w:type="dxa"/>
          </w:tcPr>
          <w:p w14:paraId="6D06E51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03" w:type="dxa"/>
            <w:gridSpan w:val="2"/>
          </w:tcPr>
          <w:p w14:paraId="3C8EABD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Концертная программа «Доблесть, мужество и честь</w:t>
            </w:r>
          </w:p>
        </w:tc>
        <w:tc>
          <w:tcPr>
            <w:tcW w:w="2262" w:type="dxa"/>
            <w:gridSpan w:val="2"/>
          </w:tcPr>
          <w:p w14:paraId="4863623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23.02.22 г.</w:t>
            </w:r>
          </w:p>
          <w:p w14:paraId="27BCF07E" w14:textId="0DF1D659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635B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</w:tcPr>
          <w:p w14:paraId="7C6838BE" w14:textId="77777777" w:rsidR="00635B9F" w:rsidRDefault="005B34EF" w:rsidP="005B34E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воспитание чувства патриотизма, гражданственности, физической и нравственной культуры у учащихся; развитие позитивного отношения к службе в Армии.</w:t>
            </w:r>
          </w:p>
          <w:p w14:paraId="1662D0F1" w14:textId="11B8DFA3" w:rsidR="005B34EF" w:rsidRPr="005B34EF" w:rsidRDefault="005B34EF" w:rsidP="005B34E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36 участников</w:t>
            </w:r>
          </w:p>
        </w:tc>
      </w:tr>
      <w:tr w:rsidR="005B34EF" w:rsidRPr="005B34EF" w14:paraId="60FFADEA" w14:textId="77777777" w:rsidTr="00797330">
        <w:trPr>
          <w:trHeight w:val="380"/>
        </w:trPr>
        <w:tc>
          <w:tcPr>
            <w:tcW w:w="623" w:type="dxa"/>
          </w:tcPr>
          <w:p w14:paraId="72AA331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03" w:type="dxa"/>
            <w:gridSpan w:val="2"/>
          </w:tcPr>
          <w:p w14:paraId="0675F57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Квест-игра «День русских традиций», посвящённый году нематериального культурного наследия.</w:t>
            </w:r>
          </w:p>
        </w:tc>
        <w:tc>
          <w:tcPr>
            <w:tcW w:w="2262" w:type="dxa"/>
            <w:gridSpan w:val="2"/>
          </w:tcPr>
          <w:p w14:paraId="7657558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24.02.22г. </w:t>
            </w:r>
          </w:p>
          <w:p w14:paraId="0F7856A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СДК.</w:t>
            </w:r>
          </w:p>
        </w:tc>
        <w:tc>
          <w:tcPr>
            <w:tcW w:w="3262" w:type="dxa"/>
          </w:tcPr>
          <w:p w14:paraId="16A163B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Привитие интереса к народным промыслам и традициям.</w:t>
            </w:r>
          </w:p>
          <w:p w14:paraId="487C3B6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639C1160" w14:textId="77777777" w:rsidTr="00797330">
        <w:trPr>
          <w:trHeight w:val="380"/>
        </w:trPr>
        <w:tc>
          <w:tcPr>
            <w:tcW w:w="623" w:type="dxa"/>
          </w:tcPr>
          <w:p w14:paraId="4BBFDF7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 </w:t>
            </w:r>
          </w:p>
        </w:tc>
        <w:tc>
          <w:tcPr>
            <w:tcW w:w="4203" w:type="dxa"/>
            <w:gridSpan w:val="2"/>
          </w:tcPr>
          <w:p w14:paraId="1AEDDDC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Открытие Года нематериального культурного наследия</w:t>
            </w:r>
          </w:p>
        </w:tc>
        <w:tc>
          <w:tcPr>
            <w:tcW w:w="2262" w:type="dxa"/>
            <w:gridSpan w:val="2"/>
          </w:tcPr>
          <w:p w14:paraId="326228E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16.03.22 г.</w:t>
            </w:r>
          </w:p>
        </w:tc>
        <w:tc>
          <w:tcPr>
            <w:tcW w:w="3262" w:type="dxa"/>
          </w:tcPr>
          <w:p w14:paraId="7AC831A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патриотических </w:t>
            </w:r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чувств  любви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родине, уважения к традициям народной культуры и истории</w:t>
            </w:r>
          </w:p>
          <w:p w14:paraId="6D25F10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 участников</w:t>
            </w:r>
          </w:p>
        </w:tc>
      </w:tr>
      <w:tr w:rsidR="005B34EF" w:rsidRPr="005B34EF" w14:paraId="413A9042" w14:textId="77777777" w:rsidTr="00797330">
        <w:trPr>
          <w:trHeight w:val="380"/>
        </w:trPr>
        <w:tc>
          <w:tcPr>
            <w:tcW w:w="623" w:type="dxa"/>
          </w:tcPr>
          <w:p w14:paraId="7553718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03" w:type="dxa"/>
            <w:gridSpan w:val="2"/>
          </w:tcPr>
          <w:p w14:paraId="1D3655B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День Театра «Чудеса в сундуке»</w:t>
            </w:r>
          </w:p>
        </w:tc>
        <w:tc>
          <w:tcPr>
            <w:tcW w:w="2262" w:type="dxa"/>
            <w:gridSpan w:val="2"/>
          </w:tcPr>
          <w:p w14:paraId="4882AD5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27.03 22 г.</w:t>
            </w:r>
          </w:p>
        </w:tc>
        <w:tc>
          <w:tcPr>
            <w:tcW w:w="3262" w:type="dxa"/>
          </w:tcPr>
          <w:p w14:paraId="074B7B34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Воспитывать любовь к театру, воспитание к ценностному отношению к прекрасному.</w:t>
            </w:r>
          </w:p>
          <w:p w14:paraId="58409901" w14:textId="3A18E493" w:rsidR="00635B9F" w:rsidRPr="005B34EF" w:rsidRDefault="00635B9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 участников</w:t>
            </w:r>
          </w:p>
        </w:tc>
      </w:tr>
      <w:tr w:rsidR="005B34EF" w:rsidRPr="005B34EF" w14:paraId="3EEC8CE6" w14:textId="77777777" w:rsidTr="00797330">
        <w:trPr>
          <w:trHeight w:val="380"/>
        </w:trPr>
        <w:tc>
          <w:tcPr>
            <w:tcW w:w="623" w:type="dxa"/>
          </w:tcPr>
          <w:p w14:paraId="7EBD061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03" w:type="dxa"/>
            <w:gridSpan w:val="2"/>
          </w:tcPr>
          <w:p w14:paraId="349FC9E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Литературно-музыкальный вечер «Весна в природе и в душе»</w:t>
            </w:r>
          </w:p>
        </w:tc>
        <w:tc>
          <w:tcPr>
            <w:tcW w:w="2262" w:type="dxa"/>
            <w:gridSpan w:val="2"/>
          </w:tcPr>
          <w:p w14:paraId="7112184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08.03.22г.</w:t>
            </w:r>
          </w:p>
          <w:p w14:paraId="5E3B63A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276B705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любви к поэтическому слову и музыке. Знакомство с авторами тематических стихотворений и музыкальных композиций.</w:t>
            </w:r>
          </w:p>
          <w:p w14:paraId="5FC2601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7972C964" w14:textId="77777777" w:rsidTr="00797330">
        <w:trPr>
          <w:trHeight w:val="380"/>
        </w:trPr>
        <w:tc>
          <w:tcPr>
            <w:tcW w:w="623" w:type="dxa"/>
          </w:tcPr>
          <w:p w14:paraId="13E61EC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203" w:type="dxa"/>
            <w:gridSpan w:val="2"/>
          </w:tcPr>
          <w:p w14:paraId="7E37C69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Концертная программа «Её величество – женщина».</w:t>
            </w:r>
          </w:p>
        </w:tc>
        <w:tc>
          <w:tcPr>
            <w:tcW w:w="2262" w:type="dxa"/>
            <w:gridSpan w:val="2"/>
          </w:tcPr>
          <w:p w14:paraId="3CCA197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08.03.22г. </w:t>
            </w:r>
          </w:p>
          <w:p w14:paraId="3040EF2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4624B3F1" w14:textId="77777777" w:rsidR="005B34EF" w:rsidRPr="005B34EF" w:rsidRDefault="005B34EF" w:rsidP="005B34E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любви, уважения и бережного отношения к старшему поколению, матери. </w:t>
            </w:r>
            <w:proofErr w:type="spellStart"/>
            <w:proofErr w:type="gramStart"/>
            <w:r w:rsidRPr="005B3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</w:t>
            </w:r>
            <w:proofErr w:type="spellEnd"/>
            <w:r w:rsidRPr="005B3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5B3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атмосферы</w:t>
            </w:r>
            <w:proofErr w:type="spellEnd"/>
            <w:proofErr w:type="gramEnd"/>
            <w:r w:rsidRPr="005B3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3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праздника</w:t>
            </w:r>
            <w:proofErr w:type="spellEnd"/>
            <w:r w:rsidRPr="005B3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0918048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07B1FFA6" w14:textId="77777777" w:rsidTr="00797330">
        <w:trPr>
          <w:trHeight w:val="380"/>
        </w:trPr>
        <w:tc>
          <w:tcPr>
            <w:tcW w:w="623" w:type="dxa"/>
          </w:tcPr>
          <w:p w14:paraId="43A5086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203" w:type="dxa"/>
            <w:gridSpan w:val="2"/>
          </w:tcPr>
          <w:p w14:paraId="2D41044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Акция «Читаем детям о войне»</w:t>
            </w:r>
          </w:p>
        </w:tc>
        <w:tc>
          <w:tcPr>
            <w:tcW w:w="2262" w:type="dxa"/>
            <w:gridSpan w:val="2"/>
          </w:tcPr>
          <w:p w14:paraId="324D167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04.05.22г.</w:t>
            </w:r>
          </w:p>
          <w:p w14:paraId="5263BFC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Новохованский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</w:tcPr>
          <w:p w14:paraId="57C1FCE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 подрастающего поколения чувства сопричастности к событиям Великой Отечественной войне 1941-1945г.Привитие интереса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 книгам о ВОВ. </w:t>
            </w:r>
          </w:p>
          <w:p w14:paraId="480F22A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2DA248C2" w14:textId="77777777" w:rsidTr="00797330">
        <w:trPr>
          <w:trHeight w:val="380"/>
        </w:trPr>
        <w:tc>
          <w:tcPr>
            <w:tcW w:w="623" w:type="dxa"/>
          </w:tcPr>
          <w:p w14:paraId="52A92AA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4203" w:type="dxa"/>
            <w:gridSpan w:val="2"/>
          </w:tcPr>
          <w:p w14:paraId="3ED5BD4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Концертная программа к 8 марта</w:t>
            </w:r>
          </w:p>
        </w:tc>
        <w:tc>
          <w:tcPr>
            <w:tcW w:w="2262" w:type="dxa"/>
            <w:gridSpan w:val="2"/>
          </w:tcPr>
          <w:p w14:paraId="28CB359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08.03.22 г.</w:t>
            </w:r>
          </w:p>
          <w:p w14:paraId="16D4CCA9" w14:textId="249FB41A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635B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</w:tcPr>
          <w:p w14:paraId="7CBC363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Создание атмосферы праздника.</w:t>
            </w:r>
          </w:p>
          <w:p w14:paraId="5B783551" w14:textId="7F3947AB" w:rsidR="005B34EF" w:rsidRPr="005B34EF" w:rsidRDefault="00635B9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71 участник</w:t>
            </w:r>
          </w:p>
        </w:tc>
      </w:tr>
      <w:tr w:rsidR="005B34EF" w:rsidRPr="005B34EF" w14:paraId="4BEF7283" w14:textId="77777777" w:rsidTr="00797330">
        <w:trPr>
          <w:trHeight w:val="380"/>
        </w:trPr>
        <w:tc>
          <w:tcPr>
            <w:tcW w:w="623" w:type="dxa"/>
          </w:tcPr>
          <w:p w14:paraId="45CDF64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203" w:type="dxa"/>
            <w:gridSpan w:val="2"/>
          </w:tcPr>
          <w:p w14:paraId="096D8CF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Молодёжный музыкальный марафон «Зажигай»</w:t>
            </w:r>
          </w:p>
        </w:tc>
        <w:tc>
          <w:tcPr>
            <w:tcW w:w="2262" w:type="dxa"/>
            <w:gridSpan w:val="2"/>
          </w:tcPr>
          <w:p w14:paraId="4AC56F5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16.04 </w:t>
            </w:r>
          </w:p>
          <w:p w14:paraId="134C47E0" w14:textId="3C7EADC5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</w:t>
            </w:r>
            <w:r w:rsidR="00635B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262" w:type="dxa"/>
          </w:tcPr>
          <w:p w14:paraId="5865A682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чувств к патриотизму.</w:t>
            </w:r>
          </w:p>
          <w:p w14:paraId="706E20DB" w14:textId="4914C963" w:rsidR="00635B9F" w:rsidRPr="005B34EF" w:rsidRDefault="00635B9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164 участника</w:t>
            </w:r>
          </w:p>
        </w:tc>
      </w:tr>
      <w:tr w:rsidR="005B34EF" w:rsidRPr="005B34EF" w14:paraId="31BCEEF7" w14:textId="77777777" w:rsidTr="00797330">
        <w:trPr>
          <w:trHeight w:val="380"/>
        </w:trPr>
        <w:tc>
          <w:tcPr>
            <w:tcW w:w="623" w:type="dxa"/>
          </w:tcPr>
          <w:p w14:paraId="3C08D64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203" w:type="dxa"/>
            <w:gridSpan w:val="2"/>
          </w:tcPr>
          <w:p w14:paraId="3A11D8C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Концертная программа «Своих не бросаем!»</w:t>
            </w:r>
          </w:p>
        </w:tc>
        <w:tc>
          <w:tcPr>
            <w:tcW w:w="2262" w:type="dxa"/>
            <w:gridSpan w:val="2"/>
          </w:tcPr>
          <w:p w14:paraId="42274648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18.04.22 г.</w:t>
            </w:r>
          </w:p>
          <w:p w14:paraId="59B55853" w14:textId="7961579D" w:rsidR="00635B9F" w:rsidRPr="005B34EF" w:rsidRDefault="00635B9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РДК</w:t>
            </w:r>
          </w:p>
        </w:tc>
        <w:tc>
          <w:tcPr>
            <w:tcW w:w="3262" w:type="dxa"/>
          </w:tcPr>
          <w:p w14:paraId="76977548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и любовь к патриотизму и родному краю.</w:t>
            </w:r>
          </w:p>
          <w:p w14:paraId="1D0A5DCB" w14:textId="0BB2BA3C" w:rsidR="00635B9F" w:rsidRPr="005B34EF" w:rsidRDefault="00635B9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714 просмотров</w:t>
            </w:r>
          </w:p>
        </w:tc>
      </w:tr>
      <w:tr w:rsidR="005B34EF" w:rsidRPr="005B34EF" w14:paraId="5A8460D0" w14:textId="77777777" w:rsidTr="00797330">
        <w:trPr>
          <w:trHeight w:val="380"/>
        </w:trPr>
        <w:tc>
          <w:tcPr>
            <w:tcW w:w="623" w:type="dxa"/>
          </w:tcPr>
          <w:p w14:paraId="382858B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203" w:type="dxa"/>
            <w:gridSpan w:val="2"/>
          </w:tcPr>
          <w:p w14:paraId="7EE130C9" w14:textId="629F400D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Митинг</w:t>
            </w:r>
            <w:r w:rsidR="00635B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Открытие «Вахта Памяти-2022»</w:t>
            </w:r>
          </w:p>
          <w:p w14:paraId="20197EF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Концерт агитбригады для участников Вахты Памяти.</w:t>
            </w:r>
          </w:p>
        </w:tc>
        <w:tc>
          <w:tcPr>
            <w:tcW w:w="2262" w:type="dxa"/>
            <w:gridSpan w:val="2"/>
          </w:tcPr>
          <w:p w14:paraId="0D288B99" w14:textId="1AB849E3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25.04.22г</w:t>
            </w:r>
          </w:p>
          <w:p w14:paraId="6780131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Районный Дом культуры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д.Бегуново</w:t>
            </w:r>
            <w:proofErr w:type="spellEnd"/>
          </w:p>
        </w:tc>
        <w:tc>
          <w:tcPr>
            <w:tcW w:w="3262" w:type="dxa"/>
          </w:tcPr>
          <w:p w14:paraId="3769677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Патриотизм и гражданственность в социально-духовном развитии личности среди молодёжи.</w:t>
            </w:r>
          </w:p>
          <w:p w14:paraId="61B43C9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 участников</w:t>
            </w:r>
          </w:p>
        </w:tc>
      </w:tr>
      <w:tr w:rsidR="005B34EF" w:rsidRPr="005B34EF" w14:paraId="32D387ED" w14:textId="77777777" w:rsidTr="00797330">
        <w:trPr>
          <w:trHeight w:val="380"/>
        </w:trPr>
        <w:tc>
          <w:tcPr>
            <w:tcW w:w="623" w:type="dxa"/>
          </w:tcPr>
          <w:p w14:paraId="2382F91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203" w:type="dxa"/>
            <w:gridSpan w:val="2"/>
          </w:tcPr>
          <w:p w14:paraId="729B701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ленточка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2" w:type="dxa"/>
            <w:gridSpan w:val="2"/>
          </w:tcPr>
          <w:p w14:paraId="50277EF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07.05.22г. </w:t>
            </w:r>
          </w:p>
          <w:p w14:paraId="163F93F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201B4AD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чувства патриотизма и гордости за историю своей страны.</w:t>
            </w:r>
          </w:p>
          <w:p w14:paraId="5212B5C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41D52240" w14:textId="77777777" w:rsidTr="00797330">
        <w:trPr>
          <w:trHeight w:val="380"/>
        </w:trPr>
        <w:tc>
          <w:tcPr>
            <w:tcW w:w="623" w:type="dxa"/>
          </w:tcPr>
          <w:p w14:paraId="78126EA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203" w:type="dxa"/>
            <w:gridSpan w:val="2"/>
          </w:tcPr>
          <w:p w14:paraId="762B070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Открытие Памятного Знака</w:t>
            </w:r>
          </w:p>
        </w:tc>
        <w:tc>
          <w:tcPr>
            <w:tcW w:w="2262" w:type="dxa"/>
            <w:gridSpan w:val="2"/>
          </w:tcPr>
          <w:p w14:paraId="6BB9912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04.05.22г.</w:t>
            </w:r>
          </w:p>
          <w:p w14:paraId="49025784" w14:textId="02A57C08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635B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</w:tcPr>
          <w:p w14:paraId="695A01B0" w14:textId="77777777" w:rsidR="00635B9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Гражданско-патриотического и духовно нравственного воспитания молодёжи на примере военного подвига русских солдат, защищавших нашу край. </w:t>
            </w:r>
          </w:p>
          <w:p w14:paraId="79E42E67" w14:textId="2AF73932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 участников</w:t>
            </w:r>
          </w:p>
        </w:tc>
      </w:tr>
      <w:tr w:rsidR="005B34EF" w:rsidRPr="005B34EF" w14:paraId="75F6A3A2" w14:textId="77777777" w:rsidTr="00797330">
        <w:trPr>
          <w:trHeight w:val="380"/>
        </w:trPr>
        <w:tc>
          <w:tcPr>
            <w:tcW w:w="623" w:type="dxa"/>
          </w:tcPr>
          <w:p w14:paraId="288FBC6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4203" w:type="dxa"/>
            <w:gridSpan w:val="2"/>
          </w:tcPr>
          <w:p w14:paraId="2D3B9C60" w14:textId="4572C7E8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Концерт агитбригады </w:t>
            </w:r>
            <w:r w:rsid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РДК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«Память жива»</w:t>
            </w:r>
          </w:p>
        </w:tc>
        <w:tc>
          <w:tcPr>
            <w:tcW w:w="2262" w:type="dxa"/>
            <w:gridSpan w:val="2"/>
          </w:tcPr>
          <w:p w14:paraId="5EA42474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04</w:t>
            </w:r>
            <w:r w:rsidR="00635B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.05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-по 07.05.22 г.</w:t>
            </w:r>
          </w:p>
          <w:p w14:paraId="692DC34E" w14:textId="2E490376" w:rsidR="00952DB8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Деревни и микрорайоны города</w:t>
            </w:r>
          </w:p>
        </w:tc>
        <w:tc>
          <w:tcPr>
            <w:tcW w:w="3262" w:type="dxa"/>
          </w:tcPr>
          <w:p w14:paraId="74CC6488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Уважение подрастающего и нынешнего поколения к ветеранам ВОВ.</w:t>
            </w:r>
          </w:p>
          <w:p w14:paraId="1BAA7928" w14:textId="595D19E1" w:rsidR="00952DB8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197 участников</w:t>
            </w:r>
          </w:p>
        </w:tc>
      </w:tr>
      <w:tr w:rsidR="005B34EF" w:rsidRPr="005B34EF" w14:paraId="58A0135B" w14:textId="77777777" w:rsidTr="00797330">
        <w:trPr>
          <w:trHeight w:val="380"/>
        </w:trPr>
        <w:tc>
          <w:tcPr>
            <w:tcW w:w="623" w:type="dxa"/>
          </w:tcPr>
          <w:p w14:paraId="11F06F3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203" w:type="dxa"/>
            <w:gridSpan w:val="2"/>
          </w:tcPr>
          <w:p w14:paraId="4FE78A7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Акция-митинг у знака «Край партизанской Славы»</w:t>
            </w:r>
          </w:p>
        </w:tc>
        <w:tc>
          <w:tcPr>
            <w:tcW w:w="2262" w:type="dxa"/>
            <w:gridSpan w:val="2"/>
          </w:tcPr>
          <w:p w14:paraId="73EFED1A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08.05.22 г. </w:t>
            </w:r>
          </w:p>
          <w:p w14:paraId="00B6D564" w14:textId="15AC0F0C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г.Невель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памятный знак «Край партизанской славы»</w:t>
            </w:r>
          </w:p>
          <w:p w14:paraId="0125039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2" w:type="dxa"/>
          </w:tcPr>
          <w:p w14:paraId="1E2EE81E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Воспитание и уважение к родному краю, чувства патриотизма к Родине. Помнить и чтить героев партизан невельского края</w:t>
            </w:r>
            <w:r w:rsid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4089746" w14:textId="71789951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 участников</w:t>
            </w:r>
            <w:r w:rsidR="005B34EF"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5B34EF" w:rsidRPr="005B34EF" w14:paraId="17CE9545" w14:textId="77777777" w:rsidTr="00797330">
        <w:trPr>
          <w:trHeight w:val="380"/>
        </w:trPr>
        <w:tc>
          <w:tcPr>
            <w:tcW w:w="623" w:type="dxa"/>
          </w:tcPr>
          <w:p w14:paraId="1013811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203" w:type="dxa"/>
            <w:gridSpan w:val="2"/>
          </w:tcPr>
          <w:p w14:paraId="574C39D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Поздравь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2" w:type="dxa"/>
            <w:gridSpan w:val="2"/>
          </w:tcPr>
          <w:p w14:paraId="2253582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08.05.22г. </w:t>
            </w:r>
          </w:p>
          <w:p w14:paraId="7268A2D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Кошелёво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333CA69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Привитие молодому поколению уважения к ветеранам и детям ВОВ. </w:t>
            </w:r>
          </w:p>
          <w:p w14:paraId="38CFD29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0FFBBEF" w14:textId="77777777" w:rsidTr="00797330">
        <w:trPr>
          <w:trHeight w:val="380"/>
        </w:trPr>
        <w:tc>
          <w:tcPr>
            <w:tcW w:w="623" w:type="dxa"/>
          </w:tcPr>
          <w:p w14:paraId="6B41243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203" w:type="dxa"/>
            <w:gridSpan w:val="2"/>
          </w:tcPr>
          <w:p w14:paraId="3D1691D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Шествие «Бессмертный полк», митинг концертная программа- все значимые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мероприятия, посвящённые Великой Победе</w:t>
            </w:r>
          </w:p>
        </w:tc>
        <w:tc>
          <w:tcPr>
            <w:tcW w:w="2262" w:type="dxa"/>
            <w:gridSpan w:val="2"/>
          </w:tcPr>
          <w:p w14:paraId="3265C981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09.05.22 г </w:t>
            </w:r>
          </w:p>
          <w:p w14:paraId="25E5D2BA" w14:textId="6EE640B3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Улицы города Невеля.</w:t>
            </w:r>
          </w:p>
        </w:tc>
        <w:tc>
          <w:tcPr>
            <w:tcW w:w="3262" w:type="dxa"/>
          </w:tcPr>
          <w:p w14:paraId="7CD1F971" w14:textId="124D091E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Сохранение традиций по увековечиванию памяти ,погибших в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годы ВОВ.</w:t>
            </w:r>
          </w:p>
          <w:p w14:paraId="1E5B5605" w14:textId="4B0423EC" w:rsidR="005B34EF" w:rsidRPr="005B34EF" w:rsidRDefault="00952DB8" w:rsidP="00D908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1300 участников</w:t>
            </w:r>
          </w:p>
        </w:tc>
      </w:tr>
      <w:tr w:rsidR="005B34EF" w:rsidRPr="005B34EF" w14:paraId="186A690C" w14:textId="77777777" w:rsidTr="00797330">
        <w:trPr>
          <w:trHeight w:val="380"/>
        </w:trPr>
        <w:tc>
          <w:tcPr>
            <w:tcW w:w="623" w:type="dxa"/>
          </w:tcPr>
          <w:p w14:paraId="5DD9898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4203" w:type="dxa"/>
            <w:gridSpan w:val="2"/>
          </w:tcPr>
          <w:p w14:paraId="7D7EDC3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Митинг «А сердце помнить велит» </w:t>
            </w:r>
          </w:p>
        </w:tc>
        <w:tc>
          <w:tcPr>
            <w:tcW w:w="2262" w:type="dxa"/>
            <w:gridSpan w:val="2"/>
          </w:tcPr>
          <w:p w14:paraId="06D3C6D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09.05.22г. </w:t>
            </w:r>
          </w:p>
          <w:p w14:paraId="0580B07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Турки-Перевоз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14:paraId="34FF07E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гражданственности и патриотизма.</w:t>
            </w:r>
          </w:p>
          <w:p w14:paraId="36DEB24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107 участников </w:t>
            </w:r>
          </w:p>
        </w:tc>
      </w:tr>
      <w:tr w:rsidR="005B34EF" w:rsidRPr="005B34EF" w14:paraId="58551D90" w14:textId="77777777" w:rsidTr="00797330">
        <w:trPr>
          <w:trHeight w:val="380"/>
        </w:trPr>
        <w:tc>
          <w:tcPr>
            <w:tcW w:w="623" w:type="dxa"/>
          </w:tcPr>
          <w:p w14:paraId="454CB29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203" w:type="dxa"/>
            <w:gridSpan w:val="2"/>
          </w:tcPr>
          <w:p w14:paraId="2A6D5F9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Митинг «Через все прошли и победили»</w:t>
            </w:r>
          </w:p>
        </w:tc>
        <w:tc>
          <w:tcPr>
            <w:tcW w:w="2262" w:type="dxa"/>
            <w:gridSpan w:val="2"/>
          </w:tcPr>
          <w:p w14:paraId="40FA12C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09.05.22г. </w:t>
            </w:r>
          </w:p>
          <w:p w14:paraId="54AF491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6393C74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Сохранение традиций по увековечиванию </w:t>
            </w:r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памяти  погибших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годы ВОВ.</w:t>
            </w:r>
          </w:p>
          <w:p w14:paraId="3751CDE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410CA9AF" w14:textId="77777777" w:rsidTr="00797330">
        <w:trPr>
          <w:trHeight w:val="380"/>
        </w:trPr>
        <w:tc>
          <w:tcPr>
            <w:tcW w:w="623" w:type="dxa"/>
          </w:tcPr>
          <w:p w14:paraId="545C06D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4203" w:type="dxa"/>
            <w:gridSpan w:val="2"/>
          </w:tcPr>
          <w:p w14:paraId="697E29C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Митинг «Минувших лет святая память».</w:t>
            </w:r>
          </w:p>
        </w:tc>
        <w:tc>
          <w:tcPr>
            <w:tcW w:w="2262" w:type="dxa"/>
            <w:gridSpan w:val="2"/>
          </w:tcPr>
          <w:p w14:paraId="2816D8A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09.05.22г. </w:t>
            </w:r>
          </w:p>
          <w:p w14:paraId="0F8201B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Воинское захоронение</w:t>
            </w:r>
          </w:p>
          <w:p w14:paraId="09899AA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Лёхово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262" w:type="dxa"/>
          </w:tcPr>
          <w:p w14:paraId="7EFF078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Передача исторической памяти и чувства патриотизма от старшего поколения к младшему.</w:t>
            </w:r>
          </w:p>
          <w:p w14:paraId="18D1BB5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1E9F2897" w14:textId="77777777" w:rsidTr="00797330">
        <w:trPr>
          <w:trHeight w:val="380"/>
        </w:trPr>
        <w:tc>
          <w:tcPr>
            <w:tcW w:w="623" w:type="dxa"/>
          </w:tcPr>
          <w:p w14:paraId="1DD6777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203" w:type="dxa"/>
            <w:gridSpan w:val="2"/>
          </w:tcPr>
          <w:p w14:paraId="47B0EDD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Митинг на воинском захоронении «Помнит сердце не забудет никогда» </w:t>
            </w:r>
          </w:p>
        </w:tc>
        <w:tc>
          <w:tcPr>
            <w:tcW w:w="2262" w:type="dxa"/>
            <w:gridSpan w:val="2"/>
          </w:tcPr>
          <w:p w14:paraId="69A1F98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09.05.22г. </w:t>
            </w:r>
          </w:p>
          <w:p w14:paraId="05EE530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Герасимово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22F4537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патриотизма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231E15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552F2C1A" w14:textId="77777777" w:rsidTr="00797330">
        <w:trPr>
          <w:trHeight w:val="380"/>
        </w:trPr>
        <w:tc>
          <w:tcPr>
            <w:tcW w:w="623" w:type="dxa"/>
          </w:tcPr>
          <w:p w14:paraId="5AE4FC1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4203" w:type="dxa"/>
            <w:gridSpan w:val="2"/>
          </w:tcPr>
          <w:p w14:paraId="1DA843B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«Сюда нас память позвала» митинг</w:t>
            </w:r>
          </w:p>
        </w:tc>
        <w:tc>
          <w:tcPr>
            <w:tcW w:w="2262" w:type="dxa"/>
            <w:gridSpan w:val="2"/>
          </w:tcPr>
          <w:p w14:paraId="5B3AAE4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09.05.22г. Братское захоронение в д. Новохованск  </w:t>
            </w:r>
          </w:p>
        </w:tc>
        <w:tc>
          <w:tcPr>
            <w:tcW w:w="3262" w:type="dxa"/>
          </w:tcPr>
          <w:p w14:paraId="753BC73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Сохранение исторической памяти и передача её подрастающему поколению.</w:t>
            </w:r>
          </w:p>
          <w:p w14:paraId="1157178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115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465D68AD" w14:textId="77777777" w:rsidTr="00797330">
        <w:trPr>
          <w:trHeight w:val="380"/>
        </w:trPr>
        <w:tc>
          <w:tcPr>
            <w:tcW w:w="623" w:type="dxa"/>
          </w:tcPr>
          <w:p w14:paraId="0DBBBDE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4203" w:type="dxa"/>
            <w:gridSpan w:val="2"/>
          </w:tcPr>
          <w:p w14:paraId="76714CA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Митинг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Вспомним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всех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поимённо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2" w:type="dxa"/>
            <w:gridSpan w:val="2"/>
          </w:tcPr>
          <w:p w14:paraId="7396F85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09.05.22г. Братское захоронение в д.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Заиванье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62" w:type="dxa"/>
          </w:tcPr>
          <w:p w14:paraId="01C2E32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C4DF930" w14:textId="62836616" w:rsidR="005B34EF" w:rsidRPr="005B34EF" w:rsidRDefault="005B34EF" w:rsidP="00D908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4988CE86" w14:textId="77777777" w:rsidTr="00797330">
        <w:trPr>
          <w:trHeight w:val="380"/>
        </w:trPr>
        <w:tc>
          <w:tcPr>
            <w:tcW w:w="623" w:type="dxa"/>
          </w:tcPr>
          <w:p w14:paraId="08857E3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4203" w:type="dxa"/>
            <w:gridSpan w:val="2"/>
          </w:tcPr>
          <w:p w14:paraId="0447641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Митинг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Память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священна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2" w:type="dxa"/>
            <w:gridSpan w:val="2"/>
          </w:tcPr>
          <w:p w14:paraId="41D6851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09.05.22г. </w:t>
            </w:r>
          </w:p>
        </w:tc>
        <w:tc>
          <w:tcPr>
            <w:tcW w:w="3262" w:type="dxa"/>
          </w:tcPr>
          <w:p w14:paraId="5DBD986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молодого поколения в духе патриотизма и любви к Родине.</w:t>
            </w:r>
          </w:p>
          <w:p w14:paraId="4D8D873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F98C013" w14:textId="77777777" w:rsidTr="00797330">
        <w:trPr>
          <w:trHeight w:val="380"/>
        </w:trPr>
        <w:tc>
          <w:tcPr>
            <w:tcW w:w="623" w:type="dxa"/>
          </w:tcPr>
          <w:p w14:paraId="2067D57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4203" w:type="dxa"/>
            <w:gridSpan w:val="2"/>
          </w:tcPr>
          <w:p w14:paraId="4A7496C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Лента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2" w:type="dxa"/>
            <w:gridSpan w:val="2"/>
          </w:tcPr>
          <w:p w14:paraId="75C8859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09.06.22г. </w:t>
            </w:r>
          </w:p>
          <w:p w14:paraId="28B9C80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Артемовская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библиотека-клуб</w:t>
            </w:r>
            <w:proofErr w:type="spellEnd"/>
          </w:p>
        </w:tc>
        <w:tc>
          <w:tcPr>
            <w:tcW w:w="3262" w:type="dxa"/>
          </w:tcPr>
          <w:p w14:paraId="7A3B63D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знаний о символах России.</w:t>
            </w:r>
          </w:p>
          <w:p w14:paraId="537160B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53BFA333" w14:textId="77777777" w:rsidTr="00797330">
        <w:trPr>
          <w:trHeight w:val="380"/>
        </w:trPr>
        <w:tc>
          <w:tcPr>
            <w:tcW w:w="623" w:type="dxa"/>
          </w:tcPr>
          <w:p w14:paraId="620D601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4203" w:type="dxa"/>
            <w:gridSpan w:val="2"/>
          </w:tcPr>
          <w:p w14:paraId="362BF4E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Акция «Триколор-Флаг России»</w:t>
            </w:r>
          </w:p>
        </w:tc>
        <w:tc>
          <w:tcPr>
            <w:tcW w:w="2262" w:type="dxa"/>
            <w:gridSpan w:val="2"/>
          </w:tcPr>
          <w:p w14:paraId="4F5EEB4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10.06.22 г</w:t>
            </w:r>
          </w:p>
          <w:p w14:paraId="0774E6D3" w14:textId="43D2EEA3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</w:tcPr>
          <w:p w14:paraId="6EF7D9CF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знаний о символах России</w:t>
            </w:r>
            <w:r w:rsid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AC7F2F0" w14:textId="0E36FF96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15 участников</w:t>
            </w:r>
          </w:p>
        </w:tc>
      </w:tr>
      <w:tr w:rsidR="005B34EF" w:rsidRPr="005B34EF" w14:paraId="7FAA9B16" w14:textId="77777777" w:rsidTr="00797330">
        <w:trPr>
          <w:trHeight w:val="380"/>
        </w:trPr>
        <w:tc>
          <w:tcPr>
            <w:tcW w:w="623" w:type="dxa"/>
          </w:tcPr>
          <w:p w14:paraId="79E4B65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203" w:type="dxa"/>
            <w:gridSpan w:val="2"/>
          </w:tcPr>
          <w:p w14:paraId="5634072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Фольклорный праздник «Из нас слагается народ»</w:t>
            </w:r>
          </w:p>
        </w:tc>
        <w:tc>
          <w:tcPr>
            <w:tcW w:w="2262" w:type="dxa"/>
            <w:gridSpan w:val="2"/>
          </w:tcPr>
          <w:p w14:paraId="2502BA5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17.06.22г.</w:t>
            </w:r>
          </w:p>
          <w:p w14:paraId="74B328F1" w14:textId="34C31B2F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</w:tcPr>
          <w:p w14:paraId="7FE5A642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Сохранение народных традиций к родному краю.</w:t>
            </w:r>
          </w:p>
          <w:p w14:paraId="18368C21" w14:textId="3BF6A35B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441 участник</w:t>
            </w:r>
          </w:p>
        </w:tc>
      </w:tr>
      <w:tr w:rsidR="005B34EF" w:rsidRPr="005B34EF" w14:paraId="313611B1" w14:textId="77777777" w:rsidTr="00797330">
        <w:trPr>
          <w:trHeight w:val="380"/>
        </w:trPr>
        <w:tc>
          <w:tcPr>
            <w:tcW w:w="623" w:type="dxa"/>
          </w:tcPr>
          <w:p w14:paraId="4F0C97A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4203" w:type="dxa"/>
            <w:gridSpan w:val="2"/>
          </w:tcPr>
          <w:p w14:paraId="312384E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Праздник «Купальская ночка»</w:t>
            </w:r>
          </w:p>
        </w:tc>
        <w:tc>
          <w:tcPr>
            <w:tcW w:w="2262" w:type="dxa"/>
            <w:gridSpan w:val="2"/>
          </w:tcPr>
          <w:p w14:paraId="3AAEE04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06.07. 22г</w:t>
            </w:r>
          </w:p>
          <w:p w14:paraId="61DE9A0C" w14:textId="784A6160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Городской пляж</w:t>
            </w:r>
          </w:p>
        </w:tc>
        <w:tc>
          <w:tcPr>
            <w:tcW w:w="3262" w:type="dxa"/>
          </w:tcPr>
          <w:p w14:paraId="3DACC88D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Сохранение обычаев и обряда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родного края. </w:t>
            </w:r>
          </w:p>
          <w:p w14:paraId="33C8962D" w14:textId="58869270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520 участников</w:t>
            </w:r>
          </w:p>
        </w:tc>
      </w:tr>
      <w:tr w:rsidR="005B34EF" w:rsidRPr="005B34EF" w14:paraId="0ADC44EA" w14:textId="77777777" w:rsidTr="00797330">
        <w:trPr>
          <w:trHeight w:val="380"/>
        </w:trPr>
        <w:tc>
          <w:tcPr>
            <w:tcW w:w="623" w:type="dxa"/>
          </w:tcPr>
          <w:p w14:paraId="025188D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4203" w:type="dxa"/>
            <w:gridSpan w:val="2"/>
          </w:tcPr>
          <w:p w14:paraId="0CFC972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Открытие летней Вахты Памяти 2022</w:t>
            </w:r>
          </w:p>
        </w:tc>
        <w:tc>
          <w:tcPr>
            <w:tcW w:w="2262" w:type="dxa"/>
            <w:gridSpan w:val="2"/>
          </w:tcPr>
          <w:p w14:paraId="513E5E6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01.08.22г</w:t>
            </w:r>
          </w:p>
          <w:p w14:paraId="60B758BD" w14:textId="2473620A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Поздноево</w:t>
            </w:r>
            <w:proofErr w:type="spellEnd"/>
          </w:p>
        </w:tc>
        <w:tc>
          <w:tcPr>
            <w:tcW w:w="3262" w:type="dxa"/>
          </w:tcPr>
          <w:p w14:paraId="77F3EEE0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молодого поколения в духе патриотизма и любви к Родине.</w:t>
            </w:r>
          </w:p>
          <w:p w14:paraId="74D42D56" w14:textId="7984D533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350 участников</w:t>
            </w:r>
          </w:p>
        </w:tc>
      </w:tr>
      <w:tr w:rsidR="005B34EF" w:rsidRPr="005B34EF" w14:paraId="2E1ACAB9" w14:textId="77777777" w:rsidTr="00797330">
        <w:trPr>
          <w:trHeight w:val="380"/>
        </w:trPr>
        <w:tc>
          <w:tcPr>
            <w:tcW w:w="623" w:type="dxa"/>
          </w:tcPr>
          <w:p w14:paraId="3F4C847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4203" w:type="dxa"/>
            <w:gridSpan w:val="2"/>
          </w:tcPr>
          <w:p w14:paraId="7582EA0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Веселое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2" w:type="dxa"/>
            <w:gridSpan w:val="2"/>
          </w:tcPr>
          <w:p w14:paraId="3A58E0B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02.07.22г.</w:t>
            </w:r>
          </w:p>
          <w:p w14:paraId="7EB2968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384EB2DD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Создание атмосферы праздника, формирование коллективного и семейного отдыха. </w:t>
            </w:r>
          </w:p>
          <w:p w14:paraId="24460AD8" w14:textId="641FF033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D45F6E2" w14:textId="77777777" w:rsidTr="00797330">
        <w:trPr>
          <w:trHeight w:val="380"/>
        </w:trPr>
        <w:tc>
          <w:tcPr>
            <w:tcW w:w="623" w:type="dxa"/>
          </w:tcPr>
          <w:p w14:paraId="54DFF54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4203" w:type="dxa"/>
            <w:gridSpan w:val="2"/>
          </w:tcPr>
          <w:p w14:paraId="2ED13EA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Праздничная программа «Как на Ивана на Купала» </w:t>
            </w:r>
          </w:p>
        </w:tc>
        <w:tc>
          <w:tcPr>
            <w:tcW w:w="2262" w:type="dxa"/>
            <w:gridSpan w:val="2"/>
          </w:tcPr>
          <w:p w14:paraId="2C5D0CF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06.07.22г. </w:t>
            </w:r>
          </w:p>
          <w:p w14:paraId="08C7557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3262" w:type="dxa"/>
          </w:tcPr>
          <w:p w14:paraId="6225B79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Сохранение народных традиций и нематериального культурного наследия. </w:t>
            </w:r>
          </w:p>
          <w:p w14:paraId="5C0169D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05BF4D49" w14:textId="77777777" w:rsidTr="00797330">
        <w:trPr>
          <w:trHeight w:val="380"/>
        </w:trPr>
        <w:tc>
          <w:tcPr>
            <w:tcW w:w="623" w:type="dxa"/>
          </w:tcPr>
          <w:p w14:paraId="401D022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4203" w:type="dxa"/>
            <w:gridSpan w:val="2"/>
          </w:tcPr>
          <w:p w14:paraId="33E8B25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Ладошки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дружбы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2" w:type="dxa"/>
            <w:gridSpan w:val="2"/>
          </w:tcPr>
          <w:p w14:paraId="68F9AC1E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30.07.22 г. </w:t>
            </w:r>
          </w:p>
          <w:p w14:paraId="010F80F7" w14:textId="3E309610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Туричинский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</w:tcPr>
          <w:p w14:paraId="4AD33BC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Мастер –класс по изготовлению сердечек и ладошек из картона и </w:t>
            </w:r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цветной  бумаги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сердечками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знак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дружбы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4A9160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0A133DAF" w14:textId="77777777" w:rsidTr="00797330">
        <w:trPr>
          <w:trHeight w:val="380"/>
        </w:trPr>
        <w:tc>
          <w:tcPr>
            <w:tcW w:w="623" w:type="dxa"/>
          </w:tcPr>
          <w:p w14:paraId="1704A03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4203" w:type="dxa"/>
            <w:gridSpan w:val="2"/>
          </w:tcPr>
          <w:p w14:paraId="27834EC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Праздник села «Мой край-России уголок» </w:t>
            </w:r>
          </w:p>
        </w:tc>
        <w:tc>
          <w:tcPr>
            <w:tcW w:w="2262" w:type="dxa"/>
            <w:gridSpan w:val="2"/>
          </w:tcPr>
          <w:p w14:paraId="7370DD6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14.08</w:t>
            </w:r>
          </w:p>
          <w:p w14:paraId="4BE9FD4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Новохованский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</w:tcPr>
          <w:p w14:paraId="6AA740D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Создание условий для творческого развития населения.</w:t>
            </w:r>
          </w:p>
          <w:p w14:paraId="2D6EADE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66FA8A2C" w14:textId="77777777" w:rsidTr="00797330">
        <w:trPr>
          <w:trHeight w:val="380"/>
        </w:trPr>
        <w:tc>
          <w:tcPr>
            <w:tcW w:w="623" w:type="dxa"/>
          </w:tcPr>
          <w:p w14:paraId="1F321B3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4203" w:type="dxa"/>
            <w:gridSpan w:val="2"/>
          </w:tcPr>
          <w:p w14:paraId="604B197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сказок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2" w:type="dxa"/>
            <w:gridSpan w:val="2"/>
          </w:tcPr>
          <w:p w14:paraId="3C1D008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16.08.22г. </w:t>
            </w:r>
          </w:p>
          <w:p w14:paraId="3FAA6FD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089196C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Вовлечение детей и молодежи в концертную деятельность, развитие творческого потенциала местного населения.</w:t>
            </w:r>
          </w:p>
          <w:p w14:paraId="5451F39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2E1A602D" w14:textId="77777777" w:rsidTr="00797330">
        <w:trPr>
          <w:trHeight w:val="380"/>
        </w:trPr>
        <w:tc>
          <w:tcPr>
            <w:tcW w:w="623" w:type="dxa"/>
          </w:tcPr>
          <w:p w14:paraId="34939B2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4203" w:type="dxa"/>
            <w:gridSpan w:val="2"/>
          </w:tcPr>
          <w:p w14:paraId="1DB48AA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Праздник «Спас»</w:t>
            </w:r>
          </w:p>
        </w:tc>
        <w:tc>
          <w:tcPr>
            <w:tcW w:w="2262" w:type="dxa"/>
            <w:gridSpan w:val="2"/>
          </w:tcPr>
          <w:p w14:paraId="3237EDD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19.08.22г.</w:t>
            </w:r>
          </w:p>
          <w:p w14:paraId="26ABAA98" w14:textId="0F44F273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</w:tcPr>
          <w:p w14:paraId="201C186B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и любовь к народным традициям и сохранению нематериального культурного наследия</w:t>
            </w:r>
            <w:r w:rsid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2BC5520" w14:textId="192AF595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350 участников</w:t>
            </w:r>
          </w:p>
        </w:tc>
      </w:tr>
      <w:tr w:rsidR="005B34EF" w:rsidRPr="005B34EF" w14:paraId="47D1C276" w14:textId="77777777" w:rsidTr="00797330">
        <w:trPr>
          <w:trHeight w:val="380"/>
        </w:trPr>
        <w:tc>
          <w:tcPr>
            <w:tcW w:w="623" w:type="dxa"/>
          </w:tcPr>
          <w:p w14:paraId="44E876F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4203" w:type="dxa"/>
            <w:gridSpan w:val="2"/>
          </w:tcPr>
          <w:p w14:paraId="25299D2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День села «Мы здесь живём».</w:t>
            </w:r>
          </w:p>
        </w:tc>
        <w:tc>
          <w:tcPr>
            <w:tcW w:w="2262" w:type="dxa"/>
            <w:gridSpan w:val="2"/>
          </w:tcPr>
          <w:p w14:paraId="487FBC4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21.08.22г. </w:t>
            </w:r>
          </w:p>
          <w:p w14:paraId="6768114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1E6C47F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Привитие любви к родному краю.</w:t>
            </w:r>
          </w:p>
          <w:p w14:paraId="3B124AF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0418CC8D" w14:textId="77777777" w:rsidTr="00797330">
        <w:trPr>
          <w:trHeight w:val="380"/>
        </w:trPr>
        <w:tc>
          <w:tcPr>
            <w:tcW w:w="623" w:type="dxa"/>
          </w:tcPr>
          <w:p w14:paraId="551E0A9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4203" w:type="dxa"/>
            <w:gridSpan w:val="2"/>
          </w:tcPr>
          <w:p w14:paraId="7C887DD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Акция «Один флаг на всех»</w:t>
            </w:r>
          </w:p>
        </w:tc>
        <w:tc>
          <w:tcPr>
            <w:tcW w:w="2262" w:type="dxa"/>
            <w:gridSpan w:val="2"/>
          </w:tcPr>
          <w:p w14:paraId="1B50BC8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22.08.22г. </w:t>
            </w:r>
          </w:p>
          <w:p w14:paraId="035C969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12096CF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знаний к символам РФ.</w:t>
            </w:r>
          </w:p>
          <w:p w14:paraId="0EA5A78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7AB11F26" w14:textId="77777777" w:rsidTr="00797330">
        <w:trPr>
          <w:trHeight w:val="380"/>
        </w:trPr>
        <w:tc>
          <w:tcPr>
            <w:tcW w:w="623" w:type="dxa"/>
          </w:tcPr>
          <w:p w14:paraId="466BDCE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41</w:t>
            </w:r>
          </w:p>
        </w:tc>
        <w:tc>
          <w:tcPr>
            <w:tcW w:w="4203" w:type="dxa"/>
            <w:gridSpan w:val="2"/>
          </w:tcPr>
          <w:p w14:paraId="3306F6D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Акция-концерт Ко Дню Флага РФ</w:t>
            </w:r>
          </w:p>
        </w:tc>
        <w:tc>
          <w:tcPr>
            <w:tcW w:w="2262" w:type="dxa"/>
            <w:gridSpan w:val="2"/>
          </w:tcPr>
          <w:p w14:paraId="2D387D4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22.08 22 г.</w:t>
            </w:r>
          </w:p>
          <w:p w14:paraId="6B2B1190" w14:textId="362A3471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</w:tcPr>
          <w:p w14:paraId="6E4DBC6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знаний к символам РФ.</w:t>
            </w:r>
          </w:p>
          <w:p w14:paraId="37423F7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 участников</w:t>
            </w:r>
          </w:p>
          <w:p w14:paraId="038AB0E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B34EF" w:rsidRPr="005B34EF" w14:paraId="61E8E5DA" w14:textId="77777777" w:rsidTr="00797330">
        <w:trPr>
          <w:trHeight w:val="380"/>
        </w:trPr>
        <w:tc>
          <w:tcPr>
            <w:tcW w:w="623" w:type="dxa"/>
          </w:tcPr>
          <w:p w14:paraId="7804EC7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4203" w:type="dxa"/>
            <w:gridSpan w:val="2"/>
          </w:tcPr>
          <w:p w14:paraId="6FF06E37" w14:textId="28C363D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Акция «Зажгите свечи»</w:t>
            </w:r>
            <w:r w:rsid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посвящённый Беслану</w:t>
            </w:r>
          </w:p>
        </w:tc>
        <w:tc>
          <w:tcPr>
            <w:tcW w:w="2262" w:type="dxa"/>
            <w:gridSpan w:val="2"/>
          </w:tcPr>
          <w:p w14:paraId="75C11DD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02.09.22 г.</w:t>
            </w:r>
          </w:p>
          <w:p w14:paraId="0CA3275D" w14:textId="19AE250D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</w:tcPr>
          <w:p w14:paraId="46FB1B97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чувства патриотизма и против террора. </w:t>
            </w:r>
          </w:p>
          <w:p w14:paraId="6A29D54D" w14:textId="6AD9F78F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164 участника</w:t>
            </w:r>
          </w:p>
        </w:tc>
      </w:tr>
      <w:tr w:rsidR="005B34EF" w:rsidRPr="005B34EF" w14:paraId="0276BF74" w14:textId="77777777" w:rsidTr="00797330">
        <w:trPr>
          <w:trHeight w:val="380"/>
        </w:trPr>
        <w:tc>
          <w:tcPr>
            <w:tcW w:w="623" w:type="dxa"/>
          </w:tcPr>
          <w:p w14:paraId="3EC6D83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4203" w:type="dxa"/>
            <w:gridSpan w:val="2"/>
          </w:tcPr>
          <w:p w14:paraId="6D610DF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Встреча с клубом «</w:t>
            </w:r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Гармония»  «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Хоровод Матрешек»</w:t>
            </w:r>
          </w:p>
          <w:p w14:paraId="3F61BD1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2" w:type="dxa"/>
            <w:gridSpan w:val="2"/>
          </w:tcPr>
          <w:p w14:paraId="239FAE5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25.08.22г.</w:t>
            </w:r>
          </w:p>
          <w:p w14:paraId="3FEF0B2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Пучковский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с/к-б</w:t>
            </w:r>
          </w:p>
        </w:tc>
        <w:tc>
          <w:tcPr>
            <w:tcW w:w="3262" w:type="dxa"/>
          </w:tcPr>
          <w:p w14:paraId="508CAE9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Привитие интереса к русской старине, фольклорным традициям. </w:t>
            </w:r>
          </w:p>
          <w:p w14:paraId="4011B5C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B7298C9" w14:textId="77777777" w:rsidTr="00797330">
        <w:trPr>
          <w:trHeight w:val="380"/>
        </w:trPr>
        <w:tc>
          <w:tcPr>
            <w:tcW w:w="623" w:type="dxa"/>
          </w:tcPr>
          <w:p w14:paraId="209B6EC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4203" w:type="dxa"/>
            <w:gridSpan w:val="2"/>
          </w:tcPr>
          <w:p w14:paraId="05F6880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Познавательно-игровая программа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Матрёшкины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забавы»</w:t>
            </w:r>
          </w:p>
        </w:tc>
        <w:tc>
          <w:tcPr>
            <w:tcW w:w="2262" w:type="dxa"/>
            <w:gridSpan w:val="2"/>
          </w:tcPr>
          <w:p w14:paraId="5DCCCE4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28.08.22</w:t>
            </w:r>
          </w:p>
          <w:p w14:paraId="1511746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Пучковский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с/к-б</w:t>
            </w:r>
          </w:p>
        </w:tc>
        <w:tc>
          <w:tcPr>
            <w:tcW w:w="3262" w:type="dxa"/>
          </w:tcPr>
          <w:p w14:paraId="59AC20C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Приобщать детей к русскому народному творчеству через песни, пляски; частушки; игры 13 участников </w:t>
            </w:r>
          </w:p>
        </w:tc>
      </w:tr>
      <w:tr w:rsidR="005B34EF" w:rsidRPr="005B34EF" w14:paraId="7672EE87" w14:textId="77777777" w:rsidTr="00797330">
        <w:trPr>
          <w:trHeight w:val="380"/>
        </w:trPr>
        <w:tc>
          <w:tcPr>
            <w:tcW w:w="623" w:type="dxa"/>
          </w:tcPr>
          <w:p w14:paraId="365C21B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4203" w:type="dxa"/>
            <w:gridSpan w:val="2"/>
          </w:tcPr>
          <w:p w14:paraId="078693B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памяти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2" w:type="dxa"/>
            <w:gridSpan w:val="2"/>
          </w:tcPr>
          <w:p w14:paraId="50DDC7B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04.09.22г. </w:t>
            </w:r>
          </w:p>
          <w:p w14:paraId="6742C6F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Артемовская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библиотека-клуб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07D6C5C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Сопричастность местного населения к сохранению исторической памяти </w:t>
            </w:r>
          </w:p>
          <w:p w14:paraId="556DF59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B34EF" w:rsidRPr="005B34EF" w14:paraId="166A14B9" w14:textId="77777777" w:rsidTr="00797330">
        <w:trPr>
          <w:trHeight w:val="380"/>
        </w:trPr>
        <w:tc>
          <w:tcPr>
            <w:tcW w:w="623" w:type="dxa"/>
          </w:tcPr>
          <w:p w14:paraId="3235A0F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4203" w:type="dxa"/>
            <w:gridSpan w:val="2"/>
          </w:tcPr>
          <w:p w14:paraId="4E6DCBC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лента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2" w:type="dxa"/>
            <w:gridSpan w:val="2"/>
          </w:tcPr>
          <w:p w14:paraId="652F37C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05.09.22</w:t>
            </w:r>
          </w:p>
          <w:p w14:paraId="501C6D77" w14:textId="3437F6F7" w:rsidR="005B34EF" w:rsidRPr="005B34EF" w:rsidRDefault="005B34EF" w:rsidP="00D908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Артемовская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библиотека-клуб</w:t>
            </w:r>
            <w:proofErr w:type="spellEnd"/>
          </w:p>
        </w:tc>
        <w:tc>
          <w:tcPr>
            <w:tcW w:w="3262" w:type="dxa"/>
          </w:tcPr>
          <w:p w14:paraId="6DA0485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патриотизма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9052BB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3D2AF73" w14:textId="77777777" w:rsidTr="00797330">
        <w:trPr>
          <w:trHeight w:val="380"/>
        </w:trPr>
        <w:tc>
          <w:tcPr>
            <w:tcW w:w="623" w:type="dxa"/>
          </w:tcPr>
          <w:p w14:paraId="7EA9B48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4203" w:type="dxa"/>
            <w:gridSpan w:val="2"/>
          </w:tcPr>
          <w:p w14:paraId="4F7E94A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ШНО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Мамины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секреты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Прялка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2" w:type="dxa"/>
            <w:gridSpan w:val="2"/>
          </w:tcPr>
          <w:p w14:paraId="461991C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23.11.22г.</w:t>
            </w:r>
          </w:p>
          <w:p w14:paraId="5DFA413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Пучковский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с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/к-б</w:t>
            </w:r>
          </w:p>
        </w:tc>
        <w:tc>
          <w:tcPr>
            <w:tcW w:w="3262" w:type="dxa"/>
          </w:tcPr>
          <w:p w14:paraId="64A5484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Привитие интереса к русской старине, забытому рукоделью.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475A3E9F" w14:textId="77777777" w:rsidTr="00797330">
        <w:trPr>
          <w:trHeight w:val="380"/>
        </w:trPr>
        <w:tc>
          <w:tcPr>
            <w:tcW w:w="623" w:type="dxa"/>
          </w:tcPr>
          <w:p w14:paraId="34A1989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4203" w:type="dxa"/>
            <w:gridSpan w:val="2"/>
          </w:tcPr>
          <w:p w14:paraId="366762B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Литературно-музыкальный вечер «Мир начинается с матери»</w:t>
            </w:r>
          </w:p>
        </w:tc>
        <w:tc>
          <w:tcPr>
            <w:tcW w:w="2262" w:type="dxa"/>
            <w:gridSpan w:val="2"/>
          </w:tcPr>
          <w:p w14:paraId="3744125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25.11.22г. </w:t>
            </w:r>
          </w:p>
          <w:p w14:paraId="497FEB4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4B7280B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Воспитание уважительного отношения к маме и всем женщинам. </w:t>
            </w:r>
          </w:p>
          <w:p w14:paraId="02C1294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B219513" w14:textId="77777777" w:rsidTr="00797330">
        <w:trPr>
          <w:trHeight w:val="380"/>
        </w:trPr>
        <w:tc>
          <w:tcPr>
            <w:tcW w:w="623" w:type="dxa"/>
          </w:tcPr>
          <w:p w14:paraId="6C2136D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4203" w:type="dxa"/>
            <w:gridSpan w:val="2"/>
          </w:tcPr>
          <w:p w14:paraId="51411E0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Концертная программа, посвящённая Дню матери «Тебе, родная».</w:t>
            </w:r>
          </w:p>
        </w:tc>
        <w:tc>
          <w:tcPr>
            <w:tcW w:w="2262" w:type="dxa"/>
            <w:gridSpan w:val="2"/>
          </w:tcPr>
          <w:p w14:paraId="4A2B046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27.11.22г. </w:t>
            </w:r>
          </w:p>
          <w:p w14:paraId="6F5402C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04FAC08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Создание атмосферы праздника и воспитание любви к самому родному человеку – маме.</w:t>
            </w:r>
          </w:p>
          <w:p w14:paraId="22B955E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57D5FC4A" w14:textId="77777777" w:rsidTr="00797330">
        <w:trPr>
          <w:trHeight w:val="380"/>
        </w:trPr>
        <w:tc>
          <w:tcPr>
            <w:tcW w:w="623" w:type="dxa"/>
          </w:tcPr>
          <w:p w14:paraId="1260D40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4203" w:type="dxa"/>
            <w:gridSpan w:val="2"/>
          </w:tcPr>
          <w:p w14:paraId="27B3712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Праздничная программа, посвящённая Дню города. </w:t>
            </w:r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Международный  фестиваль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«Поэт и война», митинг, концерт</w:t>
            </w:r>
          </w:p>
        </w:tc>
        <w:tc>
          <w:tcPr>
            <w:tcW w:w="2262" w:type="dxa"/>
            <w:gridSpan w:val="2"/>
          </w:tcPr>
          <w:p w14:paraId="7DBF8906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06, 07.11 22 г. </w:t>
            </w:r>
          </w:p>
          <w:p w14:paraId="2A09BA9E" w14:textId="36C2E0CE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РДК</w:t>
            </w:r>
          </w:p>
        </w:tc>
        <w:tc>
          <w:tcPr>
            <w:tcW w:w="3262" w:type="dxa"/>
          </w:tcPr>
          <w:p w14:paraId="52490F1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чувств к патриотизму, любви к родному краю и к Родине. 160 участников</w:t>
            </w:r>
          </w:p>
        </w:tc>
      </w:tr>
      <w:tr w:rsidR="005B34EF" w:rsidRPr="005B34EF" w14:paraId="6A37BA59" w14:textId="77777777" w:rsidTr="00797330">
        <w:trPr>
          <w:trHeight w:val="380"/>
        </w:trPr>
        <w:tc>
          <w:tcPr>
            <w:tcW w:w="623" w:type="dxa"/>
          </w:tcPr>
          <w:p w14:paraId="473C8F8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4203" w:type="dxa"/>
            <w:gridSpan w:val="2"/>
          </w:tcPr>
          <w:p w14:paraId="795B166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Торжественная церемония «Зажжение вечного огня»</w:t>
            </w:r>
          </w:p>
        </w:tc>
        <w:tc>
          <w:tcPr>
            <w:tcW w:w="2262" w:type="dxa"/>
            <w:gridSpan w:val="2"/>
          </w:tcPr>
          <w:p w14:paraId="610BBE2A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12.10.22г. </w:t>
            </w:r>
          </w:p>
          <w:p w14:paraId="3677E1AF" w14:textId="6A6AD9F1" w:rsidR="00952DB8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Воинское захоронение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ул.М.Маметовой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г.Невеля</w:t>
            </w:r>
            <w:proofErr w:type="spellEnd"/>
          </w:p>
        </w:tc>
        <w:tc>
          <w:tcPr>
            <w:tcW w:w="3262" w:type="dxa"/>
          </w:tcPr>
          <w:p w14:paraId="1CF2CD17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Чувство патриотизма</w:t>
            </w:r>
          </w:p>
          <w:p w14:paraId="3019D61C" w14:textId="2037EFAF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300 участников</w:t>
            </w:r>
          </w:p>
        </w:tc>
      </w:tr>
      <w:tr w:rsidR="005B34EF" w:rsidRPr="005B34EF" w14:paraId="3B0C1200" w14:textId="77777777" w:rsidTr="00797330">
        <w:trPr>
          <w:trHeight w:val="380"/>
        </w:trPr>
        <w:tc>
          <w:tcPr>
            <w:tcW w:w="623" w:type="dxa"/>
          </w:tcPr>
          <w:p w14:paraId="76F4E1C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52</w:t>
            </w:r>
          </w:p>
        </w:tc>
        <w:tc>
          <w:tcPr>
            <w:tcW w:w="4203" w:type="dxa"/>
            <w:gridSpan w:val="2"/>
          </w:tcPr>
          <w:p w14:paraId="2B86ED15" w14:textId="3A1663DC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Литературно</w:t>
            </w:r>
            <w:r w:rsid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музыкальная композиция «</w:t>
            </w:r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Дети..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Война»</w:t>
            </w:r>
          </w:p>
        </w:tc>
        <w:tc>
          <w:tcPr>
            <w:tcW w:w="2262" w:type="dxa"/>
            <w:gridSpan w:val="2"/>
          </w:tcPr>
          <w:p w14:paraId="46C5E90E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07.11.22г. </w:t>
            </w:r>
          </w:p>
          <w:p w14:paraId="72420B47" w14:textId="6104BEF7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РДК</w:t>
            </w:r>
          </w:p>
        </w:tc>
        <w:tc>
          <w:tcPr>
            <w:tcW w:w="3262" w:type="dxa"/>
          </w:tcPr>
          <w:p w14:paraId="54FE47D4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Сопричастность местного населения к сохранению исторической памяти.</w:t>
            </w:r>
          </w:p>
          <w:p w14:paraId="20E98E7D" w14:textId="620A2A09" w:rsidR="005B34EF" w:rsidRPr="005B34EF" w:rsidRDefault="005B34EF" w:rsidP="00D908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250 участников </w:t>
            </w:r>
          </w:p>
        </w:tc>
      </w:tr>
      <w:tr w:rsidR="005B34EF" w:rsidRPr="005B34EF" w14:paraId="45164D72" w14:textId="77777777" w:rsidTr="00797330">
        <w:trPr>
          <w:trHeight w:val="380"/>
        </w:trPr>
        <w:tc>
          <w:tcPr>
            <w:tcW w:w="623" w:type="dxa"/>
          </w:tcPr>
          <w:p w14:paraId="591B538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4203" w:type="dxa"/>
            <w:gridSpan w:val="2"/>
          </w:tcPr>
          <w:p w14:paraId="085F5CF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Мероприятие «Золотая книга»</w:t>
            </w:r>
          </w:p>
        </w:tc>
        <w:tc>
          <w:tcPr>
            <w:tcW w:w="2262" w:type="dxa"/>
            <w:gridSpan w:val="2"/>
          </w:tcPr>
          <w:p w14:paraId="48F84192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08.11.22г. </w:t>
            </w:r>
          </w:p>
          <w:p w14:paraId="08EEDA9A" w14:textId="3AFB7FF9" w:rsidR="005B34EF" w:rsidRPr="005B34EF" w:rsidRDefault="005B34EF" w:rsidP="00D908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РДК</w:t>
            </w:r>
          </w:p>
        </w:tc>
        <w:tc>
          <w:tcPr>
            <w:tcW w:w="3262" w:type="dxa"/>
          </w:tcPr>
          <w:p w14:paraId="3B3F381B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и уважение к землякам</w:t>
            </w:r>
            <w:r w:rsid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сохранение исторической памяти.</w:t>
            </w:r>
          </w:p>
          <w:p w14:paraId="4E44EBC9" w14:textId="5DBBB23B" w:rsidR="00952DB8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 участников</w:t>
            </w:r>
          </w:p>
        </w:tc>
      </w:tr>
      <w:tr w:rsidR="005B34EF" w:rsidRPr="005B34EF" w14:paraId="7F9287AD" w14:textId="77777777" w:rsidTr="00797330">
        <w:trPr>
          <w:trHeight w:val="380"/>
        </w:trPr>
        <w:tc>
          <w:tcPr>
            <w:tcW w:w="623" w:type="dxa"/>
          </w:tcPr>
          <w:p w14:paraId="03A5D69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4203" w:type="dxa"/>
            <w:gridSpan w:val="2"/>
          </w:tcPr>
          <w:p w14:paraId="0C2575C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Праздничная программа посвящённая «Закрытию года нематериального культурного наследия»</w:t>
            </w:r>
          </w:p>
        </w:tc>
        <w:tc>
          <w:tcPr>
            <w:tcW w:w="2262" w:type="dxa"/>
            <w:gridSpan w:val="2"/>
          </w:tcPr>
          <w:p w14:paraId="2255261F" w14:textId="77777777" w:rsid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14.12. 22г. </w:t>
            </w:r>
          </w:p>
          <w:p w14:paraId="142546B7" w14:textId="1A543D32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РДК</w:t>
            </w:r>
          </w:p>
        </w:tc>
        <w:tc>
          <w:tcPr>
            <w:tcW w:w="3262" w:type="dxa"/>
          </w:tcPr>
          <w:p w14:paraId="75169D0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Сохранение обычаев и обрядов народной культуры родного края.200 участников</w:t>
            </w:r>
          </w:p>
        </w:tc>
      </w:tr>
      <w:tr w:rsidR="005B34EF" w:rsidRPr="005B34EF" w14:paraId="029933EF" w14:textId="77777777" w:rsidTr="00797330">
        <w:trPr>
          <w:trHeight w:val="380"/>
        </w:trPr>
        <w:tc>
          <w:tcPr>
            <w:tcW w:w="623" w:type="dxa"/>
          </w:tcPr>
          <w:p w14:paraId="336C075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4203" w:type="dxa"/>
            <w:gridSpan w:val="2"/>
          </w:tcPr>
          <w:p w14:paraId="5262421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фестивале «Россыпь народных талантов».</w:t>
            </w:r>
          </w:p>
        </w:tc>
        <w:tc>
          <w:tcPr>
            <w:tcW w:w="2262" w:type="dxa"/>
            <w:gridSpan w:val="2"/>
          </w:tcPr>
          <w:p w14:paraId="1E8E29A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14.12.22г. </w:t>
            </w:r>
          </w:p>
          <w:p w14:paraId="4EE08F1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17DEFBC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народных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традиций</w:t>
            </w:r>
            <w:proofErr w:type="spellEnd"/>
          </w:p>
          <w:p w14:paraId="606E4D5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0CC28EFC" w14:textId="77777777" w:rsidTr="00797330">
        <w:trPr>
          <w:trHeight w:val="380"/>
        </w:trPr>
        <w:tc>
          <w:tcPr>
            <w:tcW w:w="623" w:type="dxa"/>
          </w:tcPr>
          <w:p w14:paraId="4A6A15F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4203" w:type="dxa"/>
            <w:gridSpan w:val="2"/>
          </w:tcPr>
          <w:p w14:paraId="62D8884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Новогодняя праздничная программа «Ёлка зажигает огни».</w:t>
            </w:r>
          </w:p>
        </w:tc>
        <w:tc>
          <w:tcPr>
            <w:tcW w:w="2262" w:type="dxa"/>
            <w:gridSpan w:val="2"/>
          </w:tcPr>
          <w:p w14:paraId="27F118C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30.12.22г. </w:t>
            </w:r>
          </w:p>
          <w:p w14:paraId="6751913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3F3BF66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Воспитание чувства коллективизма и совместного творчества старшего и молодого поколения.</w:t>
            </w:r>
          </w:p>
          <w:p w14:paraId="7A68424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5653D4A" w14:textId="77777777" w:rsidTr="00797330">
        <w:trPr>
          <w:trHeight w:val="380"/>
        </w:trPr>
        <w:tc>
          <w:tcPr>
            <w:tcW w:w="623" w:type="dxa"/>
          </w:tcPr>
          <w:p w14:paraId="1EF4053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4203" w:type="dxa"/>
            <w:gridSpan w:val="2"/>
          </w:tcPr>
          <w:p w14:paraId="12797E4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Новогодние сказки «Новогодний переполох» и «Сказка в гости к сказке»</w:t>
            </w:r>
          </w:p>
        </w:tc>
        <w:tc>
          <w:tcPr>
            <w:tcW w:w="2262" w:type="dxa"/>
            <w:gridSpan w:val="2"/>
          </w:tcPr>
          <w:p w14:paraId="5471CEC5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23.12 22г-02.01.23г</w:t>
            </w:r>
          </w:p>
          <w:p w14:paraId="59EF2FF4" w14:textId="0FB99D16" w:rsidR="00952DB8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РДК</w:t>
            </w:r>
          </w:p>
        </w:tc>
        <w:tc>
          <w:tcPr>
            <w:tcW w:w="3262" w:type="dxa"/>
          </w:tcPr>
          <w:p w14:paraId="480F97A1" w14:textId="5ECC1C8C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Коллективная работа в совместном творчестве старшего и молодого поколения.</w:t>
            </w:r>
          </w:p>
          <w:p w14:paraId="1938DC39" w14:textId="5D695217" w:rsidR="005B34EF" w:rsidRPr="005B34EF" w:rsidRDefault="00952DB8" w:rsidP="00D908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438 участников</w:t>
            </w:r>
          </w:p>
        </w:tc>
      </w:tr>
      <w:tr w:rsidR="005B34EF" w:rsidRPr="005B34EF" w14:paraId="2E9BD8E6" w14:textId="77777777" w:rsidTr="00797330">
        <w:trPr>
          <w:trHeight w:val="658"/>
        </w:trPr>
        <w:tc>
          <w:tcPr>
            <w:tcW w:w="10350" w:type="dxa"/>
            <w:gridSpan w:val="6"/>
          </w:tcPr>
          <w:p w14:paraId="07ED1DC6" w14:textId="77777777" w:rsidR="005B34EF" w:rsidRPr="005B34EF" w:rsidRDefault="005B34EF" w:rsidP="005B34EF">
            <w:pPr>
              <w:spacing w:before="55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Профилактика безнадзорности и правонарушений несовершеннолетних (в т.ч.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индивидуальная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работа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с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находящимися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на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учете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комиссий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по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делам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несовершеннолетних)</w:t>
            </w:r>
          </w:p>
        </w:tc>
      </w:tr>
      <w:tr w:rsidR="005B34EF" w:rsidRPr="005B34EF" w14:paraId="73C582DA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2BDCAA3A" w14:textId="63C85C05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03" w:type="dxa"/>
            <w:gridSpan w:val="2"/>
          </w:tcPr>
          <w:p w14:paraId="4B7B2F2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Информационная беседа «Игла – жестокая игра» </w:t>
            </w:r>
          </w:p>
        </w:tc>
        <w:tc>
          <w:tcPr>
            <w:tcW w:w="2262" w:type="dxa"/>
            <w:gridSpan w:val="2"/>
          </w:tcPr>
          <w:p w14:paraId="4FCD2BA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01.12.22г. </w:t>
            </w:r>
          </w:p>
          <w:p w14:paraId="0D10BE3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Лобковский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565E63A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негативного отношения к пагубным привычкам</w:t>
            </w:r>
          </w:p>
          <w:p w14:paraId="7E21DA6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7CEA29ED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7B39DDC0" w14:textId="60B09609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03" w:type="dxa"/>
            <w:gridSpan w:val="2"/>
          </w:tcPr>
          <w:p w14:paraId="75FD18F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Беседа-диспут «Я в этом мире не один».</w:t>
            </w:r>
          </w:p>
        </w:tc>
        <w:tc>
          <w:tcPr>
            <w:tcW w:w="2262" w:type="dxa"/>
            <w:gridSpan w:val="2"/>
          </w:tcPr>
          <w:p w14:paraId="09B4A71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13.04.22г. </w:t>
            </w:r>
          </w:p>
          <w:p w14:paraId="7279BBB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43246B4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Привитие навыков вести диспут и беседу, умение формировать свое мнение. </w:t>
            </w:r>
          </w:p>
          <w:p w14:paraId="6735257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19A6154A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3E576D0C" w14:textId="0CD13424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03" w:type="dxa"/>
            <w:gridSpan w:val="2"/>
          </w:tcPr>
          <w:p w14:paraId="3AFF3A4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Профилактическая беседа для детей-подростков «Шутки или хулиганство».</w:t>
            </w:r>
          </w:p>
        </w:tc>
        <w:tc>
          <w:tcPr>
            <w:tcW w:w="2262" w:type="dxa"/>
            <w:gridSpan w:val="2"/>
          </w:tcPr>
          <w:p w14:paraId="6C6AA1B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13.05.22г. </w:t>
            </w:r>
          </w:p>
          <w:p w14:paraId="51CB862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07E5A24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ЗОЖ у детей.</w:t>
            </w:r>
          </w:p>
          <w:p w14:paraId="0F8FC5D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8 участников </w:t>
            </w:r>
          </w:p>
        </w:tc>
      </w:tr>
      <w:tr w:rsidR="005B34EF" w:rsidRPr="005B34EF" w14:paraId="61903965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138B6A3D" w14:textId="09A8A62D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03" w:type="dxa"/>
            <w:gridSpan w:val="2"/>
          </w:tcPr>
          <w:p w14:paraId="66775C0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C128FC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14:paraId="3F21815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19.06.22г. </w:t>
            </w:r>
          </w:p>
          <w:p w14:paraId="036C5A4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CFFD9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14:paraId="3C4001E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этического поведения в разных жизненных ситуациях. </w:t>
            </w:r>
          </w:p>
          <w:p w14:paraId="64DF320E" w14:textId="2C7F2602" w:rsidR="005B34EF" w:rsidRPr="005B34EF" w:rsidRDefault="005B34EF" w:rsidP="00D908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63A0F649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74F6D09F" w14:textId="1D6E1A7A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03" w:type="dxa"/>
            <w:gridSpan w:val="2"/>
          </w:tcPr>
          <w:p w14:paraId="3BAE6A6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«Ответственность за будущее»-познавательная программа.</w:t>
            </w:r>
          </w:p>
        </w:tc>
        <w:tc>
          <w:tcPr>
            <w:tcW w:w="2262" w:type="dxa"/>
            <w:gridSpan w:val="2"/>
          </w:tcPr>
          <w:p w14:paraId="2D35015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26.06.2022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Туричинский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</w:tcPr>
          <w:p w14:paraId="6581D74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Беседа о здоровом образе жизни.</w:t>
            </w:r>
          </w:p>
          <w:p w14:paraId="412C82C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703B5557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311535FF" w14:textId="7B32A2AF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4203" w:type="dxa"/>
            <w:gridSpan w:val="2"/>
          </w:tcPr>
          <w:p w14:paraId="15C54B8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 информации «Ответственность за свои поступки»</w:t>
            </w:r>
          </w:p>
        </w:tc>
        <w:tc>
          <w:tcPr>
            <w:tcW w:w="2262" w:type="dxa"/>
            <w:gridSpan w:val="2"/>
          </w:tcPr>
          <w:p w14:paraId="4CF0713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23.07.22</w:t>
            </w:r>
          </w:p>
          <w:p w14:paraId="3F33EA4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45B062F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чувства ответственности за свои поступки</w:t>
            </w:r>
          </w:p>
          <w:p w14:paraId="1AD1732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BCFB6FC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2F45D0F5" w14:textId="5D131926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03" w:type="dxa"/>
            <w:gridSpan w:val="2"/>
          </w:tcPr>
          <w:p w14:paraId="246E25A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Познавательная программа «Знаешь ли ты закон»</w:t>
            </w:r>
          </w:p>
        </w:tc>
        <w:tc>
          <w:tcPr>
            <w:tcW w:w="2262" w:type="dxa"/>
            <w:gridSpan w:val="2"/>
          </w:tcPr>
          <w:p w14:paraId="30A6C7D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27.07.22г. </w:t>
            </w:r>
          </w:p>
          <w:p w14:paraId="094E477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12D3777D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законами</w:t>
            </w:r>
            <w:proofErr w:type="spellEnd"/>
          </w:p>
          <w:p w14:paraId="536121AB" w14:textId="77777777" w:rsidR="00952DB8" w:rsidRPr="005B34EF" w:rsidRDefault="00952DB8" w:rsidP="00952D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CA9DEA9" w14:textId="6B82C52E" w:rsidR="00952DB8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4EF" w:rsidRPr="005B34EF" w14:paraId="70A610F8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2AABC73A" w14:textId="0F2773BF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03" w:type="dxa"/>
            <w:gridSpan w:val="2"/>
          </w:tcPr>
          <w:p w14:paraId="1B06C23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Познавательная программа «Закон и порядок».</w:t>
            </w:r>
          </w:p>
        </w:tc>
        <w:tc>
          <w:tcPr>
            <w:tcW w:w="2262" w:type="dxa"/>
            <w:gridSpan w:val="2"/>
          </w:tcPr>
          <w:p w14:paraId="6D551F5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19.07.22г. </w:t>
            </w:r>
          </w:p>
          <w:p w14:paraId="759FBC9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0C120BF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и укрепление знаний с основными законами граждан РФ.</w:t>
            </w:r>
          </w:p>
          <w:p w14:paraId="2B622EB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61BBE12B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2DE5DDAD" w14:textId="54DEB9FE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203" w:type="dxa"/>
            <w:gridSpan w:val="2"/>
          </w:tcPr>
          <w:p w14:paraId="6675F8C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Теннисный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6D50C2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14:paraId="5C28F0D1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24.08.22г. </w:t>
            </w:r>
          </w:p>
          <w:p w14:paraId="46413B85" w14:textId="49056AC4" w:rsidR="00952DB8" w:rsidRPr="00952DB8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Усть-Долысский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СДК </w:t>
            </w:r>
          </w:p>
        </w:tc>
        <w:tc>
          <w:tcPr>
            <w:tcW w:w="3262" w:type="dxa"/>
          </w:tcPr>
          <w:p w14:paraId="4F952BFE" w14:textId="77777777" w:rsidR="005B34EF" w:rsidRP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Пропаганда здорового образа жизни. </w:t>
            </w:r>
          </w:p>
          <w:p w14:paraId="3B91C192" w14:textId="24E1D28D" w:rsidR="005B34EF" w:rsidRPr="00952DB8" w:rsidRDefault="005B34EF" w:rsidP="00D908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8 участников </w:t>
            </w:r>
          </w:p>
        </w:tc>
      </w:tr>
      <w:tr w:rsidR="005B34EF" w:rsidRPr="005B34EF" w14:paraId="6BD05092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7FBA145F" w14:textId="1E9B305E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203" w:type="dxa"/>
            <w:gridSpan w:val="2"/>
          </w:tcPr>
          <w:p w14:paraId="20AC73F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«Огонь и вода» беседа о безопасности</w:t>
            </w:r>
          </w:p>
        </w:tc>
        <w:tc>
          <w:tcPr>
            <w:tcW w:w="2262" w:type="dxa"/>
            <w:gridSpan w:val="2"/>
          </w:tcPr>
          <w:p w14:paraId="12EA143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09.09.22г. 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Новохованский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</w:tcPr>
          <w:p w14:paraId="3916460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Познакомились с правилами пожарной безопасности, с правилами поведения на водоёмах. </w:t>
            </w:r>
          </w:p>
          <w:p w14:paraId="2688DE99" w14:textId="6BE5A4C5" w:rsidR="005B34EF" w:rsidRPr="00952DB8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участников</w:t>
            </w:r>
          </w:p>
        </w:tc>
      </w:tr>
      <w:tr w:rsidR="005B34EF" w:rsidRPr="005B34EF" w14:paraId="44F1F2D7" w14:textId="77777777" w:rsidTr="00797330">
        <w:trPr>
          <w:trHeight w:val="382"/>
        </w:trPr>
        <w:tc>
          <w:tcPr>
            <w:tcW w:w="10350" w:type="dxa"/>
            <w:gridSpan w:val="6"/>
            <w:tcBorders>
              <w:left w:val="single" w:sz="2" w:space="0" w:color="000000"/>
            </w:tcBorders>
          </w:tcPr>
          <w:p w14:paraId="31AFEBB3" w14:textId="77777777" w:rsidR="005B34EF" w:rsidRPr="005B34EF" w:rsidRDefault="005B34EF" w:rsidP="005B34EF">
            <w:pPr>
              <w:spacing w:before="54" w:after="200" w:line="276" w:lineRule="auto"/>
              <w:ind w:right="1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Профилактика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наркомании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пропаганда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здорового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образа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жизни</w:t>
            </w:r>
          </w:p>
        </w:tc>
      </w:tr>
      <w:tr w:rsidR="005B34EF" w:rsidRPr="005B34EF" w14:paraId="65BBFD3E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10FE0085" w14:textId="65B558BD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03" w:type="dxa"/>
            <w:gridSpan w:val="2"/>
          </w:tcPr>
          <w:p w14:paraId="7B669CB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Теннисный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2262" w:type="dxa"/>
            <w:gridSpan w:val="2"/>
          </w:tcPr>
          <w:p w14:paraId="2A964337" w14:textId="77777777" w:rsidR="005B34EF" w:rsidRPr="008E4D2A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4D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9.01.22г.</w:t>
            </w:r>
          </w:p>
          <w:p w14:paraId="619D53D8" w14:textId="77777777" w:rsidR="005B34EF" w:rsidRPr="008E4D2A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4D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24.08.22г.      </w:t>
            </w:r>
          </w:p>
          <w:p w14:paraId="6AEAB11E" w14:textId="591BD55C" w:rsidR="005B34EF" w:rsidRPr="008E4D2A" w:rsidRDefault="005B34EF" w:rsidP="00D908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4D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Щербинский клуб-библиотека  </w:t>
            </w:r>
          </w:p>
        </w:tc>
        <w:tc>
          <w:tcPr>
            <w:tcW w:w="3262" w:type="dxa"/>
          </w:tcPr>
          <w:p w14:paraId="4899ACC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ЗОЖ </w:t>
            </w:r>
          </w:p>
          <w:p w14:paraId="1CB4F8DD" w14:textId="06572B11" w:rsidR="005B34EF" w:rsidRPr="005B34EF" w:rsidRDefault="005B34EF" w:rsidP="00D908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23C9C4A7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77EF0DE2" w14:textId="6B9693A8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03" w:type="dxa"/>
            <w:gridSpan w:val="2"/>
          </w:tcPr>
          <w:p w14:paraId="28F4998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Акция антинаркотическая «Пока горит свеча»</w:t>
            </w:r>
          </w:p>
        </w:tc>
        <w:tc>
          <w:tcPr>
            <w:tcW w:w="2262" w:type="dxa"/>
            <w:gridSpan w:val="2"/>
          </w:tcPr>
          <w:p w14:paraId="4AB3993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30.05.22 </w:t>
            </w:r>
          </w:p>
          <w:p w14:paraId="670937B4" w14:textId="22C038E1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952D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</w:tcPr>
          <w:p w14:paraId="67AAF01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ЗОЖ 25 участников</w:t>
            </w:r>
          </w:p>
        </w:tc>
      </w:tr>
      <w:tr w:rsidR="005B34EF" w:rsidRPr="005B34EF" w14:paraId="1A00FC27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0E89FEC8" w14:textId="221B5C8D" w:rsidR="005B34EF" w:rsidRPr="005B34EF" w:rsidRDefault="00952DB8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03" w:type="dxa"/>
            <w:gridSpan w:val="2"/>
          </w:tcPr>
          <w:p w14:paraId="5EFFF66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Познавательная программа «Здоровому всё здорово».</w:t>
            </w:r>
          </w:p>
        </w:tc>
        <w:tc>
          <w:tcPr>
            <w:tcW w:w="2262" w:type="dxa"/>
            <w:gridSpan w:val="2"/>
          </w:tcPr>
          <w:p w14:paraId="1C9CACA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12.01.22г. </w:t>
            </w:r>
          </w:p>
          <w:p w14:paraId="4198575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0C5B61D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ЗОЖ</w:t>
            </w:r>
          </w:p>
          <w:p w14:paraId="28C49E7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2E49A4BC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32D6165F" w14:textId="6F6915B5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03" w:type="dxa"/>
            <w:gridSpan w:val="2"/>
          </w:tcPr>
          <w:p w14:paraId="5A2508C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Спортивный час «Привычка быть здоровым» </w:t>
            </w:r>
          </w:p>
        </w:tc>
        <w:tc>
          <w:tcPr>
            <w:tcW w:w="2262" w:type="dxa"/>
            <w:gridSpan w:val="2"/>
          </w:tcPr>
          <w:p w14:paraId="59CFE64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02.02.22г.</w:t>
            </w:r>
          </w:p>
          <w:p w14:paraId="17C2466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1312B22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ЗОЖ и укрепление физического здоровья среди населения</w:t>
            </w:r>
          </w:p>
          <w:p w14:paraId="4F48935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0FB56B1A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5A418D3F" w14:textId="19086A13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03" w:type="dxa"/>
            <w:gridSpan w:val="2"/>
          </w:tcPr>
          <w:p w14:paraId="1FD498A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независимым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модно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2" w:type="dxa"/>
            <w:gridSpan w:val="2"/>
          </w:tcPr>
          <w:p w14:paraId="39F0442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10.02.22г.</w:t>
            </w:r>
          </w:p>
          <w:p w14:paraId="5173B36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Артемовская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</w:t>
            </w:r>
            <w:proofErr w:type="spellEnd"/>
          </w:p>
        </w:tc>
        <w:tc>
          <w:tcPr>
            <w:tcW w:w="3262" w:type="dxa"/>
          </w:tcPr>
          <w:p w14:paraId="5EB686C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негативного отношения к вредным привычкам.</w:t>
            </w:r>
          </w:p>
          <w:p w14:paraId="1B5E678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0FD9A02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3DDA7081" w14:textId="4E213300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03" w:type="dxa"/>
            <w:gridSpan w:val="2"/>
          </w:tcPr>
          <w:p w14:paraId="001AD73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Познавательная программа «Мудрость здоровой жизни».</w:t>
            </w:r>
          </w:p>
        </w:tc>
        <w:tc>
          <w:tcPr>
            <w:tcW w:w="2262" w:type="dxa"/>
            <w:gridSpan w:val="2"/>
          </w:tcPr>
          <w:p w14:paraId="20BEFDF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16.02.22г. </w:t>
            </w:r>
          </w:p>
          <w:p w14:paraId="5A22EF2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093CEF3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Привитие интереса к ЗОЖ и физической культуре.</w:t>
            </w:r>
          </w:p>
          <w:p w14:paraId="01B251E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7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7AA0A8FD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0C0A1F51" w14:textId="02DF155B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4203" w:type="dxa"/>
            <w:gridSpan w:val="2"/>
          </w:tcPr>
          <w:p w14:paraId="7B600FB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Познавательная программа: «В объятиях табачного </w:t>
            </w:r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дыма»   </w:t>
            </w:r>
            <w:proofErr w:type="gramEnd"/>
          </w:p>
        </w:tc>
        <w:tc>
          <w:tcPr>
            <w:tcW w:w="2262" w:type="dxa"/>
            <w:gridSpan w:val="2"/>
          </w:tcPr>
          <w:p w14:paraId="2F47962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18.02.22г.</w:t>
            </w:r>
          </w:p>
          <w:p w14:paraId="68592D4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3262" w:type="dxa"/>
          </w:tcPr>
          <w:p w14:paraId="402A594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Профилактика табакокурения у подростков. </w:t>
            </w:r>
          </w:p>
          <w:p w14:paraId="33AFCEE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 участников </w:t>
            </w:r>
          </w:p>
        </w:tc>
      </w:tr>
      <w:tr w:rsidR="005B34EF" w:rsidRPr="005B34EF" w14:paraId="470C4F82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007FD98A" w14:textId="58ADA5C2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03" w:type="dxa"/>
            <w:gridSpan w:val="2"/>
          </w:tcPr>
          <w:p w14:paraId="43C93EB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Познавательная программа Суд над вредными </w:t>
            </w:r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привычками»   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2262" w:type="dxa"/>
            <w:gridSpan w:val="2"/>
          </w:tcPr>
          <w:p w14:paraId="1A77426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11.03.22г. </w:t>
            </w:r>
          </w:p>
          <w:p w14:paraId="6C3A510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1442CEC3" w14:textId="77777777" w:rsidR="005B34EF" w:rsidRPr="008E4D2A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4D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Профилактика наркомании и табакокурения               </w:t>
            </w:r>
          </w:p>
          <w:p w14:paraId="20891C38" w14:textId="1BD50E61" w:rsidR="005B34EF" w:rsidRPr="008E4D2A" w:rsidRDefault="005B34EF" w:rsidP="00D908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4D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 участников </w:t>
            </w:r>
          </w:p>
        </w:tc>
      </w:tr>
      <w:tr w:rsidR="005B34EF" w:rsidRPr="005B34EF" w14:paraId="3F6CEBA3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3E530CC9" w14:textId="018B803A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203" w:type="dxa"/>
            <w:gridSpan w:val="2"/>
          </w:tcPr>
          <w:p w14:paraId="131E5DB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Информационный час «Здоровье: приятное с полезным» </w:t>
            </w:r>
          </w:p>
        </w:tc>
        <w:tc>
          <w:tcPr>
            <w:tcW w:w="2262" w:type="dxa"/>
            <w:gridSpan w:val="2"/>
          </w:tcPr>
          <w:p w14:paraId="0EFD7E5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16.03.22г.</w:t>
            </w:r>
          </w:p>
          <w:p w14:paraId="2DE468B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2E91BBD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ЗОЖ среди населения.</w:t>
            </w:r>
          </w:p>
          <w:p w14:paraId="27DF5FD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 участников </w:t>
            </w:r>
          </w:p>
        </w:tc>
      </w:tr>
      <w:tr w:rsidR="005B34EF" w:rsidRPr="005B34EF" w14:paraId="08A79B4B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5098A3F5" w14:textId="61973EE5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203" w:type="dxa"/>
            <w:gridSpan w:val="2"/>
          </w:tcPr>
          <w:p w14:paraId="0AD6BC6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Час информации «Здоровые дети в здоровой семье» </w:t>
            </w:r>
          </w:p>
        </w:tc>
        <w:tc>
          <w:tcPr>
            <w:tcW w:w="2262" w:type="dxa"/>
            <w:gridSpan w:val="2"/>
          </w:tcPr>
          <w:p w14:paraId="6B05AEE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22.03.22г. </w:t>
            </w:r>
          </w:p>
          <w:p w14:paraId="5414A43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Кошелевский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36EBF3C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Информирование детей и подростков о вреде </w:t>
            </w:r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негативных  привычек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4F4A69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02873A9C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20FD34B6" w14:textId="6FC7180B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203" w:type="dxa"/>
            <w:gridSpan w:val="2"/>
          </w:tcPr>
          <w:p w14:paraId="2CDBE0E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Викторина с игровыми моментами «Будь здоров без докторов».</w:t>
            </w:r>
          </w:p>
        </w:tc>
        <w:tc>
          <w:tcPr>
            <w:tcW w:w="2262" w:type="dxa"/>
            <w:gridSpan w:val="2"/>
          </w:tcPr>
          <w:p w14:paraId="0A4F5C3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23.03.22г. </w:t>
            </w:r>
          </w:p>
          <w:p w14:paraId="2190F46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50FD187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Проверка знаний и умений по ЗОЖ</w:t>
            </w:r>
          </w:p>
          <w:p w14:paraId="18A1640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07B622E8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18E032E3" w14:textId="740B9DA3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203" w:type="dxa"/>
            <w:gridSpan w:val="2"/>
          </w:tcPr>
          <w:p w14:paraId="6C0CFB7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Познавательная программа «Вода основа жизни»</w:t>
            </w:r>
          </w:p>
        </w:tc>
        <w:tc>
          <w:tcPr>
            <w:tcW w:w="2262" w:type="dxa"/>
            <w:gridSpan w:val="2"/>
          </w:tcPr>
          <w:p w14:paraId="4918F72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01.04.22г. </w:t>
            </w:r>
          </w:p>
          <w:p w14:paraId="5DCD654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2BB27EA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пользой воды для организма человека и всего живого на Земле</w:t>
            </w:r>
          </w:p>
          <w:p w14:paraId="79B09E4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7A339FA5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7165C877" w14:textId="3FBC29AA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203" w:type="dxa"/>
            <w:gridSpan w:val="2"/>
          </w:tcPr>
          <w:p w14:paraId="68C8612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Беседа «Нет алкоголю и курению» </w:t>
            </w:r>
          </w:p>
        </w:tc>
        <w:tc>
          <w:tcPr>
            <w:tcW w:w="2262" w:type="dxa"/>
            <w:gridSpan w:val="2"/>
          </w:tcPr>
          <w:p w14:paraId="6A452DE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27.04.22г.</w:t>
            </w:r>
          </w:p>
          <w:p w14:paraId="7AFECAF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Артемовская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библиотека-клуб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1BBE1E1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ЗОЖ</w:t>
            </w:r>
          </w:p>
          <w:p w14:paraId="6795D5B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66D073A3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29806D8F" w14:textId="141ECCB6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203" w:type="dxa"/>
            <w:gridSpan w:val="2"/>
          </w:tcPr>
          <w:p w14:paraId="3EF7E11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Познавательная программа «Народные традиции </w:t>
            </w:r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ЗОЖ»   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2262" w:type="dxa"/>
            <w:gridSpan w:val="2"/>
          </w:tcPr>
          <w:p w14:paraId="4682F68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04.05.22г. </w:t>
            </w:r>
          </w:p>
          <w:p w14:paraId="2938D50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3262" w:type="dxa"/>
          </w:tcPr>
          <w:p w14:paraId="0451B05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Сохранение традиций закаливания на Руси</w:t>
            </w:r>
          </w:p>
          <w:p w14:paraId="4CE7771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8 участников </w:t>
            </w:r>
          </w:p>
        </w:tc>
      </w:tr>
      <w:tr w:rsidR="005B34EF" w:rsidRPr="005B34EF" w14:paraId="3A14B5DB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65F11C97" w14:textId="2EAC526F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203" w:type="dxa"/>
            <w:gridSpan w:val="2"/>
          </w:tcPr>
          <w:p w14:paraId="6DE2A7A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«Я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2" w:type="dxa"/>
            <w:gridSpan w:val="2"/>
          </w:tcPr>
          <w:p w14:paraId="2B472AA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31.05.22г.</w:t>
            </w:r>
          </w:p>
          <w:p w14:paraId="643C394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756E7F9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негативного отношения к табакокурению.</w:t>
            </w:r>
          </w:p>
          <w:p w14:paraId="2B215DB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54BAAF3E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479168E0" w14:textId="7514FC30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203" w:type="dxa"/>
            <w:gridSpan w:val="2"/>
          </w:tcPr>
          <w:p w14:paraId="30713CC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«Наркотики- расплата за миг» беседа</w:t>
            </w:r>
          </w:p>
        </w:tc>
        <w:tc>
          <w:tcPr>
            <w:tcW w:w="2262" w:type="dxa"/>
            <w:gridSpan w:val="2"/>
          </w:tcPr>
          <w:p w14:paraId="0336861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17.06.22г.</w:t>
            </w:r>
          </w:p>
          <w:p w14:paraId="5DC3501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Новохованский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</w:tcPr>
          <w:p w14:paraId="28E34DA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ответственного отношения к своему здоровью.</w:t>
            </w:r>
          </w:p>
          <w:p w14:paraId="332605D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4C43F2CE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18E1C8D3" w14:textId="518C4C46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4203" w:type="dxa"/>
            <w:gridSpan w:val="2"/>
          </w:tcPr>
          <w:p w14:paraId="28E1FE5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Спортивные игры для детей «Спорт против вредных привычек».</w:t>
            </w:r>
          </w:p>
        </w:tc>
        <w:tc>
          <w:tcPr>
            <w:tcW w:w="2262" w:type="dxa"/>
            <w:gridSpan w:val="2"/>
          </w:tcPr>
          <w:p w14:paraId="00E68E6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17.06.22г. </w:t>
            </w:r>
          </w:p>
          <w:p w14:paraId="27F277A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185933B9" w14:textId="50A9ABDB" w:rsidR="00D908E5" w:rsidRPr="00D908E5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08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Пропаганда ЗОЖ</w:t>
            </w:r>
          </w:p>
          <w:p w14:paraId="1BE5719A" w14:textId="57955E8D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0D2F3523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65C6A076" w14:textId="2419C93E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203" w:type="dxa"/>
            <w:gridSpan w:val="2"/>
          </w:tcPr>
          <w:p w14:paraId="1006CC4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Витаминная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2" w:type="dxa"/>
            <w:gridSpan w:val="2"/>
          </w:tcPr>
          <w:p w14:paraId="6FD85BF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19.06.22г. </w:t>
            </w:r>
          </w:p>
          <w:p w14:paraId="5A4E1E0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Пучковский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с/к-б</w:t>
            </w:r>
          </w:p>
        </w:tc>
        <w:tc>
          <w:tcPr>
            <w:tcW w:w="3262" w:type="dxa"/>
          </w:tcPr>
          <w:p w14:paraId="01E3BF7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Акцентирование внимания на пользе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для здоровья фруктов и овощей. </w:t>
            </w:r>
          </w:p>
          <w:p w14:paraId="193479B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2611D654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6716324A" w14:textId="551259FE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4203" w:type="dxa"/>
            <w:gridSpan w:val="2"/>
          </w:tcPr>
          <w:p w14:paraId="5994320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Информационная программа против наркотиков- «Остановись и подумай».</w:t>
            </w:r>
          </w:p>
        </w:tc>
        <w:tc>
          <w:tcPr>
            <w:tcW w:w="2262" w:type="dxa"/>
            <w:gridSpan w:val="2"/>
          </w:tcPr>
          <w:p w14:paraId="254FF4A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24.06.22г. </w:t>
            </w:r>
          </w:p>
          <w:p w14:paraId="0769C12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7F22B84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негативного отношения к наркомании.</w:t>
            </w:r>
          </w:p>
          <w:p w14:paraId="7204327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0EED2439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1558242B" w14:textId="51C065A3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203" w:type="dxa"/>
            <w:gridSpan w:val="2"/>
          </w:tcPr>
          <w:p w14:paraId="71703C5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 информации «Беда по имени «Наркотик»</w:t>
            </w:r>
          </w:p>
        </w:tc>
        <w:tc>
          <w:tcPr>
            <w:tcW w:w="2262" w:type="dxa"/>
            <w:gridSpan w:val="2"/>
          </w:tcPr>
          <w:p w14:paraId="79C6E03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25.06.22г.</w:t>
            </w:r>
          </w:p>
          <w:p w14:paraId="5D939FE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036939C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Привитие негативного отношения к употреблению наркотических средств</w:t>
            </w:r>
          </w:p>
          <w:p w14:paraId="76D971B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DD54EE6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3A9359FA" w14:textId="239D8E67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203" w:type="dxa"/>
            <w:gridSpan w:val="2"/>
          </w:tcPr>
          <w:p w14:paraId="41EF994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Акция за здоровы образ жизни</w:t>
            </w:r>
          </w:p>
        </w:tc>
        <w:tc>
          <w:tcPr>
            <w:tcW w:w="2262" w:type="dxa"/>
            <w:gridSpan w:val="2"/>
          </w:tcPr>
          <w:p w14:paraId="1FD8CB6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22.06.22 г.</w:t>
            </w:r>
          </w:p>
          <w:p w14:paraId="5B00239B" w14:textId="49E2C450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</w:t>
            </w:r>
            <w:r w:rsidR="00CB59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262" w:type="dxa"/>
          </w:tcPr>
          <w:p w14:paraId="68E5BE7F" w14:textId="77777777" w:rsidR="00CB594D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негативного отношения к пагубным привычкам</w:t>
            </w:r>
            <w:r w:rsidR="00CB59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7C96BCC8" w14:textId="50C9FA55" w:rsidR="005B34EF" w:rsidRPr="005B34EF" w:rsidRDefault="005B34EF" w:rsidP="00CB59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30 участников</w:t>
            </w:r>
          </w:p>
        </w:tc>
      </w:tr>
      <w:tr w:rsidR="005B34EF" w:rsidRPr="005B34EF" w14:paraId="49285955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3B40AC57" w14:textId="335887D0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203" w:type="dxa"/>
            <w:gridSpan w:val="2"/>
          </w:tcPr>
          <w:p w14:paraId="3B2056D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Познавательная программа «Ответственность за будущее» </w:t>
            </w:r>
          </w:p>
        </w:tc>
        <w:tc>
          <w:tcPr>
            <w:tcW w:w="2262" w:type="dxa"/>
            <w:gridSpan w:val="2"/>
          </w:tcPr>
          <w:p w14:paraId="62AFD8F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26.06.22г. </w:t>
            </w:r>
          </w:p>
          <w:p w14:paraId="0F2315F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Туричинский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3262" w:type="dxa"/>
          </w:tcPr>
          <w:p w14:paraId="53889960" w14:textId="77777777" w:rsidR="00CB594D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о здоровом образе жизни.</w:t>
            </w:r>
          </w:p>
          <w:p w14:paraId="500E2182" w14:textId="6F9573CE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7E058D35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2BF7FB4E" w14:textId="02FB26D0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4203" w:type="dxa"/>
            <w:gridSpan w:val="2"/>
          </w:tcPr>
          <w:p w14:paraId="6370A89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Весёлая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спортландия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2" w:type="dxa"/>
            <w:gridSpan w:val="2"/>
          </w:tcPr>
          <w:p w14:paraId="7401819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20.07.22г. </w:t>
            </w:r>
          </w:p>
          <w:p w14:paraId="78D5C05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3B41C4A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ЗОЖ</w:t>
            </w:r>
          </w:p>
          <w:p w14:paraId="6522AAF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0A0A1722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36073566" w14:textId="644677C3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203" w:type="dxa"/>
            <w:gridSpan w:val="2"/>
          </w:tcPr>
          <w:p w14:paraId="4D98495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Квест игра для детей «Код здоровья».</w:t>
            </w:r>
          </w:p>
        </w:tc>
        <w:tc>
          <w:tcPr>
            <w:tcW w:w="2262" w:type="dxa"/>
            <w:gridSpan w:val="2"/>
          </w:tcPr>
          <w:p w14:paraId="664387A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03.08.22г.</w:t>
            </w:r>
          </w:p>
          <w:p w14:paraId="47B79F6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</w:tcPr>
          <w:p w14:paraId="6A6A2F4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Пропаганда здорового образа жизни.</w:t>
            </w:r>
          </w:p>
          <w:p w14:paraId="06A52F0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18 участников </w:t>
            </w:r>
          </w:p>
        </w:tc>
      </w:tr>
      <w:tr w:rsidR="005B34EF" w:rsidRPr="005B34EF" w14:paraId="0B060AEC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402622EE" w14:textId="317B335B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4203" w:type="dxa"/>
            <w:gridSpan w:val="2"/>
          </w:tcPr>
          <w:p w14:paraId="1216EB6A" w14:textId="3A70D550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Осторожно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Борщевик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2" w:type="dxa"/>
            <w:gridSpan w:val="2"/>
          </w:tcPr>
          <w:p w14:paraId="14520B0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07.08.22г. </w:t>
            </w:r>
          </w:p>
          <w:p w14:paraId="2A7D533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Пучковский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с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/к-б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3262" w:type="dxa"/>
          </w:tcPr>
          <w:p w14:paraId="24ED8E9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Знакомство с правилами безопасности взаимодействия с ядовитыми растениями. </w:t>
            </w:r>
          </w:p>
          <w:p w14:paraId="4884002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F63414D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01DDA8CD" w14:textId="54E13B00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4203" w:type="dxa"/>
            <w:gridSpan w:val="2"/>
          </w:tcPr>
          <w:p w14:paraId="2FA1624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 здоровья «Ярмарка рецептов. Желаем здоровья».</w:t>
            </w:r>
          </w:p>
        </w:tc>
        <w:tc>
          <w:tcPr>
            <w:tcW w:w="2262" w:type="dxa"/>
            <w:gridSpan w:val="2"/>
          </w:tcPr>
          <w:p w14:paraId="5D43A17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21.09.22г. </w:t>
            </w:r>
          </w:p>
          <w:p w14:paraId="0696767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554BDFC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 с лекарственными растениями.</w:t>
            </w:r>
          </w:p>
          <w:p w14:paraId="5AD52E6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10 участников </w:t>
            </w:r>
          </w:p>
        </w:tc>
      </w:tr>
      <w:tr w:rsidR="005B34EF" w:rsidRPr="005B34EF" w14:paraId="21331D36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5DCCECCE" w14:textId="2ADCDD5E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4203" w:type="dxa"/>
            <w:gridSpan w:val="2"/>
          </w:tcPr>
          <w:p w14:paraId="19A57FC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Познавательная программа «Береги здоровье смолоду».</w:t>
            </w:r>
          </w:p>
        </w:tc>
        <w:tc>
          <w:tcPr>
            <w:tcW w:w="2262" w:type="dxa"/>
            <w:gridSpan w:val="2"/>
          </w:tcPr>
          <w:p w14:paraId="7D234F6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11.10.22г. </w:t>
            </w:r>
          </w:p>
          <w:p w14:paraId="4EA9198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</w:tcPr>
          <w:p w14:paraId="4845091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ЗОЖ</w:t>
            </w:r>
          </w:p>
          <w:p w14:paraId="1B798D6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6E81FCC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40F46434" w14:textId="4D6F24B5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4203" w:type="dxa"/>
            <w:gridSpan w:val="2"/>
          </w:tcPr>
          <w:p w14:paraId="7AB4F29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2262" w:type="dxa"/>
            <w:gridSpan w:val="2"/>
          </w:tcPr>
          <w:p w14:paraId="0ACB3A3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30.10.22г. </w:t>
            </w:r>
          </w:p>
          <w:p w14:paraId="3184FBA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3262" w:type="dxa"/>
          </w:tcPr>
          <w:p w14:paraId="55B77EA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Укрепление навыков о ЗОЖ</w:t>
            </w:r>
          </w:p>
          <w:p w14:paraId="7B81A01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10 участников </w:t>
            </w:r>
          </w:p>
        </w:tc>
      </w:tr>
      <w:tr w:rsidR="005B34EF" w:rsidRPr="005B34EF" w14:paraId="49FE6A5B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0218B5D9" w14:textId="422535D6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4203" w:type="dxa"/>
            <w:gridSpan w:val="2"/>
          </w:tcPr>
          <w:p w14:paraId="0904E60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Акция «Курить-зло откажись от него»</w:t>
            </w:r>
          </w:p>
        </w:tc>
        <w:tc>
          <w:tcPr>
            <w:tcW w:w="2262" w:type="dxa"/>
            <w:gridSpan w:val="2"/>
          </w:tcPr>
          <w:p w14:paraId="7892C690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17.11.22г.</w:t>
            </w:r>
          </w:p>
          <w:p w14:paraId="1BFA5E9D" w14:textId="791255C1" w:rsidR="00CB594D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РДК</w:t>
            </w:r>
          </w:p>
        </w:tc>
        <w:tc>
          <w:tcPr>
            <w:tcW w:w="3262" w:type="dxa"/>
          </w:tcPr>
          <w:p w14:paraId="17E79F38" w14:textId="77777777" w:rsidR="00CB594D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ЗОЖ </w:t>
            </w:r>
          </w:p>
          <w:p w14:paraId="6F0C67FE" w14:textId="288F2E15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 участников</w:t>
            </w:r>
          </w:p>
        </w:tc>
      </w:tr>
      <w:tr w:rsidR="005B34EF" w:rsidRPr="005B34EF" w14:paraId="340C3BB8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4042F6A8" w14:textId="28D5A3DF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203" w:type="dxa"/>
            <w:gridSpan w:val="2"/>
          </w:tcPr>
          <w:p w14:paraId="63FD5D7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Информационная беседа «Игла – жестокая игра» </w:t>
            </w:r>
          </w:p>
        </w:tc>
        <w:tc>
          <w:tcPr>
            <w:tcW w:w="2262" w:type="dxa"/>
            <w:gridSpan w:val="2"/>
          </w:tcPr>
          <w:p w14:paraId="09F6FD7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01.12.22г. </w:t>
            </w:r>
          </w:p>
          <w:p w14:paraId="63676FC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Лобковский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123867E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Формирование негативного отношения к употреблению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наркотических средств. </w:t>
            </w:r>
          </w:p>
          <w:p w14:paraId="18F6183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5960445E" w14:textId="77777777" w:rsidTr="00797330">
        <w:trPr>
          <w:trHeight w:val="378"/>
        </w:trPr>
        <w:tc>
          <w:tcPr>
            <w:tcW w:w="623" w:type="dxa"/>
            <w:tcBorders>
              <w:left w:val="single" w:sz="2" w:space="0" w:color="000000"/>
            </w:tcBorders>
          </w:tcPr>
          <w:p w14:paraId="545BC2BB" w14:textId="5EC882F7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4203" w:type="dxa"/>
            <w:gridSpan w:val="2"/>
          </w:tcPr>
          <w:p w14:paraId="5F4A654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Познавательная программа</w:t>
            </w:r>
          </w:p>
          <w:p w14:paraId="441D7EA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«Здоровья для жизни»</w:t>
            </w:r>
          </w:p>
        </w:tc>
        <w:tc>
          <w:tcPr>
            <w:tcW w:w="2262" w:type="dxa"/>
            <w:gridSpan w:val="2"/>
          </w:tcPr>
          <w:p w14:paraId="3A91EA7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16.12.22г. </w:t>
            </w:r>
          </w:p>
          <w:p w14:paraId="0ADDEBB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3262" w:type="dxa"/>
          </w:tcPr>
          <w:p w14:paraId="7EA7D22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ЗОЖ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736B8E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6F4486D0" w14:textId="77777777" w:rsidTr="00797330">
        <w:trPr>
          <w:trHeight w:val="658"/>
        </w:trPr>
        <w:tc>
          <w:tcPr>
            <w:tcW w:w="10350" w:type="dxa"/>
            <w:gridSpan w:val="6"/>
          </w:tcPr>
          <w:p w14:paraId="5D2BAACE" w14:textId="77777777" w:rsidR="005B34EF" w:rsidRPr="005B34EF" w:rsidRDefault="005B34EF" w:rsidP="005B34EF">
            <w:pPr>
              <w:spacing w:before="55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Взаимодействие с религиозными организациями, национальными культурными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объединениями,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общинами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землячествами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7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другими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общественными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организациями</w:t>
            </w:r>
          </w:p>
        </w:tc>
      </w:tr>
      <w:tr w:rsidR="005B34EF" w:rsidRPr="005B34EF" w14:paraId="2E6DAE8C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32F4BB92" w14:textId="16056533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03" w:type="dxa"/>
            <w:gridSpan w:val="2"/>
          </w:tcPr>
          <w:p w14:paraId="71CC99F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Рождество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встречаем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</w:t>
            </w:r>
            <w:proofErr w:type="spellEnd"/>
          </w:p>
        </w:tc>
        <w:tc>
          <w:tcPr>
            <w:tcW w:w="2262" w:type="dxa"/>
            <w:gridSpan w:val="2"/>
          </w:tcPr>
          <w:p w14:paraId="513C89D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08.01.22г. </w:t>
            </w:r>
          </w:p>
          <w:p w14:paraId="1A805AD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Новохованский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</w:tcPr>
          <w:p w14:paraId="492AA9C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Познакомить с древними русскими праздниками: Рождеством и Святками, объяснить их происхождение и назначение.</w:t>
            </w:r>
          </w:p>
          <w:p w14:paraId="04BEFFF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(6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уч-ов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B34EF" w:rsidRPr="005B34EF" w14:paraId="7CBA45A2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40CDFD36" w14:textId="48B17B2A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03" w:type="dxa"/>
            <w:gridSpan w:val="2"/>
          </w:tcPr>
          <w:p w14:paraId="3977DDF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Праздничный концерт «День семьи. Любви и верности»</w:t>
            </w:r>
          </w:p>
        </w:tc>
        <w:tc>
          <w:tcPr>
            <w:tcW w:w="2262" w:type="dxa"/>
            <w:gridSpan w:val="2"/>
          </w:tcPr>
          <w:p w14:paraId="468BA61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08.07 22г.</w:t>
            </w:r>
          </w:p>
          <w:p w14:paraId="766FE498" w14:textId="6F938782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</w:t>
            </w:r>
            <w:r w:rsidR="00CB59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</w:tcPr>
          <w:p w14:paraId="4367882C" w14:textId="77777777" w:rsidR="00CB594D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Взаимодействие с религией и объединение с национальной культурой</w:t>
            </w:r>
            <w:r w:rsidR="00CB59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3DA1A16A" w14:textId="6B5F55B2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600 участников</w:t>
            </w:r>
          </w:p>
        </w:tc>
      </w:tr>
      <w:tr w:rsidR="005B34EF" w:rsidRPr="005B34EF" w14:paraId="22F18DCA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110E47CC" w14:textId="460F597D" w:rsidR="005B34EF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03" w:type="dxa"/>
            <w:gridSpan w:val="2"/>
          </w:tcPr>
          <w:p w14:paraId="6BE51EF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Фотовыставка «Благая весть»</w:t>
            </w:r>
          </w:p>
        </w:tc>
        <w:tc>
          <w:tcPr>
            <w:tcW w:w="2262" w:type="dxa"/>
            <w:gridSpan w:val="2"/>
          </w:tcPr>
          <w:p w14:paraId="4FE2035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07.04 </w:t>
            </w:r>
          </w:p>
          <w:p w14:paraId="2CA6BBCE" w14:textId="10E21738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CB59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</w:tcPr>
          <w:p w14:paraId="279D465C" w14:textId="77777777" w:rsidR="00CB594D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Воспитание чтить традиции. </w:t>
            </w:r>
          </w:p>
          <w:p w14:paraId="137FA535" w14:textId="75DFD939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381 участник</w:t>
            </w:r>
          </w:p>
        </w:tc>
      </w:tr>
      <w:tr w:rsidR="005B34EF" w:rsidRPr="005B34EF" w14:paraId="556B5349" w14:textId="77777777" w:rsidTr="00797330">
        <w:trPr>
          <w:trHeight w:val="382"/>
        </w:trPr>
        <w:tc>
          <w:tcPr>
            <w:tcW w:w="10350" w:type="dxa"/>
            <w:gridSpan w:val="6"/>
            <w:tcBorders>
              <w:left w:val="single" w:sz="2" w:space="0" w:color="000000"/>
            </w:tcBorders>
          </w:tcPr>
          <w:p w14:paraId="27D94651" w14:textId="77777777" w:rsidR="005B34EF" w:rsidRPr="005B34EF" w:rsidRDefault="005B34EF" w:rsidP="005B34EF">
            <w:pPr>
              <w:spacing w:before="54" w:after="200" w:line="276" w:lineRule="auto"/>
              <w:ind w:right="1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Развитие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межрегиональных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отношений</w:t>
            </w:r>
            <w:proofErr w:type="spellEnd"/>
          </w:p>
        </w:tc>
      </w:tr>
      <w:tr w:rsidR="005B34EF" w:rsidRPr="005B34EF" w14:paraId="5ADB9075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11670AC3" w14:textId="584592D7" w:rsidR="005B34EF" w:rsidRPr="005B34EF" w:rsidRDefault="005B34EF" w:rsidP="005B34EF">
            <w:pPr>
              <w:spacing w:before="54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4203" w:type="dxa"/>
            <w:gridSpan w:val="2"/>
          </w:tcPr>
          <w:p w14:paraId="39149C4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«Мара гурмана» фестиваль-праздник г. Городок Витебской обл.  </w:t>
            </w:r>
          </w:p>
        </w:tc>
        <w:tc>
          <w:tcPr>
            <w:tcW w:w="2262" w:type="dxa"/>
            <w:gridSpan w:val="2"/>
          </w:tcPr>
          <w:p w14:paraId="66BB330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10.09.22г.</w:t>
            </w:r>
          </w:p>
          <w:p w14:paraId="36A2072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Городок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</w:tcPr>
          <w:p w14:paraId="2A039421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Расширить знания о двух братских странах.</w:t>
            </w:r>
          </w:p>
          <w:p w14:paraId="00F890E7" w14:textId="2E98766A" w:rsidR="00CB594D" w:rsidRPr="005B34EF" w:rsidRDefault="00CB594D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B34EF" w:rsidRPr="005B34EF" w14:paraId="21AFEFA9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3441CE98" w14:textId="06545588" w:rsidR="005B34EF" w:rsidRPr="005B34EF" w:rsidRDefault="00CB594D" w:rsidP="005B34EF">
            <w:pPr>
              <w:spacing w:before="54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2</w:t>
            </w:r>
          </w:p>
        </w:tc>
        <w:tc>
          <w:tcPr>
            <w:tcW w:w="4203" w:type="dxa"/>
            <w:gridSpan w:val="2"/>
          </w:tcPr>
          <w:p w14:paraId="5B9F665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II </w:t>
            </w:r>
            <w:r w:rsidRPr="005B3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Международный поэтический фестиваль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посвящённый 79-й годовщине освобождения г. Невеля от немецко- фашистских захватчиков</w:t>
            </w:r>
            <w:r w:rsidRPr="005B3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«Поэт и война».</w:t>
            </w:r>
          </w:p>
        </w:tc>
        <w:tc>
          <w:tcPr>
            <w:tcW w:w="2262" w:type="dxa"/>
            <w:gridSpan w:val="2"/>
          </w:tcPr>
          <w:p w14:paraId="0D2648F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06.11.22г </w:t>
            </w:r>
          </w:p>
          <w:p w14:paraId="10C9DD09" w14:textId="133D37F5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CB59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</w:tcPr>
          <w:p w14:paraId="47621275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Создавалось с целью показать великую силу литературы и искусства и их огромный вклад в дело Победы</w:t>
            </w:r>
            <w:r w:rsidR="006068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B3169AE" w14:textId="30B4CBBD" w:rsidR="00606817" w:rsidRPr="005B34EF" w:rsidRDefault="00606817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 участников</w:t>
            </w:r>
          </w:p>
        </w:tc>
      </w:tr>
      <w:tr w:rsidR="005B34EF" w:rsidRPr="005B34EF" w14:paraId="069A4E82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7589E9C1" w14:textId="6D153DCF" w:rsidR="005B34EF" w:rsidRPr="005B34EF" w:rsidRDefault="00606817" w:rsidP="005B34EF">
            <w:pPr>
              <w:spacing w:before="54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3</w:t>
            </w:r>
          </w:p>
        </w:tc>
        <w:tc>
          <w:tcPr>
            <w:tcW w:w="4203" w:type="dxa"/>
            <w:gridSpan w:val="2"/>
          </w:tcPr>
          <w:p w14:paraId="46D9764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Встреча делегации из Беларуси на границе с Беларусь 07 июля 2022 года</w:t>
            </w:r>
          </w:p>
          <w:p w14:paraId="1F9AF0F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2" w:type="dxa"/>
            <w:gridSpan w:val="2"/>
          </w:tcPr>
          <w:p w14:paraId="1619DFB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07.06, 02.09 22 г. </w:t>
            </w:r>
          </w:p>
          <w:p w14:paraId="79A714C3" w14:textId="7ADF87F2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д.Лобок</w:t>
            </w:r>
            <w:proofErr w:type="spellEnd"/>
          </w:p>
        </w:tc>
        <w:tc>
          <w:tcPr>
            <w:tcW w:w="3262" w:type="dxa"/>
          </w:tcPr>
          <w:p w14:paraId="35D08E6A" w14:textId="77777777" w:rsidR="00606817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Воспитать чувство уважения к братскому народу, дать возможность расширить представления о дружественном государстве, традициях народа, о единстве взглядов на современную историю. </w:t>
            </w:r>
          </w:p>
          <w:p w14:paraId="19D47507" w14:textId="12E6A83B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25 участников</w:t>
            </w:r>
          </w:p>
        </w:tc>
      </w:tr>
      <w:tr w:rsidR="005B34EF" w:rsidRPr="005B34EF" w14:paraId="2036DDCC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68C29735" w14:textId="0D96FEC0" w:rsidR="005B34EF" w:rsidRPr="005B34EF" w:rsidRDefault="00606817" w:rsidP="005B34EF">
            <w:pPr>
              <w:spacing w:before="54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4</w:t>
            </w:r>
          </w:p>
        </w:tc>
        <w:tc>
          <w:tcPr>
            <w:tcW w:w="4203" w:type="dxa"/>
            <w:gridSpan w:val="2"/>
          </w:tcPr>
          <w:p w14:paraId="0C2FBF1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Международная встреча ветеранов Великой Отечественной войны и участников подпольного движения на «Кургане Дружба»</w:t>
            </w:r>
          </w:p>
        </w:tc>
        <w:tc>
          <w:tcPr>
            <w:tcW w:w="2262" w:type="dxa"/>
            <w:gridSpan w:val="2"/>
          </w:tcPr>
          <w:p w14:paraId="0674557A" w14:textId="77777777" w:rsidR="00606817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02.06.22 </w:t>
            </w:r>
          </w:p>
          <w:p w14:paraId="1EC3CD33" w14:textId="3CA76B03" w:rsidR="005B34EF" w:rsidRPr="005B34EF" w:rsidRDefault="00606817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Себежский район</w:t>
            </w:r>
          </w:p>
        </w:tc>
        <w:tc>
          <w:tcPr>
            <w:tcW w:w="3262" w:type="dxa"/>
          </w:tcPr>
          <w:p w14:paraId="58A3D53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Воспитывает к единству и братству народов свыше тысячи участников</w:t>
            </w:r>
          </w:p>
        </w:tc>
      </w:tr>
      <w:tr w:rsidR="005B34EF" w:rsidRPr="005B34EF" w14:paraId="74A86698" w14:textId="77777777" w:rsidTr="00797330">
        <w:trPr>
          <w:trHeight w:val="380"/>
        </w:trPr>
        <w:tc>
          <w:tcPr>
            <w:tcW w:w="623" w:type="dxa"/>
            <w:tcBorders>
              <w:left w:val="single" w:sz="2" w:space="0" w:color="000000"/>
            </w:tcBorders>
          </w:tcPr>
          <w:p w14:paraId="021552BC" w14:textId="58DB646A" w:rsidR="005B34EF" w:rsidRPr="005B34EF" w:rsidRDefault="00606817" w:rsidP="005B34EF">
            <w:pPr>
              <w:spacing w:before="54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4203" w:type="dxa"/>
            <w:gridSpan w:val="2"/>
          </w:tcPr>
          <w:p w14:paraId="0713B4C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Театральный фестиваль «В гости к Гердту»</w:t>
            </w:r>
          </w:p>
        </w:tc>
        <w:tc>
          <w:tcPr>
            <w:tcW w:w="2262" w:type="dxa"/>
            <w:gridSpan w:val="2"/>
          </w:tcPr>
          <w:p w14:paraId="57DA64D2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17.09. 22г. </w:t>
            </w:r>
          </w:p>
          <w:p w14:paraId="1A0B6F98" w14:textId="400740D3" w:rsidR="00606817" w:rsidRPr="005B34EF" w:rsidRDefault="00606817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г.Себеж</w:t>
            </w:r>
            <w:proofErr w:type="spellEnd"/>
          </w:p>
        </w:tc>
        <w:tc>
          <w:tcPr>
            <w:tcW w:w="3262" w:type="dxa"/>
          </w:tcPr>
          <w:p w14:paraId="63641960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Сохранения и развития театральных традиций, популяризации театрального творчества в Псковской области, укрепления культурных связей с регионами России и странами ближнего зарубежья</w:t>
            </w:r>
            <w:r w:rsidR="00606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14:paraId="43C4EC42" w14:textId="00F9B506" w:rsidR="00606817" w:rsidRPr="005B34EF" w:rsidRDefault="00606817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500 участников</w:t>
            </w:r>
          </w:p>
        </w:tc>
      </w:tr>
      <w:tr w:rsidR="005B34EF" w:rsidRPr="005B34EF" w14:paraId="4A6ED5F4" w14:textId="77777777" w:rsidTr="00797330">
        <w:trPr>
          <w:trHeight w:val="658"/>
        </w:trPr>
        <w:tc>
          <w:tcPr>
            <w:tcW w:w="10350" w:type="dxa"/>
            <w:gridSpan w:val="6"/>
          </w:tcPr>
          <w:p w14:paraId="7B74C9CE" w14:textId="77777777" w:rsidR="005B34EF" w:rsidRPr="005B34EF" w:rsidRDefault="005B34EF" w:rsidP="005B34EF">
            <w:pPr>
              <w:spacing w:before="54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Обеспечение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доступности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услуг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в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сфере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культуры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для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людей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с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ограниченными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57"/>
                <w:sz w:val="20"/>
                <w:szCs w:val="20"/>
                <w:lang w:val="ru-RU"/>
              </w:rPr>
              <w:t xml:space="preserve">    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возможностями</w:t>
            </w:r>
          </w:p>
        </w:tc>
      </w:tr>
      <w:tr w:rsidR="005B34EF" w:rsidRPr="005B34EF" w14:paraId="19D2FF18" w14:textId="77777777" w:rsidTr="00797330">
        <w:trPr>
          <w:trHeight w:val="380"/>
        </w:trPr>
        <w:tc>
          <w:tcPr>
            <w:tcW w:w="623" w:type="dxa"/>
          </w:tcPr>
          <w:p w14:paraId="1912BDB2" w14:textId="77777777" w:rsidR="005B34EF" w:rsidRPr="005B34EF" w:rsidRDefault="005B34EF" w:rsidP="005B34EF">
            <w:pPr>
              <w:spacing w:before="53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3" w:type="dxa"/>
            <w:gridSpan w:val="2"/>
          </w:tcPr>
          <w:p w14:paraId="7F04172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2" w:type="dxa"/>
            <w:gridSpan w:val="2"/>
          </w:tcPr>
          <w:p w14:paraId="5AF9039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2" w:type="dxa"/>
          </w:tcPr>
          <w:p w14:paraId="1E0AA7C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B34EF" w:rsidRPr="005B34EF" w14:paraId="39226104" w14:textId="77777777" w:rsidTr="00797330">
        <w:trPr>
          <w:trHeight w:val="934"/>
        </w:trPr>
        <w:tc>
          <w:tcPr>
            <w:tcW w:w="10350" w:type="dxa"/>
            <w:gridSpan w:val="6"/>
          </w:tcPr>
          <w:p w14:paraId="4E90FCFB" w14:textId="77777777" w:rsidR="005B34EF" w:rsidRPr="005B34EF" w:rsidRDefault="005B34EF" w:rsidP="005B34EF">
            <w:pPr>
              <w:spacing w:before="53" w:after="200" w:line="276" w:lineRule="auto"/>
              <w:ind w:right="8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Мероприятия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по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укреплению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межнационального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единства</w:t>
            </w:r>
          </w:p>
          <w:p w14:paraId="2B460B0B" w14:textId="77777777" w:rsidR="005B34EF" w:rsidRPr="005B34EF" w:rsidRDefault="005B34EF" w:rsidP="005B34EF">
            <w:pPr>
              <w:spacing w:after="200" w:line="276" w:lineRule="auto"/>
              <w:ind w:right="9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(в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т.ч.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отдельно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-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направленные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социокультурную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адаптацию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57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и интеграцию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2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мигрантов)</w:t>
            </w:r>
          </w:p>
        </w:tc>
      </w:tr>
      <w:tr w:rsidR="005B34EF" w:rsidRPr="005B34EF" w14:paraId="342A9EF0" w14:textId="77777777" w:rsidTr="00797330">
        <w:trPr>
          <w:trHeight w:val="379"/>
        </w:trPr>
        <w:tc>
          <w:tcPr>
            <w:tcW w:w="623" w:type="dxa"/>
            <w:tcBorders>
              <w:left w:val="single" w:sz="2" w:space="0" w:color="000000"/>
              <w:bottom w:val="single" w:sz="6" w:space="0" w:color="000009"/>
            </w:tcBorders>
          </w:tcPr>
          <w:p w14:paraId="76F09CE2" w14:textId="5BDF13E3" w:rsidR="005B34EF" w:rsidRPr="005B34EF" w:rsidRDefault="00606817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4203" w:type="dxa"/>
            <w:gridSpan w:val="2"/>
            <w:tcBorders>
              <w:bottom w:val="single" w:sz="6" w:space="0" w:color="000009"/>
            </w:tcBorders>
          </w:tcPr>
          <w:p w14:paraId="07BF806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Информационный час «Вместе под единым небом» </w:t>
            </w:r>
          </w:p>
        </w:tc>
        <w:tc>
          <w:tcPr>
            <w:tcW w:w="2262" w:type="dxa"/>
            <w:gridSpan w:val="2"/>
            <w:tcBorders>
              <w:bottom w:val="single" w:sz="6" w:space="0" w:color="000009"/>
            </w:tcBorders>
          </w:tcPr>
          <w:p w14:paraId="58AE352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03.11.22г.</w:t>
            </w:r>
          </w:p>
          <w:p w14:paraId="2E3A006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bottom w:val="single" w:sz="6" w:space="0" w:color="000009"/>
            </w:tcBorders>
          </w:tcPr>
          <w:p w14:paraId="022EEE4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толерантности</w:t>
            </w:r>
            <w:proofErr w:type="spellEnd"/>
          </w:p>
          <w:p w14:paraId="5D76DDD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1B0F3CED" w14:textId="77777777" w:rsidTr="00797330">
        <w:trPr>
          <w:trHeight w:val="379"/>
        </w:trPr>
        <w:tc>
          <w:tcPr>
            <w:tcW w:w="623" w:type="dxa"/>
            <w:tcBorders>
              <w:left w:val="single" w:sz="2" w:space="0" w:color="000000"/>
              <w:bottom w:val="single" w:sz="6" w:space="0" w:color="000009"/>
            </w:tcBorders>
          </w:tcPr>
          <w:p w14:paraId="62202F62" w14:textId="00723E09" w:rsidR="005B34EF" w:rsidRPr="005B34EF" w:rsidRDefault="00606817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2</w:t>
            </w:r>
          </w:p>
        </w:tc>
        <w:tc>
          <w:tcPr>
            <w:tcW w:w="4203" w:type="dxa"/>
            <w:gridSpan w:val="2"/>
            <w:tcBorders>
              <w:bottom w:val="single" w:sz="6" w:space="0" w:color="000009"/>
            </w:tcBorders>
          </w:tcPr>
          <w:p w14:paraId="07C6A66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Волонтёры культуры «Помощь беженцам»</w:t>
            </w:r>
          </w:p>
        </w:tc>
        <w:tc>
          <w:tcPr>
            <w:tcW w:w="2262" w:type="dxa"/>
            <w:gridSpan w:val="2"/>
            <w:tcBorders>
              <w:bottom w:val="single" w:sz="6" w:space="0" w:color="000009"/>
            </w:tcBorders>
          </w:tcPr>
          <w:p w14:paraId="78D21791" w14:textId="77777777" w:rsidR="00606817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14.04.22 г. </w:t>
            </w:r>
          </w:p>
          <w:p w14:paraId="6AEABB85" w14:textId="0F290C73" w:rsidR="005B34EF" w:rsidRPr="005B34EF" w:rsidRDefault="00606817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Санаторий «Голубые озера»,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д.Опухлики</w:t>
            </w:r>
            <w:proofErr w:type="spellEnd"/>
          </w:p>
        </w:tc>
        <w:tc>
          <w:tcPr>
            <w:tcW w:w="3262" w:type="dxa"/>
            <w:tcBorders>
              <w:bottom w:val="single" w:sz="6" w:space="0" w:color="000009"/>
            </w:tcBorders>
          </w:tcPr>
          <w:p w14:paraId="4A28D20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толерантности</w:t>
            </w:r>
          </w:p>
        </w:tc>
      </w:tr>
      <w:tr w:rsidR="005B34EF" w:rsidRPr="005B34EF" w14:paraId="317D4FD9" w14:textId="77777777" w:rsidTr="00797330">
        <w:trPr>
          <w:trHeight w:val="379"/>
        </w:trPr>
        <w:tc>
          <w:tcPr>
            <w:tcW w:w="623" w:type="dxa"/>
            <w:tcBorders>
              <w:left w:val="single" w:sz="2" w:space="0" w:color="000000"/>
              <w:bottom w:val="single" w:sz="6" w:space="0" w:color="000009"/>
            </w:tcBorders>
          </w:tcPr>
          <w:p w14:paraId="32A121C5" w14:textId="6F5D1433" w:rsidR="005B34EF" w:rsidRPr="005B34EF" w:rsidRDefault="00606817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3</w:t>
            </w:r>
          </w:p>
        </w:tc>
        <w:tc>
          <w:tcPr>
            <w:tcW w:w="4203" w:type="dxa"/>
            <w:gridSpan w:val="2"/>
            <w:tcBorders>
              <w:bottom w:val="single" w:sz="6" w:space="0" w:color="000009"/>
            </w:tcBorders>
          </w:tcPr>
          <w:p w14:paraId="6A995BF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Давайте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жить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дружно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2" w:type="dxa"/>
            <w:gridSpan w:val="2"/>
            <w:tcBorders>
              <w:bottom w:val="single" w:sz="6" w:space="0" w:color="000009"/>
            </w:tcBorders>
          </w:tcPr>
          <w:p w14:paraId="1869943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04.11.22г.</w:t>
            </w:r>
          </w:p>
          <w:p w14:paraId="2568673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bottom w:val="single" w:sz="6" w:space="0" w:color="000009"/>
            </w:tcBorders>
          </w:tcPr>
          <w:p w14:paraId="314B686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навыков совместной деятельности.</w:t>
            </w:r>
          </w:p>
          <w:p w14:paraId="34F18B6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10 участников </w:t>
            </w:r>
          </w:p>
        </w:tc>
      </w:tr>
      <w:tr w:rsidR="005B34EF" w:rsidRPr="005B34EF" w14:paraId="3DA7798B" w14:textId="77777777" w:rsidTr="00797330">
        <w:trPr>
          <w:trHeight w:val="379"/>
        </w:trPr>
        <w:tc>
          <w:tcPr>
            <w:tcW w:w="623" w:type="dxa"/>
            <w:tcBorders>
              <w:left w:val="single" w:sz="2" w:space="0" w:color="000000"/>
              <w:bottom w:val="single" w:sz="6" w:space="0" w:color="000009"/>
            </w:tcBorders>
          </w:tcPr>
          <w:p w14:paraId="2F6D0D7A" w14:textId="4E49E166" w:rsidR="005B34EF" w:rsidRPr="005B34EF" w:rsidRDefault="00606817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4</w:t>
            </w:r>
          </w:p>
        </w:tc>
        <w:tc>
          <w:tcPr>
            <w:tcW w:w="4203" w:type="dxa"/>
            <w:gridSpan w:val="2"/>
            <w:tcBorders>
              <w:bottom w:val="single" w:sz="6" w:space="0" w:color="000009"/>
            </w:tcBorders>
          </w:tcPr>
          <w:p w14:paraId="05AACC6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Тематический вечер «Единство в нас».</w:t>
            </w:r>
          </w:p>
        </w:tc>
        <w:tc>
          <w:tcPr>
            <w:tcW w:w="2262" w:type="dxa"/>
            <w:gridSpan w:val="2"/>
            <w:tcBorders>
              <w:bottom w:val="single" w:sz="6" w:space="0" w:color="000009"/>
            </w:tcBorders>
          </w:tcPr>
          <w:p w14:paraId="04703F0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04.11.22г.</w:t>
            </w:r>
          </w:p>
          <w:p w14:paraId="612F689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bottom w:val="single" w:sz="6" w:space="0" w:color="000009"/>
            </w:tcBorders>
          </w:tcPr>
          <w:p w14:paraId="72CCD37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Информирование о единстве стран и народов.</w:t>
            </w:r>
          </w:p>
          <w:p w14:paraId="36D8FE7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D8515EE" w14:textId="77777777" w:rsidTr="00797330">
        <w:trPr>
          <w:trHeight w:val="379"/>
        </w:trPr>
        <w:tc>
          <w:tcPr>
            <w:tcW w:w="623" w:type="dxa"/>
            <w:tcBorders>
              <w:left w:val="single" w:sz="2" w:space="0" w:color="000000"/>
              <w:bottom w:val="single" w:sz="6" w:space="0" w:color="000009"/>
            </w:tcBorders>
          </w:tcPr>
          <w:p w14:paraId="5CEEA090" w14:textId="4B7554F9" w:rsidR="005B34EF" w:rsidRPr="005B34EF" w:rsidRDefault="00606817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5</w:t>
            </w:r>
          </w:p>
        </w:tc>
        <w:tc>
          <w:tcPr>
            <w:tcW w:w="4203" w:type="dxa"/>
            <w:gridSpan w:val="2"/>
            <w:tcBorders>
              <w:bottom w:val="single" w:sz="6" w:space="0" w:color="000009"/>
            </w:tcBorders>
          </w:tcPr>
          <w:p w14:paraId="499290B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Познавательная программа «Возьмёмся за руки. друзья».</w:t>
            </w:r>
          </w:p>
        </w:tc>
        <w:tc>
          <w:tcPr>
            <w:tcW w:w="2262" w:type="dxa"/>
            <w:gridSpan w:val="2"/>
            <w:tcBorders>
              <w:bottom w:val="single" w:sz="6" w:space="0" w:color="000009"/>
            </w:tcBorders>
          </w:tcPr>
          <w:p w14:paraId="16C5FB7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16.11.22г. </w:t>
            </w:r>
          </w:p>
          <w:p w14:paraId="444C04C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bottom w:val="single" w:sz="6" w:space="0" w:color="000009"/>
            </w:tcBorders>
          </w:tcPr>
          <w:p w14:paraId="3360214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толерантности и навыков совместной деятельности.</w:t>
            </w:r>
          </w:p>
          <w:p w14:paraId="09E8A81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7DF93068" w14:textId="77777777" w:rsidTr="00797330">
        <w:trPr>
          <w:trHeight w:val="379"/>
        </w:trPr>
        <w:tc>
          <w:tcPr>
            <w:tcW w:w="623" w:type="dxa"/>
            <w:tcBorders>
              <w:left w:val="single" w:sz="2" w:space="0" w:color="000000"/>
              <w:bottom w:val="single" w:sz="6" w:space="0" w:color="000009"/>
            </w:tcBorders>
          </w:tcPr>
          <w:p w14:paraId="35A71F4F" w14:textId="77BB9E24" w:rsidR="005B34EF" w:rsidRPr="005B34EF" w:rsidRDefault="00606817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6</w:t>
            </w:r>
          </w:p>
        </w:tc>
        <w:tc>
          <w:tcPr>
            <w:tcW w:w="4203" w:type="dxa"/>
            <w:gridSpan w:val="2"/>
            <w:tcBorders>
              <w:bottom w:val="single" w:sz="6" w:space="0" w:color="000009"/>
            </w:tcBorders>
          </w:tcPr>
          <w:p w14:paraId="6768D6F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«От древней Руси до новой России» викторина, беседа</w:t>
            </w:r>
          </w:p>
        </w:tc>
        <w:tc>
          <w:tcPr>
            <w:tcW w:w="2262" w:type="dxa"/>
            <w:gridSpan w:val="2"/>
            <w:tcBorders>
              <w:bottom w:val="single" w:sz="6" w:space="0" w:color="000009"/>
            </w:tcBorders>
          </w:tcPr>
          <w:p w14:paraId="3C0C981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25.11.22г. </w:t>
            </w:r>
          </w:p>
          <w:p w14:paraId="4A330DE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Новохованский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СДК</w:t>
            </w:r>
            <w:proofErr w:type="gramEnd"/>
          </w:p>
        </w:tc>
        <w:tc>
          <w:tcPr>
            <w:tcW w:w="3262" w:type="dxa"/>
            <w:tcBorders>
              <w:bottom w:val="single" w:sz="6" w:space="0" w:color="000009"/>
            </w:tcBorders>
          </w:tcPr>
          <w:p w14:paraId="23A8700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Расширить исторические знания и представления о России. </w:t>
            </w:r>
          </w:p>
          <w:p w14:paraId="0FDF20C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615F6206" w14:textId="77777777" w:rsidTr="00797330">
        <w:trPr>
          <w:trHeight w:val="359"/>
        </w:trPr>
        <w:tc>
          <w:tcPr>
            <w:tcW w:w="10350" w:type="dxa"/>
            <w:gridSpan w:val="6"/>
            <w:tcBorders>
              <w:top w:val="single" w:sz="6" w:space="0" w:color="000009"/>
              <w:left w:val="single" w:sz="2" w:space="0" w:color="000000"/>
              <w:bottom w:val="single" w:sz="6" w:space="0" w:color="000009"/>
            </w:tcBorders>
          </w:tcPr>
          <w:p w14:paraId="5BC2F5DF" w14:textId="77777777" w:rsidR="005B34EF" w:rsidRPr="005B34EF" w:rsidRDefault="005B34EF" w:rsidP="005B34EF">
            <w:pPr>
              <w:spacing w:before="52" w:after="200" w:line="276" w:lineRule="auto"/>
              <w:ind w:right="1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Мероприятия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по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реализации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семейной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политики</w:t>
            </w:r>
          </w:p>
        </w:tc>
      </w:tr>
      <w:tr w:rsidR="005B34EF" w:rsidRPr="005B34EF" w14:paraId="53552960" w14:textId="77777777" w:rsidTr="00797330">
        <w:trPr>
          <w:trHeight w:val="380"/>
        </w:trPr>
        <w:tc>
          <w:tcPr>
            <w:tcW w:w="6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3405D3E" w14:textId="020D287E" w:rsidR="005B34EF" w:rsidRPr="005B34EF" w:rsidRDefault="00606817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0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745DDE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Тематический вечер «Великое чудо – семья».</w:t>
            </w:r>
          </w:p>
        </w:tc>
        <w:tc>
          <w:tcPr>
            <w:tcW w:w="2262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E5FB51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01.05.22г.</w:t>
            </w:r>
          </w:p>
          <w:p w14:paraId="48B35E6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439FCA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семейных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ценностей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F9E349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07874DB8" w14:textId="77777777" w:rsidTr="00797330">
        <w:trPr>
          <w:trHeight w:val="380"/>
        </w:trPr>
        <w:tc>
          <w:tcPr>
            <w:tcW w:w="6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5212683" w14:textId="0C195E72" w:rsidR="005B34EF" w:rsidRPr="005B34EF" w:rsidRDefault="00606817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0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3CF32E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Семейная фольклорная постановка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Кудёсы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Домового»</w:t>
            </w:r>
          </w:p>
        </w:tc>
        <w:tc>
          <w:tcPr>
            <w:tcW w:w="2262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DD628EE" w14:textId="77777777" w:rsidR="00606817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10.02 22 г.</w:t>
            </w:r>
          </w:p>
          <w:p w14:paraId="1EDF9990" w14:textId="012B98F4" w:rsidR="005B34EF" w:rsidRPr="005B34EF" w:rsidRDefault="00606817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РДК</w:t>
            </w:r>
          </w:p>
        </w:tc>
        <w:tc>
          <w:tcPr>
            <w:tcW w:w="3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E000264" w14:textId="77777777" w:rsidR="00606817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Привить интерес к фольклору</w:t>
            </w:r>
          </w:p>
          <w:p w14:paraId="0312E928" w14:textId="2FC2AAF9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320 </w:t>
            </w:r>
            <w:r w:rsidR="006068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просмотров</w:t>
            </w:r>
          </w:p>
        </w:tc>
      </w:tr>
      <w:tr w:rsidR="005B34EF" w:rsidRPr="005B34EF" w14:paraId="6C6AE1DF" w14:textId="77777777" w:rsidTr="00797330">
        <w:trPr>
          <w:trHeight w:val="380"/>
        </w:trPr>
        <w:tc>
          <w:tcPr>
            <w:tcW w:w="6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CBD496F" w14:textId="14F9F28B" w:rsidR="005B34EF" w:rsidRPr="005B34EF" w:rsidRDefault="00606817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420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4B723F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Фотовыставка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: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Моя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0ECC1E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5D8AE9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15.05.22г.</w:t>
            </w:r>
          </w:p>
          <w:p w14:paraId="24ADA1C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42341F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spellEnd"/>
          </w:p>
          <w:p w14:paraId="47A6FDF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34EF" w:rsidRPr="005B34EF" w14:paraId="74CFC68A" w14:textId="77777777" w:rsidTr="00797330">
        <w:trPr>
          <w:trHeight w:val="380"/>
        </w:trPr>
        <w:tc>
          <w:tcPr>
            <w:tcW w:w="6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B6817BA" w14:textId="657F4F53" w:rsidR="005B34EF" w:rsidRPr="005B34EF" w:rsidRDefault="00606817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0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363342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Тематический вечер «Великое чудо – семья»</w:t>
            </w:r>
          </w:p>
        </w:tc>
        <w:tc>
          <w:tcPr>
            <w:tcW w:w="2262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FD59AF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15.05.22г.</w:t>
            </w:r>
          </w:p>
          <w:p w14:paraId="50A779F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3FE7FA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Пропаганда семейных ценностей и совместной деятельности.</w:t>
            </w:r>
          </w:p>
          <w:p w14:paraId="1572EBE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2A560FB6" w14:textId="77777777" w:rsidTr="00797330">
        <w:trPr>
          <w:trHeight w:val="380"/>
        </w:trPr>
        <w:tc>
          <w:tcPr>
            <w:tcW w:w="6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20097FD" w14:textId="71FD52EB" w:rsidR="005B34EF" w:rsidRPr="005B34EF" w:rsidRDefault="00606817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0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BD3A87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 класс «Наша дружная семья»</w:t>
            </w:r>
          </w:p>
        </w:tc>
        <w:tc>
          <w:tcPr>
            <w:tcW w:w="2262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598D396" w14:textId="77777777" w:rsidR="00606817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13.05 22г.</w:t>
            </w:r>
          </w:p>
          <w:p w14:paraId="11F3AC9D" w14:textId="7D4A93D9" w:rsidR="005B34EF" w:rsidRPr="005B34EF" w:rsidRDefault="00606817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РДК</w:t>
            </w:r>
          </w:p>
        </w:tc>
        <w:tc>
          <w:tcPr>
            <w:tcW w:w="3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69BDC69" w14:textId="77777777" w:rsidR="00606817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Привить интерес к творчеству</w:t>
            </w:r>
            <w:r w:rsidR="006068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C31B769" w14:textId="55FE44A2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12 участников.</w:t>
            </w:r>
          </w:p>
        </w:tc>
      </w:tr>
      <w:tr w:rsidR="005B34EF" w:rsidRPr="005B34EF" w14:paraId="1CBFAE52" w14:textId="77777777" w:rsidTr="00797330">
        <w:trPr>
          <w:trHeight w:val="380"/>
        </w:trPr>
        <w:tc>
          <w:tcPr>
            <w:tcW w:w="6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2A5876B" w14:textId="679F5EB7" w:rsidR="005B34EF" w:rsidRPr="005B34EF" w:rsidRDefault="00606817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0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348E69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Концертная программа к Дню семьи </w:t>
            </w:r>
          </w:p>
        </w:tc>
        <w:tc>
          <w:tcPr>
            <w:tcW w:w="2262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5B4CFE1" w14:textId="77777777" w:rsidR="00347696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15.05 22 г. </w:t>
            </w:r>
          </w:p>
          <w:p w14:paraId="7EC31D12" w14:textId="6FC7CC85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3476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E3F432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2986DF9" w14:textId="5EFDF2D7" w:rsidR="005B34EF" w:rsidRPr="005B34EF" w:rsidRDefault="005B34EF" w:rsidP="003476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 участников</w:t>
            </w:r>
          </w:p>
        </w:tc>
      </w:tr>
      <w:tr w:rsidR="005B34EF" w:rsidRPr="005B34EF" w14:paraId="503D2DA3" w14:textId="77777777" w:rsidTr="00797330">
        <w:trPr>
          <w:trHeight w:val="380"/>
        </w:trPr>
        <w:tc>
          <w:tcPr>
            <w:tcW w:w="6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08F307F" w14:textId="684FD8C2" w:rsidR="005B34EF" w:rsidRPr="005B34EF" w:rsidRDefault="00347696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0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0442E2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Праздник посвящённый «Дню семьи. Любви и верности»</w:t>
            </w:r>
          </w:p>
        </w:tc>
        <w:tc>
          <w:tcPr>
            <w:tcW w:w="2262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2ABB35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08.07.22г. </w:t>
            </w:r>
          </w:p>
          <w:p w14:paraId="300ACFEE" w14:textId="30F0A269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3476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4DA439F" w14:textId="77777777" w:rsidR="00347696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Сохранение семейных ценностей. </w:t>
            </w:r>
          </w:p>
          <w:p w14:paraId="29D7A0B6" w14:textId="1A936D71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 участников</w:t>
            </w:r>
          </w:p>
        </w:tc>
      </w:tr>
      <w:tr w:rsidR="005B34EF" w:rsidRPr="005B34EF" w14:paraId="78873E59" w14:textId="77777777" w:rsidTr="00797330">
        <w:trPr>
          <w:trHeight w:val="380"/>
        </w:trPr>
        <w:tc>
          <w:tcPr>
            <w:tcW w:w="6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60C9B4B" w14:textId="2CAD14C4" w:rsidR="005B34EF" w:rsidRPr="005B34EF" w:rsidRDefault="00347696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8</w:t>
            </w:r>
          </w:p>
        </w:tc>
        <w:tc>
          <w:tcPr>
            <w:tcW w:w="420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CAE82E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страницы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2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DE1D9E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30.03.22г. </w:t>
            </w:r>
          </w:p>
          <w:p w14:paraId="2C70320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Кошелевский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73D081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Привить интерес к чтению. </w:t>
            </w:r>
          </w:p>
          <w:p w14:paraId="2B6C65B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 участников </w:t>
            </w:r>
          </w:p>
        </w:tc>
      </w:tr>
      <w:tr w:rsidR="005B34EF" w:rsidRPr="005B34EF" w14:paraId="3BD15D4A" w14:textId="77777777" w:rsidTr="00797330">
        <w:trPr>
          <w:trHeight w:val="380"/>
        </w:trPr>
        <w:tc>
          <w:tcPr>
            <w:tcW w:w="6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76FDBDB" w14:textId="037866E0" w:rsidR="005B34EF" w:rsidRPr="005B34EF" w:rsidRDefault="00347696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9</w:t>
            </w:r>
          </w:p>
        </w:tc>
        <w:tc>
          <w:tcPr>
            <w:tcW w:w="420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95266C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Ромашковое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счастье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»-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93CE03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08.07.22г. </w:t>
            </w:r>
          </w:p>
          <w:p w14:paraId="7F73741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Туричинский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B39F18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Вовлечение в совместную деятельность представителей разных поколений.  </w:t>
            </w:r>
          </w:p>
          <w:p w14:paraId="48F360B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39B74F72" w14:textId="77777777" w:rsidTr="00797330">
        <w:trPr>
          <w:trHeight w:val="380"/>
        </w:trPr>
        <w:tc>
          <w:tcPr>
            <w:tcW w:w="6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9F4A471" w14:textId="43F94F30" w:rsidR="005B34EF" w:rsidRPr="005B34EF" w:rsidRDefault="00347696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10</w:t>
            </w:r>
          </w:p>
        </w:tc>
        <w:tc>
          <w:tcPr>
            <w:tcW w:w="420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955649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Тематический вечер «Семья – это счастье».</w:t>
            </w:r>
          </w:p>
        </w:tc>
        <w:tc>
          <w:tcPr>
            <w:tcW w:w="2262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C017B2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08.07.22г.</w:t>
            </w:r>
          </w:p>
          <w:p w14:paraId="2FDF6AA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90A70F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семейных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ценностей</w:t>
            </w:r>
            <w:proofErr w:type="spellEnd"/>
          </w:p>
          <w:p w14:paraId="109B87D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78C221D5" w14:textId="77777777" w:rsidTr="00797330">
        <w:trPr>
          <w:trHeight w:val="380"/>
        </w:trPr>
        <w:tc>
          <w:tcPr>
            <w:tcW w:w="6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86FAA6C" w14:textId="1BE9DA30" w:rsidR="005B34EF" w:rsidRPr="005B34EF" w:rsidRDefault="00347696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11</w:t>
            </w:r>
          </w:p>
        </w:tc>
        <w:tc>
          <w:tcPr>
            <w:tcW w:w="420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EE9BB2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«Счастье в ромашке» тематическая программа</w:t>
            </w:r>
          </w:p>
        </w:tc>
        <w:tc>
          <w:tcPr>
            <w:tcW w:w="2262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7BF04F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08.07</w:t>
            </w:r>
          </w:p>
          <w:p w14:paraId="262F551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Новохованский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0E15FB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Воспитание любви к своей семье, уважение к ней.</w:t>
            </w:r>
          </w:p>
          <w:p w14:paraId="612237C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</w:p>
        </w:tc>
      </w:tr>
      <w:tr w:rsidR="005B34EF" w:rsidRPr="005B34EF" w14:paraId="47F38AA0" w14:textId="77777777" w:rsidTr="00797330">
        <w:trPr>
          <w:trHeight w:val="380"/>
        </w:trPr>
        <w:tc>
          <w:tcPr>
            <w:tcW w:w="6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A98E68F" w14:textId="7564351B" w:rsidR="005B34EF" w:rsidRPr="005B34EF" w:rsidRDefault="005B34EF" w:rsidP="005B34EF">
            <w:pPr>
              <w:spacing w:before="52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12</w:t>
            </w:r>
          </w:p>
        </w:tc>
        <w:tc>
          <w:tcPr>
            <w:tcW w:w="420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6D1D14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Игровая программа «Под семейным зонтиком» </w:t>
            </w:r>
          </w:p>
        </w:tc>
        <w:tc>
          <w:tcPr>
            <w:tcW w:w="2262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A56FFD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10.07.22г.</w:t>
            </w:r>
          </w:p>
          <w:p w14:paraId="16A0B90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Лобковский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2EE76C6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spellEnd"/>
          </w:p>
          <w:p w14:paraId="7F35A47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1794555" w14:textId="77777777" w:rsidTr="00797330">
        <w:trPr>
          <w:trHeight w:val="357"/>
        </w:trPr>
        <w:tc>
          <w:tcPr>
            <w:tcW w:w="10350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519FFDA" w14:textId="77777777" w:rsidR="005B34EF" w:rsidRPr="005B34EF" w:rsidRDefault="005B34EF" w:rsidP="005B34EF">
            <w:pPr>
              <w:spacing w:before="51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Мероприятия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по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реализации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Плана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основных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мероприятий,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проводимых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в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рамках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десятилетия Детства на территории Псковской области, на период до 2027 года</w:t>
            </w:r>
          </w:p>
        </w:tc>
      </w:tr>
      <w:tr w:rsidR="005B34EF" w:rsidRPr="005B34EF" w14:paraId="66B7B5C8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668DBD84" w14:textId="29C3FE9D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6AC5A1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Час информации «Дедушка русского флота»    </w:t>
            </w:r>
          </w:p>
          <w:p w14:paraId="7D08850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</w:p>
          <w:p w14:paraId="4AE486F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C1A330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14.03.22г.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Новохованский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54238A9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Узнать новые знания о русском флоте</w:t>
            </w:r>
          </w:p>
          <w:p w14:paraId="728801B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78AB96D7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30C598E4" w14:textId="1D14BAB7" w:rsidR="005B34EF" w:rsidRPr="005B34EF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787378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Квест-игра «День птиц»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968E6B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1.04.22 г</w:t>
            </w:r>
          </w:p>
          <w:p w14:paraId="1867E3AF" w14:textId="2FD865B5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3476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5FC8AEC9" w14:textId="77777777" w:rsidR="00347696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Привить и сохранить любовь к природе. </w:t>
            </w:r>
          </w:p>
          <w:p w14:paraId="649664F2" w14:textId="112BFE55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 участников</w:t>
            </w:r>
          </w:p>
        </w:tc>
      </w:tr>
      <w:tr w:rsidR="005B34EF" w:rsidRPr="005B34EF" w14:paraId="2A0357EC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69C6AAC4" w14:textId="3392D216" w:rsidR="005B34EF" w:rsidRPr="005B34EF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5921A5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Арт-встреча к Дню славянской письменности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10A309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 05 22г.</w:t>
            </w:r>
          </w:p>
          <w:p w14:paraId="0EF7ADD0" w14:textId="42ED852D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3476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47753EE6" w14:textId="77777777" w:rsidR="00347696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Привить знания русского языка</w:t>
            </w:r>
            <w:r w:rsidR="003476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ED3AF92" w14:textId="0C2A225F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45 участников.</w:t>
            </w:r>
          </w:p>
        </w:tc>
      </w:tr>
      <w:tr w:rsidR="005B34EF" w:rsidRPr="005B34EF" w14:paraId="00BADBDA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5D50B114" w14:textId="33F1F4CA" w:rsidR="005B34EF" w:rsidRPr="005B34EF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BA63CE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Концертная программа «За </w:t>
            </w:r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кто в море»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37A842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29.07.22 г.</w:t>
            </w:r>
          </w:p>
          <w:p w14:paraId="7E2D25FB" w14:textId="207A5C19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3476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4CADF79B" w14:textId="77777777" w:rsidR="00347696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Создать праздничную атмосферу</w:t>
            </w:r>
            <w:r w:rsidR="003476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5170F83" w14:textId="6C9935B3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30 участников.</w:t>
            </w:r>
          </w:p>
        </w:tc>
      </w:tr>
      <w:tr w:rsidR="005B34EF" w:rsidRPr="005B34EF" w14:paraId="4A6F264C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1B90E3B5" w14:textId="6A8304BB" w:rsidR="005B34EF" w:rsidRPr="005B34EF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07C625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Всероссийская акция «Моя любимая сказка».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ED62CF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07.04.22г.          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CДК.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75BD2532" w14:textId="77777777" w:rsidR="00347696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Привитие интереса к детскому чтению</w:t>
            </w:r>
            <w:r w:rsidR="003476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987D124" w14:textId="57F9F7E0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="003476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 участников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</w:t>
            </w:r>
          </w:p>
        </w:tc>
      </w:tr>
      <w:tr w:rsidR="005B34EF" w:rsidRPr="005B34EF" w14:paraId="5E84A373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251D11BF" w14:textId="3F4C05AD" w:rsidR="005B34EF" w:rsidRPr="005B34EF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73E819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Голубь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мира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3FE2FF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01.05.22г.</w:t>
            </w:r>
          </w:p>
          <w:p w14:paraId="29839DE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394C979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Развитие навыков декоративно-прикладного творчества.</w:t>
            </w:r>
          </w:p>
          <w:p w14:paraId="4A5FF69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7F9825D0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217F5862" w14:textId="56C9A1B7" w:rsidR="005B34EF" w:rsidRPr="005B34EF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D6E66C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Праздничная программа «Дружно, весело и вместе».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F694BC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01.06.22г.</w:t>
            </w:r>
          </w:p>
          <w:p w14:paraId="058C5A8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747982B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Создание атмосферы праздника и привлечение внимания к вопросам детства</w:t>
            </w:r>
          </w:p>
          <w:p w14:paraId="7497D37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2F0ACB77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0AEF9593" w14:textId="7425FF13" w:rsidR="005B34EF" w:rsidRPr="005B34EF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449E95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Утренник «Веселье да смех у нас лучше всех» 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28A812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01.06.22г.</w:t>
            </w:r>
          </w:p>
          <w:p w14:paraId="5688C1D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Туричинский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5781B37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Сказочные герои рассказали детям историю праздника и провели игровую программу. Также прошел конкур рисунков на асфальте «Мой сказочный мир»  </w:t>
            </w:r>
          </w:p>
          <w:p w14:paraId="25CFC6C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 участников </w:t>
            </w:r>
          </w:p>
        </w:tc>
      </w:tr>
      <w:tr w:rsidR="005B34EF" w:rsidRPr="005B34EF" w14:paraId="6FF76B0D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4C2C6D05" w14:textId="5768F9AB" w:rsidR="005B34EF" w:rsidRPr="005B34EF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F5F3C0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«Праздник в волшебной стране» игровая программа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38E788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01.06.22г. 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Новохованский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6BB30F1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Знакомство с элементарными знаниями о международном празднике Дне защиты детей. </w:t>
            </w:r>
          </w:p>
          <w:p w14:paraId="4F57A23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2668ED77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01D2C5B7" w14:textId="1F74B954" w:rsidR="005B34EF" w:rsidRPr="005B34EF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DF7B7D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Фольклорная программа «Мир русского фольклора»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354ECC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17.07.22г.</w:t>
            </w:r>
          </w:p>
          <w:p w14:paraId="1C0C832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2711635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Привитие интереса к народному творчеству и традициям. </w:t>
            </w:r>
          </w:p>
          <w:p w14:paraId="611CBC1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</w:p>
        </w:tc>
      </w:tr>
      <w:tr w:rsidR="005B34EF" w:rsidRPr="005B34EF" w14:paraId="14C36A68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226AB4AA" w14:textId="60D5DD4B" w:rsidR="005B34EF" w:rsidRPr="005B34EF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2A1ADB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Фольклорная программа «Медовый спас – вам затей уже припас».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F91CB5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14.08.22г. </w:t>
            </w:r>
          </w:p>
          <w:p w14:paraId="57320F9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368CBE9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Сохранение нематериального культурного наследия</w:t>
            </w:r>
          </w:p>
          <w:p w14:paraId="507788A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 участников</w:t>
            </w:r>
          </w:p>
        </w:tc>
      </w:tr>
      <w:tr w:rsidR="005B34EF" w:rsidRPr="005B34EF" w14:paraId="012B8D6E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27D5E08A" w14:textId="1975DA4B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476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313CFE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Спортивно-игровая программа «Вот оно какое наше лето» 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A1C56A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06.09.22г. </w:t>
            </w:r>
          </w:p>
          <w:p w14:paraId="6C34BD7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Лобковский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3E55BA6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Вовлечение детей в совместную деятельность, укрепление физического здоровья</w:t>
            </w:r>
          </w:p>
          <w:p w14:paraId="79DBD29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741AEA22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7EDD7805" w14:textId="5944287D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152477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Викторина с игровыми моментами «Синичка – птичка невеличка».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C8C519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11.11.22г.</w:t>
            </w:r>
          </w:p>
          <w:p w14:paraId="4E239C0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4726520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любви к природе и «братьям нашим меньшим».</w:t>
            </w:r>
          </w:p>
          <w:p w14:paraId="2426807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proofErr w:type="spellEnd"/>
          </w:p>
        </w:tc>
      </w:tr>
      <w:tr w:rsidR="005B34EF" w:rsidRPr="005B34EF" w14:paraId="3C4E40BF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59"/>
        </w:trPr>
        <w:tc>
          <w:tcPr>
            <w:tcW w:w="10350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14:paraId="47950E31" w14:textId="77777777" w:rsidR="005B34EF" w:rsidRPr="005B34EF" w:rsidRDefault="005B34EF" w:rsidP="005B34EF">
            <w:pPr>
              <w:spacing w:before="57" w:after="200" w:line="276" w:lineRule="auto"/>
              <w:ind w:right="10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Мероприятия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по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реализации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проекта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«Старшее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поколение»</w:t>
            </w:r>
          </w:p>
        </w:tc>
      </w:tr>
      <w:tr w:rsidR="005B34EF" w:rsidRPr="005B34EF" w14:paraId="45A4F004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2116BC26" w14:textId="6A2B3EB5" w:rsidR="005B34EF" w:rsidRPr="005B34EF" w:rsidRDefault="005B34EF" w:rsidP="005B34EF">
            <w:pPr>
              <w:spacing w:before="57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03CD2B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Тематический вечер «Годы не беда – душа молода»  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86BEF2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01.10.22г. </w:t>
            </w:r>
          </w:p>
          <w:p w14:paraId="1FC261A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Лобковский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7F28BAD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Вовлечение старшего </w:t>
            </w:r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поколения  в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совместную творческую деятельность. </w:t>
            </w:r>
          </w:p>
          <w:p w14:paraId="5894203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</w:p>
        </w:tc>
      </w:tr>
      <w:tr w:rsidR="005B34EF" w:rsidRPr="005B34EF" w14:paraId="19B56361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6398A3F7" w14:textId="3B0B8848" w:rsidR="005B34EF" w:rsidRPr="005B34EF" w:rsidRDefault="00347696" w:rsidP="005B34EF">
            <w:pPr>
              <w:spacing w:before="57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2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1D724C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Тематическая программа «Молодую душу старость не затмит» 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5A9DAC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01.10.22г.</w:t>
            </w:r>
          </w:p>
          <w:p w14:paraId="403AD60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Туричинский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455F8C84" w14:textId="77777777" w:rsidR="00347696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Привитие уважительного отношения к </w:t>
            </w:r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старшему  поколению</w:t>
            </w:r>
            <w:proofErr w:type="gramEnd"/>
            <w:r w:rsidR="003476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C321DFE" w14:textId="0A825766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 частников</w:t>
            </w:r>
          </w:p>
        </w:tc>
      </w:tr>
      <w:tr w:rsidR="005B34EF" w:rsidRPr="005B34EF" w14:paraId="1B955857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5EB24C5D" w14:textId="5475C08E" w:rsidR="005B34EF" w:rsidRPr="005B34EF" w:rsidRDefault="00347696" w:rsidP="005B34EF">
            <w:pPr>
              <w:spacing w:before="57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3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9287A9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Тематическая программа «Нам года-не беда»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0F4589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01.10.22г. </w:t>
            </w:r>
          </w:p>
          <w:p w14:paraId="58F7490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21B9B03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Вовлечение населения разного возраста в совместную деятельность.</w:t>
            </w:r>
          </w:p>
          <w:p w14:paraId="6BAB096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702AFC6D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4B6ACEDB" w14:textId="6000D13A" w:rsidR="005B34EF" w:rsidRPr="005B34EF" w:rsidRDefault="00347696" w:rsidP="005B34EF">
            <w:pPr>
              <w:spacing w:before="57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4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B8E8BD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Тематический вечер «А в сердце молодость поет»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69685C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01.10.22г. </w:t>
            </w:r>
          </w:p>
          <w:p w14:paraId="5795F2C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2E8EFEC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бережного отношения к людям старшего поколения.</w:t>
            </w:r>
          </w:p>
          <w:p w14:paraId="3ED0ED4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57FB62F2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3C22E0AD" w14:textId="70C0627C" w:rsidR="005B34EF" w:rsidRPr="005B34EF" w:rsidRDefault="00347696" w:rsidP="005B34EF">
            <w:pPr>
              <w:spacing w:before="57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5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112291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крещенский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вечерок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0BEFB7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19.01.22г.</w:t>
            </w:r>
          </w:p>
          <w:p w14:paraId="49C2199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СДК.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365B838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народных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традиций</w:t>
            </w:r>
            <w:proofErr w:type="spellEnd"/>
          </w:p>
          <w:p w14:paraId="6FD1A03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6710E546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620FD486" w14:textId="08155F7F" w:rsidR="005B34EF" w:rsidRPr="005B34EF" w:rsidRDefault="00347696" w:rsidP="005B34EF">
            <w:pPr>
              <w:spacing w:before="57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6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459072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Познавательная программа «Мудрость здоровой жизни».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673266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16.02.22г.</w:t>
            </w:r>
          </w:p>
          <w:p w14:paraId="7A95E83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63FB07F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ЗОЖ среди людей старшего поколения</w:t>
            </w:r>
          </w:p>
          <w:p w14:paraId="306D2AD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50D30ED5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0E389B9B" w14:textId="17D5C2BC" w:rsidR="005B34EF" w:rsidRPr="005B34EF" w:rsidRDefault="00347696" w:rsidP="005B34EF">
            <w:pPr>
              <w:spacing w:before="57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7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CB62F6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Плат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узорный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44433D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31.03.22г</w:t>
            </w:r>
          </w:p>
          <w:p w14:paraId="2785A14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4C885F3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народных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традиций</w:t>
            </w:r>
            <w:proofErr w:type="spellEnd"/>
          </w:p>
          <w:p w14:paraId="26BA36B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035D5B9D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4BECEC3A" w14:textId="188B89ED" w:rsidR="005B34EF" w:rsidRPr="005B34EF" w:rsidRDefault="00347696" w:rsidP="005B34EF">
            <w:pPr>
              <w:spacing w:before="57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8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B2F47A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помним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памяти</w:t>
            </w:r>
            <w:proofErr w:type="spellEnd"/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4FD7888" w14:textId="77777777" w:rsidR="00347696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09.05.22г. </w:t>
            </w:r>
          </w:p>
          <w:p w14:paraId="3FDCE906" w14:textId="314090BD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Новохованский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18E461B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Сохранение исторической памяти, воспитание любви к старшему поколению.</w:t>
            </w:r>
          </w:p>
          <w:p w14:paraId="0C85C82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48A74933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2F9053C7" w14:textId="02F82968" w:rsidR="005B34EF" w:rsidRPr="005B34EF" w:rsidRDefault="00347696" w:rsidP="005B34EF">
            <w:pPr>
              <w:spacing w:before="57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9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EEAC68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Концертная программа «Хора Ветеран»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5DF2DAA" w14:textId="5994E76A" w:rsidR="00347696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30.03</w:t>
            </w:r>
            <w:r w:rsidR="003476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.22 </w:t>
            </w:r>
          </w:p>
          <w:p w14:paraId="5D3B7460" w14:textId="5620506B" w:rsidR="00347696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09.05.</w:t>
            </w:r>
            <w:r w:rsidR="003476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22, </w:t>
            </w:r>
          </w:p>
          <w:p w14:paraId="1FCFA6C1" w14:textId="1F53644C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03.11 22 г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67B54C64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атмосферы праздника для людей старшего поколения.</w:t>
            </w:r>
          </w:p>
          <w:p w14:paraId="7C3CEEEF" w14:textId="769BEDDF" w:rsidR="00347696" w:rsidRPr="005B34EF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270 участников</w:t>
            </w:r>
          </w:p>
        </w:tc>
      </w:tr>
      <w:tr w:rsidR="005B34EF" w:rsidRPr="005B34EF" w14:paraId="152710F5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54B00577" w14:textId="442A194D" w:rsidR="005B34EF" w:rsidRPr="005B34EF" w:rsidRDefault="00347696" w:rsidP="005B34EF">
            <w:pPr>
              <w:spacing w:before="57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10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FCE7B3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Вечер-воспоминаний «Полистаем семейный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альбом».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F592C9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26.08.22г.</w:t>
            </w:r>
          </w:p>
          <w:p w14:paraId="0B11823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39BC4EA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Укрепление связей между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поколениями</w:t>
            </w:r>
          </w:p>
          <w:p w14:paraId="0821D64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 участников</w:t>
            </w:r>
          </w:p>
        </w:tc>
      </w:tr>
      <w:tr w:rsidR="005B34EF" w:rsidRPr="005B34EF" w14:paraId="68D107A3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16C23756" w14:textId="68D20269" w:rsidR="005B34EF" w:rsidRPr="005B34EF" w:rsidRDefault="005B34EF" w:rsidP="005B34EF">
            <w:pPr>
              <w:spacing w:before="57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lastRenderedPageBreak/>
              <w:t>1</w:t>
            </w:r>
            <w:r w:rsidR="00347696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3D197C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 здоровья «Ярмарка рецептов. Желаем здоровья».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AB8E70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21.09.22г</w:t>
            </w:r>
          </w:p>
          <w:p w14:paraId="72844F7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58EA349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ЗОЖ</w:t>
            </w:r>
          </w:p>
          <w:p w14:paraId="2BF172E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23933D51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361EF99E" w14:textId="3D9959A9" w:rsidR="005B34EF" w:rsidRPr="005B34EF" w:rsidRDefault="00347696" w:rsidP="005B34EF">
            <w:pPr>
              <w:spacing w:before="57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12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D5AF07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Огонёк «Мудрой осени счастливые моменты».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4C8362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01.10.22г. </w:t>
            </w:r>
          </w:p>
          <w:p w14:paraId="0FD1B0F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7A7DA0F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Создание атмосферы праздника для людей старшего поколения.</w:t>
            </w:r>
          </w:p>
          <w:p w14:paraId="4094B29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6A59FB34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62A421B1" w14:textId="27035783" w:rsidR="005B34EF" w:rsidRPr="005B34EF" w:rsidRDefault="00347696" w:rsidP="005B34EF">
            <w:pPr>
              <w:spacing w:before="57" w:after="200" w:line="276" w:lineRule="auto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13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DAD784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украшения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2EB90F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13.12.22г. </w:t>
            </w:r>
          </w:p>
          <w:p w14:paraId="7223FE8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69E996B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Развитие навыков декоративно-прикладного творчества, создание условий для общения.</w:t>
            </w:r>
          </w:p>
          <w:p w14:paraId="414760D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9AA13EE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56"/>
        </w:trPr>
        <w:tc>
          <w:tcPr>
            <w:tcW w:w="10350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14:paraId="1906EC75" w14:textId="77777777" w:rsidR="005B34EF" w:rsidRPr="005B34EF" w:rsidRDefault="005B34EF" w:rsidP="005B34EF">
            <w:pPr>
              <w:spacing w:before="57" w:after="200" w:line="276" w:lineRule="auto"/>
              <w:ind w:right="1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Реализация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проекта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«Культура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для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школьников»</w:t>
            </w:r>
          </w:p>
        </w:tc>
      </w:tr>
      <w:tr w:rsidR="005B34EF" w:rsidRPr="005B34EF" w14:paraId="16BEEE51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4CCB599E" w14:textId="465745D0" w:rsidR="005B34EF" w:rsidRPr="005B34EF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039D92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Фолкчас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Сороки-жаворонки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64D072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22.03.22г.</w:t>
            </w:r>
          </w:p>
          <w:p w14:paraId="44178C4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566C587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Привитие интереса к народному творчеству и фольклору у детей </w:t>
            </w:r>
          </w:p>
          <w:p w14:paraId="158B295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3984092B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35C953DF" w14:textId="09E948E3" w:rsidR="005B34EF" w:rsidRPr="00347696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7A35F9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страницы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195F11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30.03.22г. </w:t>
            </w:r>
          </w:p>
          <w:p w14:paraId="104E56F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Кошелевский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286B459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Укрепление знаний об историческом прошлом</w:t>
            </w:r>
          </w:p>
          <w:p w14:paraId="365A192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участников</w:t>
            </w:r>
          </w:p>
        </w:tc>
      </w:tr>
      <w:tr w:rsidR="005B34EF" w:rsidRPr="005B34EF" w14:paraId="763A91AB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19609735" w14:textId="58695CDB" w:rsidR="005B34EF" w:rsidRPr="005B34EF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99584E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Конкурс рисунков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81851A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17.03 22г.</w:t>
            </w:r>
          </w:p>
          <w:p w14:paraId="0802702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Районный Дом культуры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6095703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 творческих способностей.</w:t>
            </w:r>
          </w:p>
          <w:p w14:paraId="5FFFDFD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 участников</w:t>
            </w:r>
          </w:p>
        </w:tc>
      </w:tr>
      <w:tr w:rsidR="005B34EF" w:rsidRPr="005B34EF" w14:paraId="062227CB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3FF33C2A" w14:textId="1B36077D" w:rsidR="005B34EF" w:rsidRPr="005B34EF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157F89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Всероссийской акции «Моя любимая сказка».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6E890D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11.04.22 г.</w:t>
            </w:r>
          </w:p>
          <w:p w14:paraId="3308ABB8" w14:textId="6A1E4DF2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3476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4A292450" w14:textId="77777777" w:rsidR="00B47484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Привить интерес к чтению книг.</w:t>
            </w:r>
          </w:p>
          <w:p w14:paraId="6EB08D1B" w14:textId="40E5C7A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516 участников.</w:t>
            </w:r>
          </w:p>
        </w:tc>
      </w:tr>
      <w:tr w:rsidR="005B34EF" w:rsidRPr="005B34EF" w14:paraId="244FF865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675D4846" w14:textId="298BA12A" w:rsidR="005B34EF" w:rsidRPr="005B34EF" w:rsidRDefault="00347696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0AA81B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Квест к «Дню космонавтики»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840277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12.04 22г.</w:t>
            </w:r>
          </w:p>
          <w:p w14:paraId="40371171" w14:textId="60779810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ДК, ВК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65516DBD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Укрепление знаний к историческим фактам</w:t>
            </w:r>
          </w:p>
          <w:p w14:paraId="1BA50225" w14:textId="340EA535" w:rsidR="00B47484" w:rsidRPr="005B34EF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 просмотров</w:t>
            </w:r>
          </w:p>
        </w:tc>
      </w:tr>
      <w:tr w:rsidR="005B34EF" w:rsidRPr="005B34EF" w14:paraId="0D62633A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2AF901F3" w14:textId="1719FB0C" w:rsidR="005B34EF" w:rsidRPr="005B34EF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DCC972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во Всероссийской акции «Моя любимая сказка».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CCF7EC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07.04.22г.</w:t>
            </w:r>
          </w:p>
          <w:p w14:paraId="5F3F2FF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1620263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Привитие интереса к детскому чтению </w:t>
            </w:r>
          </w:p>
          <w:p w14:paraId="6A67061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участник</w:t>
            </w:r>
          </w:p>
        </w:tc>
      </w:tr>
      <w:tr w:rsidR="005B34EF" w:rsidRPr="005B34EF" w14:paraId="0313605D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12854FA3" w14:textId="5CCE9C81" w:rsidR="005B34EF" w:rsidRPr="005B34EF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F4CD01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Фолкчас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Пастушков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0D8052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06.05.22г.</w:t>
            </w:r>
          </w:p>
          <w:p w14:paraId="5A4B951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20A39C5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народных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традиций</w:t>
            </w:r>
            <w:proofErr w:type="spellEnd"/>
          </w:p>
          <w:p w14:paraId="3FB0F77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6D560367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19647D1F" w14:textId="589EC07D" w:rsidR="005B34EF" w:rsidRPr="005B34EF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F20BD9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Игровая программа «По солнышку ромашек проходит наше детство»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6173F7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01.06.22г. </w:t>
            </w:r>
          </w:p>
          <w:p w14:paraId="24E9EB9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Лобковский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3CFF6D9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навыков совместной деятельности. </w:t>
            </w:r>
          </w:p>
          <w:p w14:paraId="2E1B6DF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 участников</w:t>
            </w:r>
          </w:p>
        </w:tc>
      </w:tr>
      <w:tr w:rsidR="005B34EF" w:rsidRPr="005B34EF" w14:paraId="1A806679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17CD777D" w14:textId="51C2C317" w:rsidR="005B34EF" w:rsidRPr="005B34EF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06DADA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Праздничная программа «Праздник Детства»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AAAF4A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01.06.22г  </w:t>
            </w:r>
          </w:p>
          <w:p w14:paraId="1B7935A4" w14:textId="7C6BBAFB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186B6AA9" w14:textId="77777777" w:rsidR="00B47484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Просветительская деятельность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40B8F2D" w14:textId="2EA20375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1500 участников</w:t>
            </w:r>
          </w:p>
        </w:tc>
      </w:tr>
      <w:tr w:rsidR="005B34EF" w:rsidRPr="005B34EF" w14:paraId="2DB2B41F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4AE8017B" w14:textId="30418F19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18D972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Фольклорная программа «Из нас слагается народ»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FEBF02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17.06.22г</w:t>
            </w:r>
          </w:p>
          <w:p w14:paraId="496A0614" w14:textId="30B05C3E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57D3BC10" w14:textId="77777777" w:rsidR="00B47484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Воспитание и уважение к народным традициям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378005D" w14:textId="530A93C5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100 участников</w:t>
            </w:r>
          </w:p>
        </w:tc>
      </w:tr>
      <w:tr w:rsidR="005B34EF" w:rsidRPr="005B34EF" w14:paraId="29F74C9E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3BB4D5EA" w14:textId="2E760818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37F44E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Конкурсно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игровая программа «Мы вместе»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482418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15.06 22г.</w:t>
            </w:r>
          </w:p>
          <w:p w14:paraId="7418D76B" w14:textId="6F33C41C" w:rsidR="005B34EF" w:rsidRPr="005B34EF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4882F5A6" w14:textId="77777777" w:rsidR="00B47484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Просветительская деятельность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780D1BFA" w14:textId="3CD813F8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25 участников</w:t>
            </w:r>
          </w:p>
        </w:tc>
      </w:tr>
      <w:tr w:rsidR="005B34EF" w:rsidRPr="005B34EF" w14:paraId="6E840F67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0F431A8D" w14:textId="36E45744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C5E3BD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Детский концерт «Музыкальный калейдоскоп»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62A457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25.06.22г.</w:t>
            </w:r>
          </w:p>
          <w:p w14:paraId="7EB73C44" w14:textId="03C1AC1D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71AB37C1" w14:textId="77777777" w:rsidR="00B47484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Просветительская деятельность</w:t>
            </w:r>
          </w:p>
          <w:p w14:paraId="569007B2" w14:textId="70F492A8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320 участников</w:t>
            </w:r>
          </w:p>
        </w:tc>
      </w:tr>
      <w:tr w:rsidR="005B34EF" w:rsidRPr="005B34EF" w14:paraId="6C923474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5B4FD728" w14:textId="278FFAD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0FDF35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Праздник первоклассников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BD623F8" w14:textId="77777777" w:rsidR="00B47484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01.09.22г. </w:t>
            </w:r>
          </w:p>
          <w:p w14:paraId="496E552F" w14:textId="1D89DBF0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62C0DC08" w14:textId="77777777" w:rsidR="00B47484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Просветительская деятельность</w:t>
            </w:r>
          </w:p>
          <w:p w14:paraId="28C6C577" w14:textId="5086E9B6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250 участников.</w:t>
            </w:r>
          </w:p>
        </w:tc>
      </w:tr>
      <w:tr w:rsidR="005B34EF" w:rsidRPr="005B34EF" w14:paraId="2B362D1D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3FF33842" w14:textId="14ED83BF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0C20807" w14:textId="4CC73BB0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Акция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посвящённая «Дню памяти жителей сожжённых деревень»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EBADC6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22.10 22г.</w:t>
            </w:r>
          </w:p>
          <w:p w14:paraId="13720B1E" w14:textId="1832C0A9" w:rsidR="005B34EF" w:rsidRPr="005B34EF" w:rsidRDefault="00B47484" w:rsidP="00D908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Центральные воинские захоронения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г.Невеля</w:t>
            </w:r>
            <w:proofErr w:type="spellEnd"/>
            <w:r w:rsidR="005B34EF"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2D168066" w14:textId="77777777" w:rsidR="00B47484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Просветительская деятельность</w:t>
            </w:r>
          </w:p>
          <w:p w14:paraId="19213D37" w14:textId="12499CF1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30 участников</w:t>
            </w:r>
          </w:p>
        </w:tc>
      </w:tr>
      <w:tr w:rsidR="005B34EF" w:rsidRPr="005B34EF" w14:paraId="02DC5FF4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586D8BF9" w14:textId="64B66242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D9FB28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Мероприятие «Без сроков давности» 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2902A5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25.10.22 г.</w:t>
            </w:r>
          </w:p>
          <w:p w14:paraId="1FB6762D" w14:textId="3066831E" w:rsidR="005B34EF" w:rsidRPr="005B34EF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35E052F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Просветительская деятельность</w:t>
            </w:r>
          </w:p>
          <w:p w14:paraId="79DBDDE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164 участника</w:t>
            </w:r>
          </w:p>
        </w:tc>
      </w:tr>
      <w:tr w:rsidR="005B34EF" w:rsidRPr="005B34EF" w14:paraId="1CFA24CA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5B59CB50" w14:textId="56CEB234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ED9945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Акция «День народного единства»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02172AC" w14:textId="77777777" w:rsidR="00B47484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03.11.22г</w:t>
            </w:r>
          </w:p>
          <w:p w14:paraId="1C1C4A50" w14:textId="1D6A1ECB" w:rsidR="005B34EF" w:rsidRPr="005B34EF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045B92D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Просветительская деятельность</w:t>
            </w:r>
          </w:p>
          <w:p w14:paraId="481D094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23 участника</w:t>
            </w:r>
          </w:p>
        </w:tc>
      </w:tr>
      <w:tr w:rsidR="005B34EF" w:rsidRPr="005B34EF" w14:paraId="18FA6DDB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4362291B" w14:textId="10B7961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7CFD4D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 класс «Голубь Мира»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B25026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01.12.22г.</w:t>
            </w:r>
          </w:p>
          <w:p w14:paraId="05D97858" w14:textId="2FAB6BDE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02EA7C7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Развитие навыков к творчеству. </w:t>
            </w:r>
          </w:p>
          <w:p w14:paraId="78B6D44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 участников</w:t>
            </w:r>
          </w:p>
        </w:tc>
      </w:tr>
      <w:tr w:rsidR="005B34EF" w:rsidRPr="005B34EF" w14:paraId="2935E96A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5A552EAB" w14:textId="34CC4878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0EC343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Акция к Дню неизвестного солдата 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2636B4C" w14:textId="77777777" w:rsidR="00B47484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03.12.22г</w:t>
            </w:r>
          </w:p>
          <w:p w14:paraId="22E666CB" w14:textId="5D20E7A4" w:rsidR="005B34EF" w:rsidRPr="005B34EF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центральные воинские захоронения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г.Невеля</w:t>
            </w:r>
            <w:proofErr w:type="spellEnd"/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7C0236F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Просветительская деятельность</w:t>
            </w:r>
          </w:p>
          <w:p w14:paraId="7C03649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 участников</w:t>
            </w:r>
          </w:p>
        </w:tc>
      </w:tr>
      <w:tr w:rsidR="005B34EF" w:rsidRPr="005B34EF" w14:paraId="43F0B756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14486027" w14:textId="5D96126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79D6713" w14:textId="5C2EB2B0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Митинг к «Дню героев </w:t>
            </w:r>
            <w:r w:rsid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течества»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C88128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09.12.22г.</w:t>
            </w:r>
          </w:p>
          <w:p w14:paraId="7B3AA717" w14:textId="73BC167B" w:rsidR="005B34EF" w:rsidRPr="005B34EF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Городской парк, аллея Героев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1429217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Просветительская деятельность </w:t>
            </w:r>
          </w:p>
          <w:p w14:paraId="08F541F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 участников</w:t>
            </w:r>
          </w:p>
        </w:tc>
      </w:tr>
      <w:tr w:rsidR="005B34EF" w:rsidRPr="005B34EF" w14:paraId="18261A06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04B63BD5" w14:textId="43FD86FA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E2208D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Литературное путешествие по сказкам А.С. Пушкина «Путешествие по Лукоморью».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AB9C4E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05.06.22г.</w:t>
            </w:r>
          </w:p>
          <w:p w14:paraId="23C3662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1A329B4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Просветительская деятельность и формирование любви к чтению</w:t>
            </w:r>
          </w:p>
          <w:p w14:paraId="227C5DC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2BC7E4B4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08C1084A" w14:textId="34105E55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067A38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Сказочный турнир «Русская избушка на лесной опушке» 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2F91EB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09.06.22г. </w:t>
            </w:r>
          </w:p>
          <w:p w14:paraId="3A1B9CC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50598F4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Вовлечение детей в совместную творческую деятельность</w:t>
            </w:r>
          </w:p>
          <w:p w14:paraId="16D95CC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6C37E0CB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2E9D94A6" w14:textId="6593E290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E5C742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Историко-литературный час «Я люблю тебя, Россия».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BE1D45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10.06.22г.</w:t>
            </w:r>
          </w:p>
          <w:p w14:paraId="519AE58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3E64CF4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Расширение знаний об истории России.</w:t>
            </w:r>
          </w:p>
          <w:p w14:paraId="3C71939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603C09BE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36B7BCE4" w14:textId="7A8E6D08" w:rsidR="005B34EF" w:rsidRPr="005B34EF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1D6351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рисует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1BFB16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10.06.22г.</w:t>
            </w:r>
          </w:p>
          <w:p w14:paraId="4204EA5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        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51A01C5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 навыков изобразительного искусства.</w:t>
            </w:r>
          </w:p>
          <w:p w14:paraId="066B5F8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участников</w:t>
            </w:r>
          </w:p>
        </w:tc>
      </w:tr>
      <w:tr w:rsidR="005B34EF" w:rsidRPr="005B34EF" w14:paraId="5D9EFDD1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7A4EA01A" w14:textId="39229609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560FCB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Интеллектуальная игра «Исторический портрет: Пётр 1»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4CC725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15.06.22г.</w:t>
            </w:r>
          </w:p>
          <w:p w14:paraId="124C513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                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14D4BFB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Расширение знаний о Петре 1 и истории России</w:t>
            </w:r>
          </w:p>
          <w:p w14:paraId="40CB985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361FACE3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377C2314" w14:textId="39CA2F32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05A7C2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Рисуем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A5A8FE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21.06.22г.</w:t>
            </w:r>
          </w:p>
          <w:p w14:paraId="1F4E9A2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        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257CCE3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Вовлечение детей в совместную творческую деятельность.</w:t>
            </w:r>
          </w:p>
          <w:p w14:paraId="3FFF099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6695F80B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783861CB" w14:textId="5BE5F49A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60CA71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Народный праздник «Как на Ивана на Купала».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E72675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06.07.22г.</w:t>
            </w:r>
          </w:p>
          <w:p w14:paraId="15F3032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        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26CC5F0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Сохранение нематериально-культурного наследия</w:t>
            </w:r>
          </w:p>
          <w:p w14:paraId="09679A4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 участников</w:t>
            </w:r>
          </w:p>
        </w:tc>
      </w:tr>
      <w:tr w:rsidR="005B34EF" w:rsidRPr="005B34EF" w14:paraId="7E00427E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2259B9EE" w14:textId="58771F97" w:rsidR="005B34EF" w:rsidRPr="005B34EF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73EA39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приключения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915F62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12.07.22г. </w:t>
            </w:r>
          </w:p>
          <w:p w14:paraId="0A90EF0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752F274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Пропаганда безопасности дорожного движения</w:t>
            </w:r>
          </w:p>
          <w:p w14:paraId="2D03988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 участников</w:t>
            </w:r>
          </w:p>
        </w:tc>
      </w:tr>
      <w:tr w:rsidR="005B34EF" w:rsidRPr="005B34EF" w14:paraId="21811F08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6B03E3D7" w14:textId="21461CBB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F48A9E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Фолкчас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Мир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1AB44C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17.07.22г.</w:t>
            </w:r>
          </w:p>
          <w:p w14:paraId="52799CA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        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1E7B3B96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Привитие интереса к народным традициям.</w:t>
            </w:r>
          </w:p>
          <w:p w14:paraId="78A9B49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7CC33EDC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71902F39" w14:textId="1F930DC3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3709C3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Познавательная игровая программа «Сказ про кашу, матушку нашу» 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224A84A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27.07.22г.</w:t>
            </w:r>
          </w:p>
          <w:p w14:paraId="63590A5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клуб-библиотека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69EE247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Сохранение народный традиций и пропаганда здорового питания.</w:t>
            </w:r>
          </w:p>
          <w:p w14:paraId="6FFA9F6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3CAEA138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694F8085" w14:textId="3F6B01F6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A025F3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Игровая программа «В детстве всё бывает» 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80C505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10.08.22г.</w:t>
            </w:r>
          </w:p>
          <w:p w14:paraId="4B74229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Туричинский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416062D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Вовлечение детей в совместную деятельность.</w:t>
            </w:r>
          </w:p>
          <w:p w14:paraId="29BC6D0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5B34EF" w:rsidRPr="005B34EF" w14:paraId="03171173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126BC3BA" w14:textId="2F6C29B0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B407D0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Фолкчас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«Медовый спас – вам затей уже припас».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4085F5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14.08.22г.</w:t>
            </w:r>
          </w:p>
          <w:p w14:paraId="503D52A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        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5B97F12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народных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традиций</w:t>
            </w:r>
            <w:proofErr w:type="spellEnd"/>
          </w:p>
          <w:p w14:paraId="6F0A8ED9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06142678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27050A92" w14:textId="61B22636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77359D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Краеведческий час «Владимир Арсеньев – капитан тайги».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F4931B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11.09.22г.</w:t>
            </w:r>
          </w:p>
          <w:p w14:paraId="6605195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        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6CA8F830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Привитие любви к чтению.</w:t>
            </w:r>
          </w:p>
          <w:p w14:paraId="2946396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 участников </w:t>
            </w:r>
          </w:p>
        </w:tc>
      </w:tr>
      <w:tr w:rsidR="005B34EF" w:rsidRPr="005B34EF" w14:paraId="5B058C11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4E14701B" w14:textId="75652AD9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11DA397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«Писатель путешественник А. Арсеньев» познавательная программа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9197AE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11.09.22г. 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Новохованский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118D89E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Познакомить с открытиями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А.Арсеньева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жизнью писателя.</w:t>
            </w:r>
          </w:p>
          <w:p w14:paraId="7DEF290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34EF" w:rsidRPr="005B34EF" w14:paraId="3EDA8178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7EDB4DB3" w14:textId="255898FA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E40D0F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Литературный час «Ведём беседу двое – я и книга»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79CDD1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23.10.22г.</w:t>
            </w:r>
          </w:p>
          <w:p w14:paraId="37DB450D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        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71F4E14E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Привитие интереса к чтению</w:t>
            </w:r>
          </w:p>
          <w:p w14:paraId="5A74688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5 участников </w:t>
            </w:r>
          </w:p>
        </w:tc>
      </w:tr>
      <w:tr w:rsidR="005B34EF" w:rsidRPr="005B34EF" w14:paraId="66A05DA6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5FA5B98D" w14:textId="66637678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3CC31B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Игровая программа «Дети рисуют сказку».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B9BE4A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30.10.22г.</w:t>
            </w:r>
          </w:p>
          <w:p w14:paraId="269F3308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        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4475907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Развитие творческих способностей детей.</w:t>
            </w:r>
          </w:p>
          <w:p w14:paraId="6D335DB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 участников </w:t>
            </w:r>
          </w:p>
        </w:tc>
      </w:tr>
      <w:tr w:rsidR="005B34EF" w:rsidRPr="005B34EF" w14:paraId="5D963644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31358D7C" w14:textId="3E94D30B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E81A24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Фолкчас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«Диво дивное – песня русская».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E3AEAD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23.11.22г.</w:t>
            </w:r>
          </w:p>
          <w:p w14:paraId="354FEF61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Лёховский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         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569F3BC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Сохранение нематериально-культурного наследия </w:t>
            </w:r>
          </w:p>
          <w:p w14:paraId="35C4E51C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8 участников </w:t>
            </w:r>
          </w:p>
        </w:tc>
      </w:tr>
      <w:tr w:rsidR="005B34EF" w:rsidRPr="005B34EF" w14:paraId="0B517113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59"/>
        </w:trPr>
        <w:tc>
          <w:tcPr>
            <w:tcW w:w="10350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14:paraId="66ACB966" w14:textId="77777777" w:rsidR="005B34EF" w:rsidRPr="005B34EF" w:rsidRDefault="005B34EF" w:rsidP="005B34EF">
            <w:pPr>
              <w:spacing w:before="57" w:after="200" w:line="276" w:lineRule="auto"/>
              <w:ind w:right="1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Реализация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проекта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«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Пушкинская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карта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»</w:t>
            </w:r>
          </w:p>
        </w:tc>
      </w:tr>
      <w:tr w:rsidR="005B34EF" w:rsidRPr="005B34EF" w14:paraId="0F63E182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4E6B9269" w14:textId="240C69B0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FDC9BF1" w14:textId="77777777" w:rsidR="005B34EF" w:rsidRPr="00B47484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Квест-путешествие «Старину мы помним. </w:t>
            </w:r>
            <w:r w:rsidRPr="00B474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Старину мы чтим»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D571F34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Октябрь-ноябрь </w:t>
            </w:r>
          </w:p>
          <w:p w14:paraId="3254DFA3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Усть-Долысский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025192D3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Сохранение нематериально-культурного наследия. Знакомство с экспонатами «Русской горницы».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навыков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декоративно-прикладного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творчества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D145092" w14:textId="7B98366B" w:rsidR="00D908E5" w:rsidRPr="00D908E5" w:rsidRDefault="00D908E5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 участник</w:t>
            </w:r>
          </w:p>
        </w:tc>
      </w:tr>
      <w:tr w:rsidR="005B34EF" w:rsidRPr="005B34EF" w14:paraId="5D7503A9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05CF046F" w14:textId="544E2AA6" w:rsidR="005B34EF" w:rsidRPr="00B47484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1E9BF62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Новогодний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бал</w:t>
            </w:r>
            <w:proofErr w:type="spell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F60011F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</w:rPr>
              <w:t>26.12 и 27.12.2022</w:t>
            </w:r>
          </w:p>
          <w:p w14:paraId="1117D91B" w14:textId="136DAEFC" w:rsidR="005B34EF" w:rsidRPr="00D908E5" w:rsidRDefault="00D908E5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РДК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471798F6" w14:textId="77777777" w:rsidR="00D908E5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Встреча с персонажами </w:t>
            </w:r>
            <w:proofErr w:type="gramStart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русских  сказок</w:t>
            </w:r>
            <w:proofErr w:type="gramEnd"/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Участие школьников в мастер-классе по бальным танцам. Создание условий для дружеского общения среди молодежи. Развитие творческого потенциала, расширение кругозора. </w:t>
            </w:r>
          </w:p>
          <w:p w14:paraId="5AF0A84A" w14:textId="72FBF5F4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111 участников </w:t>
            </w:r>
          </w:p>
        </w:tc>
      </w:tr>
      <w:tr w:rsidR="005B34EF" w:rsidRPr="005B34EF" w14:paraId="08A4A682" w14:textId="77777777" w:rsidTr="00797330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trHeight w:val="380"/>
        </w:trPr>
        <w:tc>
          <w:tcPr>
            <w:tcW w:w="623" w:type="dxa"/>
            <w:tcBorders>
              <w:left w:val="single" w:sz="4" w:space="0" w:color="000009"/>
              <w:right w:val="single" w:sz="4" w:space="0" w:color="000009"/>
            </w:tcBorders>
          </w:tcPr>
          <w:p w14:paraId="6D1A4FFF" w14:textId="7C06E7CE" w:rsidR="005B34EF" w:rsidRPr="005B34EF" w:rsidRDefault="00B47484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57BCF2B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Показ фильмов и мультфильмов </w:t>
            </w:r>
          </w:p>
        </w:tc>
        <w:tc>
          <w:tcPr>
            <w:tcW w:w="226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9C75CE5" w14:textId="77777777" w:rsidR="005B34EF" w:rsidRP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течении года</w:t>
            </w:r>
          </w:p>
        </w:tc>
        <w:tc>
          <w:tcPr>
            <w:tcW w:w="3262" w:type="dxa"/>
            <w:tcBorders>
              <w:left w:val="single" w:sz="4" w:space="0" w:color="000009"/>
              <w:right w:val="single" w:sz="4" w:space="0" w:color="000009"/>
            </w:tcBorders>
          </w:tcPr>
          <w:p w14:paraId="07EB21FC" w14:textId="77777777" w:rsidR="005B34EF" w:rsidRDefault="005B34EF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34E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Просветительская деятельность</w:t>
            </w:r>
          </w:p>
          <w:p w14:paraId="1043807B" w14:textId="0DD50CDA" w:rsidR="00D908E5" w:rsidRPr="005B34EF" w:rsidRDefault="00D908E5" w:rsidP="005B34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451 участник</w:t>
            </w:r>
          </w:p>
        </w:tc>
      </w:tr>
    </w:tbl>
    <w:p w14:paraId="2F948911" w14:textId="77777777" w:rsidR="005B34EF" w:rsidRPr="005B34EF" w:rsidRDefault="005B34EF" w:rsidP="005B34EF"/>
    <w:p w14:paraId="3E6E36A0" w14:textId="4A004D52" w:rsidR="000963DA" w:rsidRPr="00D908E5" w:rsidRDefault="00D908E5" w:rsidP="000963DA">
      <w:p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908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Результаты деятельности за 2022 год</w:t>
      </w:r>
      <w:r w:rsidR="000963DA" w:rsidRPr="00D908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="000963DA" w:rsidRPr="00D908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МБУ «Музей истории Невеля»</w:t>
      </w:r>
    </w:p>
    <w:p w14:paraId="481AC316" w14:textId="7689E1B2" w:rsidR="00BA2A17" w:rsidRPr="00BA2A17" w:rsidRDefault="00BA2A17" w:rsidP="00D908E5">
      <w:pPr>
        <w:tabs>
          <w:tab w:val="left" w:pos="4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-7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2"/>
        <w:gridCol w:w="3969"/>
        <w:gridCol w:w="2597"/>
        <w:gridCol w:w="3260"/>
      </w:tblGrid>
      <w:tr w:rsidR="003F2C44" w:rsidRPr="003F2C44" w14:paraId="0591C288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31BC78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№</w:t>
            </w:r>
          </w:p>
          <w:p w14:paraId="4BC303AD" w14:textId="77777777" w:rsidR="003F2C44" w:rsidRPr="003F2C44" w:rsidRDefault="003F2C44" w:rsidP="003F2C44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70D81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B1DE44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Дата и место проведения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CC864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Итоги мероприятия </w:t>
            </w:r>
          </w:p>
          <w:p w14:paraId="654790FA" w14:textId="77777777" w:rsidR="003F2C44" w:rsidRPr="003F2C44" w:rsidRDefault="003F2C44" w:rsidP="002C4F41">
            <w:pPr>
              <w:suppressLineNumbers/>
              <w:suppressAutoHyphens/>
              <w:snapToGrid w:val="0"/>
              <w:spacing w:after="0" w:line="100" w:lineRule="atLeast"/>
              <w:ind w:right="51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3F2C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( в</w:t>
            </w:r>
            <w:proofErr w:type="gramEnd"/>
            <w:r w:rsidRPr="003F2C4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т.ч . количество участников)</w:t>
            </w:r>
          </w:p>
        </w:tc>
      </w:tr>
      <w:tr w:rsidR="003F2C44" w:rsidRPr="003F2C44" w14:paraId="18326D26" w14:textId="77777777" w:rsidTr="008E544B">
        <w:tc>
          <w:tcPr>
            <w:tcW w:w="103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3E08A9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Наиболее значимые акции и мероприятия</w:t>
            </w:r>
          </w:p>
        </w:tc>
      </w:tr>
      <w:tr w:rsidR="003F2C44" w:rsidRPr="003F2C44" w14:paraId="23F62354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192028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978BA7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Выставка, посвященная 100 –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летию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К.Э.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Бржушкевича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«Край родной тебе я подарил…»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795EF2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21.01.2022</w:t>
            </w:r>
          </w:p>
          <w:p w14:paraId="7E054E9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A3D38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18</w:t>
            </w:r>
          </w:p>
        </w:tc>
      </w:tr>
      <w:tr w:rsidR="003F2C44" w:rsidRPr="003F2C44" w14:paraId="1B7D0D82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4B6261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ADFC1E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Акция «Хлеб той зимы»</w:t>
            </w:r>
          </w:p>
          <w:p w14:paraId="051F9A3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Акция «Холокост»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6AC4E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22.01.2022</w:t>
            </w:r>
          </w:p>
          <w:p w14:paraId="2311BFB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F4C6D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200</w:t>
            </w:r>
          </w:p>
        </w:tc>
      </w:tr>
      <w:tr w:rsidR="003F2C44" w:rsidRPr="003F2C44" w14:paraId="416282D6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77C012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460A1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выставки «Хлеб той зимы»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FE000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27.01.2022</w:t>
            </w:r>
          </w:p>
          <w:p w14:paraId="3353E70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D3EE1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30</w:t>
            </w:r>
          </w:p>
        </w:tc>
      </w:tr>
      <w:tr w:rsidR="003F2C44" w:rsidRPr="003F2C44" w14:paraId="51876C50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B421D5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6C650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и презентация выставки «Музей в чемодане»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36C8FE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16-18.02.2022</w:t>
            </w:r>
          </w:p>
          <w:p w14:paraId="76D8E93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Невель, пл. К. Маркса д. 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7765C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180</w:t>
            </w:r>
          </w:p>
        </w:tc>
      </w:tr>
      <w:tr w:rsidR="003F2C44" w:rsidRPr="003F2C44" w14:paraId="725B930B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35312C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50339D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Онлайн мастер-класс «Масленица»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7CF1B7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19.02.2022</w:t>
            </w:r>
          </w:p>
          <w:p w14:paraId="3F5D71B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DFFF8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5</w:t>
            </w:r>
          </w:p>
        </w:tc>
      </w:tr>
      <w:tr w:rsidR="003F2C44" w:rsidRPr="003F2C44" w14:paraId="47A10C01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E25107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EF6A99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выставки «Мастером быть и Родине служить»</w:t>
            </w:r>
          </w:p>
          <w:p w14:paraId="47D4A3F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Мастер-класс к 23 февраля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3A3886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22.02.2022</w:t>
            </w:r>
          </w:p>
          <w:p w14:paraId="73B4EEC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F38F87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12</w:t>
            </w:r>
          </w:p>
        </w:tc>
      </w:tr>
      <w:tr w:rsidR="003F2C44" w:rsidRPr="003F2C44" w14:paraId="19DE53E7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856584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3868F4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Выездная выставка в г. Пустошка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C33D36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01.03.2022</w:t>
            </w:r>
          </w:p>
          <w:p w14:paraId="3B415E2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Пустошка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5C5A1D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63</w:t>
            </w:r>
          </w:p>
        </w:tc>
      </w:tr>
      <w:tr w:rsidR="003F2C44" w:rsidRPr="003F2C44" w14:paraId="2EA36D70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145918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EB810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Уроки мужества в школах города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9C2368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03.-17.03.2022</w:t>
            </w:r>
          </w:p>
          <w:p w14:paraId="6AB37CF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CDDCF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240</w:t>
            </w:r>
          </w:p>
        </w:tc>
      </w:tr>
      <w:tr w:rsidR="003F2C44" w:rsidRPr="003F2C44" w14:paraId="6870AC1D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EAA3CE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3EE506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Открытие </w:t>
            </w:r>
            <w:proofErr w:type="gram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выставки  в</w:t>
            </w:r>
            <w:proofErr w:type="gram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рамках проекта «Мы больше чем просто соседи» о истории Г. Невель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88EDF3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06.03.2022</w:t>
            </w:r>
          </w:p>
          <w:p w14:paraId="3C157D7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Краеведческий музей г. Пустошка</w:t>
            </w:r>
          </w:p>
          <w:p w14:paraId="1F7B4B8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15.07.2022</w:t>
            </w:r>
          </w:p>
          <w:p w14:paraId="580E035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Новосокольники</w:t>
            </w:r>
          </w:p>
          <w:p w14:paraId="2CA3E7E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07.11.2022</w:t>
            </w:r>
          </w:p>
          <w:p w14:paraId="2703FF4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п. Усвяты</w:t>
            </w:r>
          </w:p>
          <w:p w14:paraId="5F6429E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A8026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73</w:t>
            </w:r>
          </w:p>
        </w:tc>
      </w:tr>
      <w:tr w:rsidR="003F2C44" w:rsidRPr="003F2C44" w14:paraId="53870622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587C30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452C6D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Фольклорное мероприятие «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Забавушка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» с открытием выставки, в рамках проекта «Мы больше чем просто соседи» по истории п. Усвяты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6A3801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28.03.2022</w:t>
            </w:r>
          </w:p>
          <w:p w14:paraId="79751B6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AA7CE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7</w:t>
            </w:r>
          </w:p>
        </w:tc>
      </w:tr>
      <w:tr w:rsidR="003F2C44" w:rsidRPr="003F2C44" w14:paraId="3F23E326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E031A1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80DF3F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выставки и мастер – класс по изготовлению детской книги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A547F4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01.04.2022</w:t>
            </w:r>
          </w:p>
          <w:p w14:paraId="06A3A40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D792B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40</w:t>
            </w:r>
          </w:p>
        </w:tc>
      </w:tr>
      <w:tr w:rsidR="003F2C44" w:rsidRPr="003F2C44" w14:paraId="6921DF48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ECE07E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1117C9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Акция 10000 шагов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6E465C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03.04.2022</w:t>
            </w:r>
          </w:p>
          <w:p w14:paraId="73211F0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AFBE3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5</w:t>
            </w:r>
          </w:p>
        </w:tc>
      </w:tr>
      <w:tr w:rsidR="003F2C44" w:rsidRPr="003F2C44" w14:paraId="11B08083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37FC50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7B7027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Уроки «Неделя «Музей и дети»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2E5CC3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04.-18.04.2022</w:t>
            </w:r>
          </w:p>
          <w:p w14:paraId="74D957E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0D98E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138</w:t>
            </w:r>
          </w:p>
        </w:tc>
      </w:tr>
      <w:tr w:rsidR="003F2C44" w:rsidRPr="003F2C44" w14:paraId="6F1158B3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B3ECED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392299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«Дорога к обелиску»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9520F4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14.04.2022</w:t>
            </w:r>
          </w:p>
          <w:p w14:paraId="6C21AC4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15.04.2022</w:t>
            </w:r>
          </w:p>
          <w:p w14:paraId="62DA04B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19.04.2022</w:t>
            </w:r>
          </w:p>
          <w:p w14:paraId="60F2D47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CCBA3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18</w:t>
            </w:r>
          </w:p>
        </w:tc>
      </w:tr>
      <w:tr w:rsidR="003F2C44" w:rsidRPr="003F2C44" w14:paraId="47B82642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784C11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AF1599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Выездная экскурсия «Музей в чемодане» в Псковский Агротехнический колледж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805D5F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16.04.2022</w:t>
            </w:r>
          </w:p>
          <w:p w14:paraId="42EE006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91640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</w:t>
            </w:r>
          </w:p>
        </w:tc>
      </w:tr>
      <w:tr w:rsidR="003F2C44" w:rsidRPr="003F2C44" w14:paraId="6DCEFC23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EA07C2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DC7DDA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Виртуальные экскурсии «Виртуальный краевед»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78E2DE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17-29.04.2022</w:t>
            </w:r>
          </w:p>
          <w:p w14:paraId="1483A44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94100F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619</w:t>
            </w:r>
          </w:p>
        </w:tc>
      </w:tr>
      <w:tr w:rsidR="003F2C44" w:rsidRPr="003F2C44" w14:paraId="243B3943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8ABC6F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0FC120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Мастер – класс «Светлая Пасха»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14D31E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21.04.2022</w:t>
            </w:r>
          </w:p>
          <w:p w14:paraId="1981033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5658F6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23</w:t>
            </w:r>
          </w:p>
        </w:tc>
      </w:tr>
      <w:tr w:rsidR="003F2C44" w:rsidRPr="003F2C44" w14:paraId="019D8484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F1086D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8110B1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Интерактивная экскурсия для лиц, оказавшихся в сложной жизненной ситуации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0E270C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22.04.2022</w:t>
            </w:r>
          </w:p>
          <w:p w14:paraId="5A0D67D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54C1D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6</w:t>
            </w:r>
          </w:p>
        </w:tc>
      </w:tr>
      <w:tr w:rsidR="003F2C44" w:rsidRPr="003F2C44" w14:paraId="57BB5072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2F177E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491720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Квест «Вперед к Победе»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AD0096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26.04-06.05.2022</w:t>
            </w:r>
          </w:p>
          <w:p w14:paraId="4A04FBC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C3BA87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648</w:t>
            </w:r>
          </w:p>
        </w:tc>
      </w:tr>
      <w:tr w:rsidR="003F2C44" w:rsidRPr="003F2C44" w14:paraId="2C33BA4F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80A167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60D4A3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Мероприятия в рамках проведения межрегиональной Вахты памяти 2022</w:t>
            </w:r>
          </w:p>
          <w:p w14:paraId="06E42E0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«Музей в чемодане»</w:t>
            </w:r>
          </w:p>
          <w:p w14:paraId="7AC61EB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Кулинарный фестиваль</w:t>
            </w:r>
          </w:p>
          <w:p w14:paraId="1D95A62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Фольклорное мероприятие «Мост дружбы»</w:t>
            </w:r>
          </w:p>
          <w:p w14:paraId="1114054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памятного знака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81A555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25.04-07.05.2022</w:t>
            </w:r>
          </w:p>
          <w:p w14:paraId="3548FCC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Г.Невель</w:t>
            </w:r>
            <w:proofErr w:type="spellEnd"/>
          </w:p>
          <w:p w14:paraId="4C16B9D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E4022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200</w:t>
            </w:r>
          </w:p>
        </w:tc>
      </w:tr>
      <w:tr w:rsidR="003F2C44" w:rsidRPr="003F2C44" w14:paraId="12798838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77F334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5DE143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Интерактивная выездная выставка, фотозона, полевой госпиталь </w:t>
            </w:r>
            <w:proofErr w:type="gram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на мероприятиях</w:t>
            </w:r>
            <w:proofErr w:type="gram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посвященных Дню Победы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3B94B8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08-09.05.2022</w:t>
            </w:r>
          </w:p>
          <w:p w14:paraId="26936EE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0113881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5895D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1300</w:t>
            </w:r>
          </w:p>
        </w:tc>
      </w:tr>
      <w:tr w:rsidR="003F2C44" w:rsidRPr="003F2C44" w14:paraId="3AB27341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6B77E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4E2BAA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Ночь музеев «С чего все начиналось»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9201A5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27.05.2022</w:t>
            </w:r>
          </w:p>
          <w:p w14:paraId="6F9F953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582BFA0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23CE6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40</w:t>
            </w:r>
          </w:p>
        </w:tc>
      </w:tr>
      <w:tr w:rsidR="003F2C44" w:rsidRPr="003F2C44" w14:paraId="60A70D14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AFC47A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B56812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Презентация напольной игры – ходилки «Россия начинается в Невеле» и далее в течение года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0A49B5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27.05.2022</w:t>
            </w:r>
          </w:p>
          <w:p w14:paraId="75E8360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6E0AF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41</w:t>
            </w:r>
          </w:p>
        </w:tc>
      </w:tr>
      <w:tr w:rsidR="003F2C44" w:rsidRPr="003F2C44" w14:paraId="2ED4317F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3AD9B5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62C779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Презентация мастер-класса «Бойкая Невельская набойка» и далее в течение года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2F4139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03.06.2022</w:t>
            </w:r>
          </w:p>
          <w:p w14:paraId="48A1B71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F8EE2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5</w:t>
            </w:r>
          </w:p>
        </w:tc>
      </w:tr>
      <w:tr w:rsidR="003F2C44" w:rsidRPr="003F2C44" w14:paraId="4FE8572F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D7B8FF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4E740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Иван Купала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C6426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06.07.2022</w:t>
            </w:r>
          </w:p>
          <w:p w14:paraId="24EF428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D8740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520</w:t>
            </w:r>
          </w:p>
        </w:tc>
      </w:tr>
      <w:tr w:rsidR="003F2C44" w:rsidRPr="003F2C44" w14:paraId="6FF3837E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F657EB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3BB07C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Фотозона к Дню семьи, любви и верности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9251F5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08.07.2022</w:t>
            </w:r>
          </w:p>
          <w:p w14:paraId="703087E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  <w:p w14:paraId="10DB6CD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EB0A3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600</w:t>
            </w:r>
          </w:p>
        </w:tc>
      </w:tr>
      <w:tr w:rsidR="003F2C44" w:rsidRPr="003F2C44" w14:paraId="05E89AA9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C087CB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CA59A1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Передача останков воинов РККА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815A9A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09.07.2022</w:t>
            </w:r>
          </w:p>
          <w:p w14:paraId="1219DC6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29.11.2022</w:t>
            </w:r>
          </w:p>
          <w:p w14:paraId="0528735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DDC55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16</w:t>
            </w:r>
          </w:p>
        </w:tc>
      </w:tr>
      <w:tr w:rsidR="003F2C44" w:rsidRPr="003F2C44" w14:paraId="711A190E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782093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2A7F87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«Музей в чемодане» в Псков ГУ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0F4C32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15.07.2022</w:t>
            </w:r>
          </w:p>
          <w:p w14:paraId="28EE9C2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Псков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E99C3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47</w:t>
            </w:r>
          </w:p>
        </w:tc>
      </w:tr>
      <w:tr w:rsidR="003F2C44" w:rsidRPr="003F2C44" w14:paraId="5B8AFF1D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14027B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53FAA0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выставки «Зеркало истории. Новосокольники», в рамках проекта «Мы больше чем просто соседи»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66A007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05.08.2022</w:t>
            </w:r>
          </w:p>
          <w:p w14:paraId="3BA0CB1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9C26D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12</w:t>
            </w:r>
          </w:p>
        </w:tc>
      </w:tr>
      <w:tr w:rsidR="003F2C44" w:rsidRPr="003F2C44" w14:paraId="728A11A2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E69E2C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F2E1E6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«Музей в чемодане», фотозона, полевой госпиталь</w:t>
            </w:r>
          </w:p>
          <w:p w14:paraId="6750FFC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На фестивале реконструкции в г. Псков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9705AA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22-23.07.2022</w:t>
            </w:r>
          </w:p>
          <w:p w14:paraId="5652230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Псков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16175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3200</w:t>
            </w:r>
          </w:p>
        </w:tc>
      </w:tr>
      <w:tr w:rsidR="003F2C44" w:rsidRPr="003F2C44" w14:paraId="0CEE8ABF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5D37A6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D0C63C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Открытие выставки к 95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летию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образования Невельского района</w:t>
            </w:r>
          </w:p>
          <w:p w14:paraId="2F5C2A9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клуба «Лукошко» и художника Т.Н. Некрасовой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DDA111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27.07.2022</w:t>
            </w:r>
          </w:p>
          <w:p w14:paraId="31CF327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D0E50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70</w:t>
            </w:r>
          </w:p>
        </w:tc>
      </w:tr>
      <w:tr w:rsidR="003F2C44" w:rsidRPr="003F2C44" w14:paraId="11BD94B7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64D6F2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3AE9DC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самоваров на мероприятии «Яблочный спас»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CE807B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19.08.2022</w:t>
            </w:r>
          </w:p>
          <w:p w14:paraId="1C7C5C8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F5B21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350</w:t>
            </w:r>
          </w:p>
        </w:tc>
      </w:tr>
      <w:tr w:rsidR="003F2C44" w:rsidRPr="003F2C44" w14:paraId="7EEE2A2D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0FEF61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33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033A06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Игра «День российского флага»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79C82C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22.08.2022</w:t>
            </w:r>
          </w:p>
          <w:p w14:paraId="6A51E87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4F940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120</w:t>
            </w:r>
          </w:p>
        </w:tc>
      </w:tr>
      <w:tr w:rsidR="003F2C44" w:rsidRPr="003F2C44" w14:paraId="7F6BDAE8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1D5008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382F2F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Презентация книги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О.Аникиной</w:t>
            </w:r>
            <w:proofErr w:type="spellEnd"/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1AFF47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23.08.2022</w:t>
            </w:r>
          </w:p>
          <w:p w14:paraId="1641D03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5DECD0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</w:t>
            </w:r>
          </w:p>
        </w:tc>
      </w:tr>
      <w:tr w:rsidR="003F2C44" w:rsidRPr="003F2C44" w14:paraId="188A0204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7B9E8F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35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22C5C1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Акция «Мы за мир против терроризма»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AD50BC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02.09.2022</w:t>
            </w:r>
          </w:p>
          <w:p w14:paraId="3A31F16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074FB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30</w:t>
            </w:r>
          </w:p>
        </w:tc>
      </w:tr>
      <w:tr w:rsidR="003F2C44" w:rsidRPr="003F2C44" w14:paraId="701CE131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17C017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D50D39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«Музей в чемодане» в ВГСХ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0D181B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14.09.2022</w:t>
            </w:r>
          </w:p>
          <w:p w14:paraId="306A7AF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Великие Луки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FFB8B5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120</w:t>
            </w:r>
          </w:p>
        </w:tc>
      </w:tr>
      <w:tr w:rsidR="003F2C44" w:rsidRPr="003F2C44" w14:paraId="3882D81F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EF8005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B313CC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Участие в фестивале «Мара Гурмана»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AF67DB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10.09.2022</w:t>
            </w:r>
          </w:p>
          <w:p w14:paraId="7D415E8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Городок, РБ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D4F9E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300</w:t>
            </w:r>
          </w:p>
        </w:tc>
      </w:tr>
      <w:tr w:rsidR="003F2C44" w:rsidRPr="003F2C44" w14:paraId="6A998CEF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EA9FD9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A7386D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Открытие выставки к 100 –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летию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Маншук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Маметовой</w:t>
            </w:r>
            <w:proofErr w:type="spellEnd"/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D09BEC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07.10.2022</w:t>
            </w:r>
          </w:p>
          <w:p w14:paraId="69E8A0B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6BB20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38</w:t>
            </w:r>
          </w:p>
        </w:tc>
      </w:tr>
      <w:tr w:rsidR="003F2C44" w:rsidRPr="003F2C44" w14:paraId="57513AB6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FC0973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A763CD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Участие в занесении в Золотую Книгу Санкт-Петербурга имени В.А.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Грибалевой</w:t>
            </w:r>
            <w:proofErr w:type="spellEnd"/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509342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08.10.2022</w:t>
            </w:r>
          </w:p>
          <w:p w14:paraId="2D23E9B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Г.Невель</w:t>
            </w:r>
            <w:proofErr w:type="spellEnd"/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5CA920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164</w:t>
            </w:r>
          </w:p>
        </w:tc>
      </w:tr>
      <w:tr w:rsidR="003F2C44" w:rsidRPr="003F2C44" w14:paraId="3D80373D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24630F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9D1F75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Издание маркированного почтового конверта, посвященного 100 –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летию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Маншук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Маметовой</w:t>
            </w:r>
            <w:proofErr w:type="spellEnd"/>
          </w:p>
          <w:p w14:paraId="470B46A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Издание памятной почтовой карточки, посвященной 100 –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летию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К.Э.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Бржушкевича</w:t>
            </w:r>
            <w:proofErr w:type="spellEnd"/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6A28AC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08.10.2022</w:t>
            </w:r>
          </w:p>
          <w:p w14:paraId="74B1BAE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15CBB0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3F2C44" w:rsidRPr="003F2C44" w14:paraId="69C118BD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AD3F95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112A60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Квест «За Родину! За Невель!»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3781F6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10.10.2022</w:t>
            </w:r>
          </w:p>
          <w:p w14:paraId="2259897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FC366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40</w:t>
            </w:r>
          </w:p>
        </w:tc>
      </w:tr>
      <w:tr w:rsidR="003F2C44" w:rsidRPr="003F2C44" w14:paraId="274D0EAB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FDEF16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6DF3DE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Экскурсия для лиц, осужденных и отбывающих наказание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D579A9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24.10.2022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D194F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12</w:t>
            </w:r>
          </w:p>
        </w:tc>
      </w:tr>
      <w:tr w:rsidR="003F2C44" w:rsidRPr="003F2C44" w14:paraId="5CDA935F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238737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AB3532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Семинар руководителей школьных музеев «Без срока давности»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C8B049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26.10.2022</w:t>
            </w:r>
          </w:p>
          <w:p w14:paraId="6C3B2E5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Г.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невель</w:t>
            </w:r>
            <w:proofErr w:type="spellEnd"/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6E205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30</w:t>
            </w:r>
          </w:p>
        </w:tc>
      </w:tr>
      <w:tr w:rsidR="003F2C44" w:rsidRPr="003F2C44" w14:paraId="4A948F7F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8549C7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102A1B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Исследовательская экспедиция по изучению почтовых станций 19 века в Республике Беларусь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D02132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27.10.2022</w:t>
            </w:r>
          </w:p>
          <w:p w14:paraId="23A6028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Республика Беларусь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BAFD4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</w:t>
            </w:r>
          </w:p>
        </w:tc>
      </w:tr>
      <w:tr w:rsidR="003F2C44" w:rsidRPr="003F2C44" w14:paraId="00EB9207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051E62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0F68EE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выставки к Дню народного единства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DD4102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04.11.2022</w:t>
            </w:r>
          </w:p>
          <w:p w14:paraId="3B7B72E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F46C4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</w:t>
            </w:r>
          </w:p>
        </w:tc>
      </w:tr>
      <w:tr w:rsidR="003F2C44" w:rsidRPr="003F2C44" w14:paraId="7D707628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84DD80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D657B4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Интерактивные мероприятия для обучающихся в ГБОУ ПО Специализированное учебно-воспитательное учреждение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93840D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02.11.2022</w:t>
            </w:r>
          </w:p>
          <w:p w14:paraId="4E1B77D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D0DB0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13</w:t>
            </w:r>
          </w:p>
        </w:tc>
      </w:tr>
      <w:tr w:rsidR="003F2C44" w:rsidRPr="003F2C44" w14:paraId="3C684783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E71E71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2BA983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«Музей в чемодане» на форуме «Содействие»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6D9D4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30.11.2022</w:t>
            </w:r>
          </w:p>
          <w:p w14:paraId="1737112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Псков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99914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100</w:t>
            </w:r>
          </w:p>
        </w:tc>
      </w:tr>
      <w:tr w:rsidR="003F2C44" w:rsidRPr="003F2C44" w14:paraId="14E19D51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78C2ED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7ED445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Экскурсия для обучающихся в ГБОУ ПО Специализированное учебно-воспитательное учреждение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464C3A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02.12.2022</w:t>
            </w:r>
          </w:p>
          <w:p w14:paraId="38B3DBE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070F4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</w:t>
            </w:r>
          </w:p>
        </w:tc>
      </w:tr>
      <w:tr w:rsidR="003F2C44" w:rsidRPr="003F2C44" w14:paraId="436E7C4F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E5CD85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AE41FA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Фотосессия в стиле 19 века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C9F1D4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06-12.12.2022</w:t>
            </w:r>
          </w:p>
          <w:p w14:paraId="5F336EA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28130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27</w:t>
            </w:r>
          </w:p>
        </w:tc>
      </w:tr>
      <w:tr w:rsidR="003F2C44" w:rsidRPr="003F2C44" w14:paraId="7DF30DDF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0A3C63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5F79B2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Проведение видеосъемок обучающимися в экспозициях музея для проекта ГБОУ ПО Специализированное учебно-воспитательное учреждение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706D32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06.12.2022</w:t>
            </w:r>
          </w:p>
          <w:p w14:paraId="4BDE2FF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E2841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</w:t>
            </w:r>
          </w:p>
        </w:tc>
      </w:tr>
      <w:tr w:rsidR="003F2C44" w:rsidRPr="003F2C44" w14:paraId="35BB2BB4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0680CD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2C14C1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Участие в съемках документального фильма о Маншук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Маметовой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«Казахфильм»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C90691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06.12.2022</w:t>
            </w:r>
          </w:p>
          <w:p w14:paraId="3B1D732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06.12.2022</w:t>
            </w:r>
          </w:p>
          <w:p w14:paraId="73D83F9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0B7CA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</w:t>
            </w:r>
          </w:p>
        </w:tc>
      </w:tr>
      <w:tr w:rsidR="003F2C44" w:rsidRPr="003F2C44" w14:paraId="17FC52EE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88861F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52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3234F2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выставки в рамках проекта «Мы больше чем просто соседи» по истории Невельского района в п. Усвяты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CA109E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08.12.2022</w:t>
            </w:r>
          </w:p>
          <w:p w14:paraId="190692C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П. Усвяты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38BEC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</w:t>
            </w:r>
          </w:p>
        </w:tc>
      </w:tr>
      <w:tr w:rsidR="003F2C44" w:rsidRPr="003F2C44" w14:paraId="484CB850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6063E7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53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8982CE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Круглый стол в рамках проекта «Мы больше чем просто соседи»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100996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14.12.20 МБУ «Музей истории Невеля»</w:t>
            </w:r>
          </w:p>
          <w:p w14:paraId="0F09D07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8F737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</w:t>
            </w:r>
          </w:p>
        </w:tc>
      </w:tr>
      <w:tr w:rsidR="003F2C44" w:rsidRPr="003F2C44" w14:paraId="54AD02DD" w14:textId="77777777" w:rsidTr="008E544B">
        <w:tc>
          <w:tcPr>
            <w:tcW w:w="103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247B9B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Профилактика безнадзорности и правонарушений несовершеннолетних (в т.ч. индивидуальная работа с находящимися на учете комиссий по делам несовершеннолетних)</w:t>
            </w:r>
          </w:p>
        </w:tc>
      </w:tr>
      <w:tr w:rsidR="003F2C44" w:rsidRPr="003F2C44" w14:paraId="3AE98B07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C53C084" w14:textId="6CF86B93" w:rsidR="003F2C44" w:rsidRPr="003F2C44" w:rsidRDefault="00813830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40D2E7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Интерактивная экскурсия для лиц, оказавшихся в сложной жизненной ситуации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8BC730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22.04.2022</w:t>
            </w:r>
          </w:p>
          <w:p w14:paraId="4094DD2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29F521A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C198AA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6</w:t>
            </w:r>
          </w:p>
        </w:tc>
      </w:tr>
      <w:tr w:rsidR="003F2C44" w:rsidRPr="003F2C44" w14:paraId="636439F7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C875B45" w14:textId="5747B4DE" w:rsidR="003F2C44" w:rsidRPr="003F2C44" w:rsidRDefault="00813830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FC523B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Интерактивные мероприятия для обучающихся в ГБОУ ПО Специализированное учебно-воспитательное учреждение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F8A99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02.11.2022</w:t>
            </w:r>
          </w:p>
          <w:p w14:paraId="668E7B2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0316EEE5" w14:textId="77777777" w:rsidR="003F2C44" w:rsidRPr="003F2C44" w:rsidRDefault="003F2C44" w:rsidP="003F2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1D7805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13</w:t>
            </w:r>
          </w:p>
        </w:tc>
      </w:tr>
      <w:tr w:rsidR="003F2C44" w:rsidRPr="003F2C44" w14:paraId="744380A5" w14:textId="77777777" w:rsidTr="008E544B">
        <w:tc>
          <w:tcPr>
            <w:tcW w:w="103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710A2D5" w14:textId="77777777" w:rsidR="003F2C44" w:rsidRPr="003F2C44" w:rsidRDefault="003F2C44" w:rsidP="003F2C44">
            <w:pPr>
              <w:tabs>
                <w:tab w:val="left" w:pos="-852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Профилактика наркомании и пропаганда здорового образа жизни</w:t>
            </w:r>
          </w:p>
        </w:tc>
      </w:tr>
      <w:tr w:rsidR="003F2C44" w:rsidRPr="003F2C44" w14:paraId="456F7230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CAB2DC7" w14:textId="3016271D" w:rsidR="003F2C44" w:rsidRPr="003F2C44" w:rsidRDefault="00813830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E08249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Интерактивная экскурсия для лиц, оказавшихся в сложной жизненной ситуации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97104B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22.04.2022</w:t>
            </w:r>
          </w:p>
          <w:p w14:paraId="4FCE68A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3C917A6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12846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6</w:t>
            </w:r>
          </w:p>
        </w:tc>
      </w:tr>
      <w:tr w:rsidR="003F2C44" w:rsidRPr="003F2C44" w14:paraId="37D96085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F7C6970" w14:textId="53A9F1A9" w:rsidR="003F2C44" w:rsidRPr="003F2C44" w:rsidRDefault="00813830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2E5CAE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Акция 10000 шагов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4A5B1E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03.04.2022</w:t>
            </w:r>
          </w:p>
          <w:p w14:paraId="63A67DF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53AB25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5</w:t>
            </w:r>
          </w:p>
        </w:tc>
      </w:tr>
      <w:tr w:rsidR="003F2C44" w:rsidRPr="003F2C44" w14:paraId="4629FB61" w14:textId="77777777" w:rsidTr="008E544B">
        <w:tc>
          <w:tcPr>
            <w:tcW w:w="103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95893C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Взаимодействие с религиозными организациями, национальными культурными объединениями, общинами и землячествами и другими общественными организациями</w:t>
            </w:r>
          </w:p>
        </w:tc>
      </w:tr>
      <w:tr w:rsidR="003F2C44" w:rsidRPr="003F2C44" w14:paraId="27E21C93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39D9A05" w14:textId="257C5310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02A8D3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Круглый стол с представителями Актюбинского землячества г. Москвы по вопросу 100 –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летия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М.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Маметовой</w:t>
            </w:r>
            <w:proofErr w:type="spellEnd"/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78DAF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30.01.2022</w:t>
            </w:r>
          </w:p>
          <w:p w14:paraId="4675EB7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34D7CA2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572959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7</w:t>
            </w:r>
          </w:p>
        </w:tc>
      </w:tr>
      <w:tr w:rsidR="003F2C44" w:rsidRPr="003F2C44" w14:paraId="6AD5748F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6EEEE6" w14:textId="2651793F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2CFA99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и презентация выставки «Музей в чемодане»</w:t>
            </w:r>
          </w:p>
          <w:p w14:paraId="33A932D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Совместное мероприятие с ПРОО ПО «Патриот 60»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D100BB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16-18.02.2022</w:t>
            </w:r>
          </w:p>
          <w:p w14:paraId="6B9D57D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Невель, пл. К. Маркса д. 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40E67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180</w:t>
            </w:r>
          </w:p>
        </w:tc>
      </w:tr>
      <w:tr w:rsidR="003F2C44" w:rsidRPr="003F2C44" w14:paraId="187494A5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9E5874A" w14:textId="7256142F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583E6B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Выездная выставка в г. Пустошка</w:t>
            </w:r>
          </w:p>
          <w:p w14:paraId="0037DE1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 с Краеведческим музеем г. Пустошка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A4FF4B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01.03.2022</w:t>
            </w:r>
          </w:p>
          <w:p w14:paraId="686CF57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Пустошка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10BEC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63</w:t>
            </w:r>
          </w:p>
        </w:tc>
      </w:tr>
      <w:tr w:rsidR="003F2C44" w:rsidRPr="003F2C44" w14:paraId="7084229B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B772D12" w14:textId="58E846C9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608EF0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Уроки мужества в школах города</w:t>
            </w:r>
          </w:p>
          <w:p w14:paraId="0FC75B3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 со школами г. Невель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E039EE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03.-17.03.2022</w:t>
            </w:r>
          </w:p>
          <w:p w14:paraId="1BF4E8A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8E209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240</w:t>
            </w:r>
          </w:p>
        </w:tc>
      </w:tr>
      <w:tr w:rsidR="003F2C44" w:rsidRPr="003F2C44" w14:paraId="7BC10A84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8307C89" w14:textId="3F658039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72660B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Открытие </w:t>
            </w:r>
            <w:proofErr w:type="gram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выставки  в</w:t>
            </w:r>
            <w:proofErr w:type="gram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рамках проекта «Мы больше чем просто соседи» о истории Г. Невель</w:t>
            </w:r>
          </w:p>
          <w:p w14:paraId="3659619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 с Краеведческим музеем г. Пустошка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E01A32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06.03.2022</w:t>
            </w:r>
          </w:p>
          <w:p w14:paraId="3FDD5CC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Краеведческий музей г. Пустошка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3CDB9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23</w:t>
            </w:r>
          </w:p>
        </w:tc>
      </w:tr>
      <w:tr w:rsidR="003F2C44" w:rsidRPr="003F2C44" w14:paraId="1694AD4E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7BD61EA" w14:textId="51804CCD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762208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Фольклорное мероприятие «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Забавушка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»</w:t>
            </w:r>
          </w:p>
          <w:p w14:paraId="0A85CE2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 с МБУ ДО «ДШИ»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A4381F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28.03.2022</w:t>
            </w:r>
          </w:p>
          <w:p w14:paraId="1ADDD6F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4B8CB3B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D6981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7</w:t>
            </w:r>
          </w:p>
        </w:tc>
      </w:tr>
      <w:tr w:rsidR="003F2C44" w:rsidRPr="003F2C44" w14:paraId="0276EC35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0C936D1" w14:textId="6533CEA3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248D39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Выездная экскурсия «Музей в чемодане» в Псковский Агротехнический колледж</w:t>
            </w:r>
          </w:p>
          <w:p w14:paraId="5EE9C4E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Совместное мероприятие с ПРОО ПО «Патриот 60»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934DB7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16.04.2022</w:t>
            </w:r>
          </w:p>
          <w:p w14:paraId="0BD356F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Псков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5BD190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</w:t>
            </w:r>
          </w:p>
        </w:tc>
      </w:tr>
      <w:tr w:rsidR="003F2C44" w:rsidRPr="003F2C44" w14:paraId="7A59D38D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750509F" w14:textId="53038698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F31B36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Виртуальные экскурсии «Виртуальный краевед»</w:t>
            </w:r>
          </w:p>
          <w:p w14:paraId="40BCB73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 с НКО «Виртуальный краевед»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2CD53F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17-29.04.2022</w:t>
            </w:r>
          </w:p>
          <w:p w14:paraId="3A1AA07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2A8AD37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E04F9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619</w:t>
            </w:r>
          </w:p>
        </w:tc>
      </w:tr>
      <w:tr w:rsidR="003F2C44" w:rsidRPr="003F2C44" w14:paraId="66BA92BC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315D2EA" w14:textId="00AE2833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7493D3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Интерактивная экскурсия для лиц, оказавшихся в сложной жизненной ситуации</w:t>
            </w:r>
          </w:p>
          <w:p w14:paraId="2FBF2C0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 с Комиссией по делам несовершеннолетних и защите их прав Невельского района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408940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22.04.2022</w:t>
            </w:r>
          </w:p>
          <w:p w14:paraId="6822E28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1D59FC3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2C836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6</w:t>
            </w:r>
          </w:p>
        </w:tc>
      </w:tr>
      <w:tr w:rsidR="003F2C44" w:rsidRPr="003F2C44" w14:paraId="7038D455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E9C2199" w14:textId="54D3F5DB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C1A24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Мероприятия в рамках проведения межрегиональной Вахты памяти 2022</w:t>
            </w:r>
          </w:p>
          <w:p w14:paraId="2D7A6FE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«Музей в чемодане»</w:t>
            </w:r>
          </w:p>
          <w:p w14:paraId="4D22E38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Кулинарный фестиваль</w:t>
            </w:r>
          </w:p>
          <w:p w14:paraId="4E7F953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Фольклорное мероприятие «Мост дружбы»</w:t>
            </w:r>
          </w:p>
          <w:p w14:paraId="0F8D7E9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памятного знака</w:t>
            </w:r>
          </w:p>
          <w:p w14:paraId="423EEFA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Совместное мероприятие с ПО «Псковский рубеж»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37CB05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25.04-07.05.2022</w:t>
            </w:r>
          </w:p>
          <w:p w14:paraId="6186995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03B5188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57B249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200</w:t>
            </w:r>
          </w:p>
        </w:tc>
      </w:tr>
      <w:tr w:rsidR="003F2C44" w:rsidRPr="003F2C44" w14:paraId="5D43D3F6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F36A249" w14:textId="64851357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DFCA97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Интерактивная выездная выставка, фотозона, полевой госпиталь </w:t>
            </w:r>
            <w:proofErr w:type="gram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на мероприятиях</w:t>
            </w:r>
            <w:proofErr w:type="gram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посвященных Дню Победы</w:t>
            </w:r>
          </w:p>
          <w:p w14:paraId="60FDA64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Совместная работа с ПО ПРОО «Патриот 60» и МБУ «Лидер»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DE1A5D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08-09.05.2022</w:t>
            </w:r>
          </w:p>
          <w:p w14:paraId="54A35EE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7D8AD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1300</w:t>
            </w:r>
          </w:p>
        </w:tc>
      </w:tr>
      <w:tr w:rsidR="003F2C44" w:rsidRPr="003F2C44" w14:paraId="160BBC9B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E276241" w14:textId="4F5F9502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7F121F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Презентация напольной игры – ходилки «Россия начинается в Невеле»</w:t>
            </w:r>
          </w:p>
          <w:p w14:paraId="18AFFB9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 со школами города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53659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27.05.2022</w:t>
            </w:r>
          </w:p>
          <w:p w14:paraId="446CF8E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2395350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1FD3C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41</w:t>
            </w:r>
          </w:p>
        </w:tc>
      </w:tr>
      <w:tr w:rsidR="003F2C44" w:rsidRPr="003F2C44" w14:paraId="6B9672AE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4F34D6" w14:textId="75870762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8AAEE3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Иван Купала</w:t>
            </w:r>
          </w:p>
          <w:p w14:paraId="208203E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 с МБУК «Культура и досуг»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6DCB72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06.07.2022</w:t>
            </w:r>
          </w:p>
          <w:p w14:paraId="4C6AD47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64D04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520</w:t>
            </w:r>
          </w:p>
        </w:tc>
      </w:tr>
      <w:tr w:rsidR="003F2C44" w:rsidRPr="003F2C44" w14:paraId="2144295E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5BA5CF9" w14:textId="445980ED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98D755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Передача останков воинов РККА</w:t>
            </w:r>
          </w:p>
          <w:p w14:paraId="22DAEC3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 с ПО «Псковский рубеж»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3A3AAA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09.07.2022</w:t>
            </w:r>
          </w:p>
          <w:p w14:paraId="78D6B1D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29.11.2022</w:t>
            </w:r>
          </w:p>
          <w:p w14:paraId="5F726C6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43B4EA9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99119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16</w:t>
            </w:r>
          </w:p>
        </w:tc>
      </w:tr>
      <w:tr w:rsidR="003F2C44" w:rsidRPr="003F2C44" w14:paraId="3F5ABAFD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EF3C361" w14:textId="2343D962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89B3DF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«Музей в чемодане», фотозона, полевой госпиталь</w:t>
            </w:r>
          </w:p>
          <w:p w14:paraId="76A55C3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На фестивале реконструкции в г. Псков</w:t>
            </w:r>
          </w:p>
          <w:p w14:paraId="40CF6D0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Совместная работа с ПО ПРОО «Патриот 60» и МБУ «Лидер»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097085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22-23.07.2022</w:t>
            </w:r>
          </w:p>
          <w:p w14:paraId="6D2837D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Псков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F40B1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3200</w:t>
            </w:r>
          </w:p>
        </w:tc>
      </w:tr>
      <w:tr w:rsidR="003F2C44" w:rsidRPr="003F2C44" w14:paraId="7BEE5784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6C44DE2" w14:textId="7ACDF9F6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3ECA60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самоваров на мероприятии «Яблочный спас»</w:t>
            </w:r>
          </w:p>
          <w:p w14:paraId="28A9321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 с МБУК «Культура и досуг»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DF4030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19.08.2022</w:t>
            </w:r>
          </w:p>
          <w:p w14:paraId="15263AB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A6E6B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350</w:t>
            </w:r>
          </w:p>
        </w:tc>
      </w:tr>
      <w:tr w:rsidR="003F2C44" w:rsidRPr="003F2C44" w14:paraId="6C27752E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1A05D2A" w14:textId="4EDF4076" w:rsidR="003F2C44" w:rsidRPr="003F2C44" w:rsidRDefault="00813830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022D1A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Участие в занесении в Золотую Книгу Санкт-Петербурга имени В.А.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Грибалевой</w:t>
            </w:r>
            <w:proofErr w:type="spellEnd"/>
          </w:p>
          <w:p w14:paraId="52D0B7E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Совместное мероприятие с МБУК «Культура и досуг» и Гимназия №114 СПб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C2BD08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08.10.2022</w:t>
            </w:r>
          </w:p>
          <w:p w14:paraId="27EC851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B9C0D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164</w:t>
            </w:r>
          </w:p>
        </w:tc>
      </w:tr>
      <w:tr w:rsidR="003F2C44" w:rsidRPr="003F2C44" w14:paraId="1CCF8AA7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0C762B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C21F93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Издание маркированного почтового конверта, посвященного 100 –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летию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Маншук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Маметовой</w:t>
            </w:r>
            <w:proofErr w:type="spellEnd"/>
          </w:p>
          <w:p w14:paraId="7E638A4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Издание памятной почтовой карточки, посвященной 100 –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летию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К.Э.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Бржушкевича</w:t>
            </w:r>
            <w:proofErr w:type="spellEnd"/>
          </w:p>
          <w:p w14:paraId="4BBD907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Совместный проект с Почтой России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25B7BF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08.10.2022</w:t>
            </w:r>
          </w:p>
          <w:p w14:paraId="4AAEC98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2E763F5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69041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3F2C44" w:rsidRPr="003F2C44" w14:paraId="4CEEEF9F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106F26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28E02B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Квест «За Родину! За Невель!»</w:t>
            </w:r>
          </w:p>
          <w:p w14:paraId="7D0A907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 с МБУ «Лидер»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9547C8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10.10.2022</w:t>
            </w:r>
          </w:p>
          <w:p w14:paraId="593AC89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2D6E5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40</w:t>
            </w:r>
          </w:p>
        </w:tc>
      </w:tr>
      <w:tr w:rsidR="003F2C44" w:rsidRPr="003F2C44" w14:paraId="23C22313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56B95C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B5EE10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Семинар руководителей школьных музеев «Без срока давности»</w:t>
            </w:r>
          </w:p>
          <w:p w14:paraId="51EB46D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Совместно с Управлением образования физической культуры и спорта Администрации Невельского района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A09B7F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26.10.2022</w:t>
            </w:r>
          </w:p>
          <w:p w14:paraId="71E457D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0B121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30</w:t>
            </w:r>
          </w:p>
        </w:tc>
      </w:tr>
      <w:tr w:rsidR="003F2C44" w:rsidRPr="003F2C44" w14:paraId="09C3389D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9C8492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3AB07F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«Музей в чемодане» на форуме «Содействие»</w:t>
            </w:r>
          </w:p>
          <w:p w14:paraId="135CEA9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 с ПРОО ПО «Патриот 60»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EA1741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30.11.2022</w:t>
            </w:r>
          </w:p>
          <w:p w14:paraId="42F01F4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Псков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EDB19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100</w:t>
            </w:r>
          </w:p>
        </w:tc>
      </w:tr>
      <w:tr w:rsidR="003F2C44" w:rsidRPr="003F2C44" w14:paraId="32F4F800" w14:textId="77777777" w:rsidTr="008E544B">
        <w:trPr>
          <w:trHeight w:val="140"/>
        </w:trPr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15FA67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D811AD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Участие в съемках документального фильма о Маншук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Маметовой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Совместно с «Казахфильм»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CF053A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06.12.2022</w:t>
            </w:r>
          </w:p>
          <w:p w14:paraId="7AC5C62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06.12.2022</w:t>
            </w:r>
          </w:p>
          <w:p w14:paraId="105048A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7300BB6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23801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</w:t>
            </w:r>
          </w:p>
        </w:tc>
      </w:tr>
      <w:tr w:rsidR="003F2C44" w:rsidRPr="003F2C44" w14:paraId="38F03FA5" w14:textId="77777777" w:rsidTr="008E544B">
        <w:tc>
          <w:tcPr>
            <w:tcW w:w="103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ADADA29" w14:textId="77777777" w:rsidR="003F2C44" w:rsidRPr="003F2C44" w:rsidRDefault="003F2C44" w:rsidP="003F2C44">
            <w:pPr>
              <w:tabs>
                <w:tab w:val="left" w:pos="-85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Развитие межрегиональных отношений</w:t>
            </w:r>
          </w:p>
        </w:tc>
      </w:tr>
      <w:tr w:rsidR="003F2C44" w:rsidRPr="003F2C44" w14:paraId="0BB1EF06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3C67461" w14:textId="65B8D152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="008138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F6BAC7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Мероприятия в рамках проведения межрегиональной Вахты памяти 2022</w:t>
            </w:r>
          </w:p>
          <w:p w14:paraId="00C43B8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«Музей в чемодане»</w:t>
            </w:r>
          </w:p>
          <w:p w14:paraId="032D86C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Кулинарный фестиваль</w:t>
            </w:r>
          </w:p>
          <w:p w14:paraId="0497A7F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Фольклорное мероприятие «Мост дружбы»</w:t>
            </w:r>
          </w:p>
          <w:p w14:paraId="49131B0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памятного знака</w:t>
            </w:r>
          </w:p>
          <w:p w14:paraId="7D01F0B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Совместное мероприятие с ПО «Псковский рубеж»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E7CEDF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25.04-07.05.2022</w:t>
            </w:r>
          </w:p>
          <w:p w14:paraId="29C28AE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5890A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200</w:t>
            </w:r>
          </w:p>
        </w:tc>
      </w:tr>
      <w:tr w:rsidR="003F2C44" w:rsidRPr="003F2C44" w14:paraId="51251881" w14:textId="77777777" w:rsidTr="008E544B">
        <w:tc>
          <w:tcPr>
            <w:tcW w:w="103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42B6DE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Обеспечение доступности услуг в сфере культуры для людей с ограниченными возможностями</w:t>
            </w:r>
          </w:p>
        </w:tc>
      </w:tr>
      <w:tr w:rsidR="003F2C44" w:rsidRPr="003F2C44" w14:paraId="2D9B1CA5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29ECED" w14:textId="7E432A8D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="008138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E72EE5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Выставка, посвященная </w:t>
            </w:r>
          </w:p>
          <w:p w14:paraId="5A2DE92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В.П.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Скачевскому</w:t>
            </w:r>
            <w:proofErr w:type="spellEnd"/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E555DF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08-10.06.2022</w:t>
            </w:r>
          </w:p>
          <w:p w14:paraId="1C01E74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Невель, Невельская ЦРБ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126AE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300</w:t>
            </w:r>
          </w:p>
        </w:tc>
      </w:tr>
      <w:tr w:rsidR="003F2C44" w:rsidRPr="003F2C44" w14:paraId="038E2608" w14:textId="77777777" w:rsidTr="008E544B">
        <w:tc>
          <w:tcPr>
            <w:tcW w:w="103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2A6B6C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Мероприятия по укреплению межнационального единства </w:t>
            </w:r>
          </w:p>
          <w:p w14:paraId="40BF3CD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(в т.ч. отдельно - мероприятия, направленные социокультурную адаптацию </w:t>
            </w: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br/>
              <w:t>и интеграцию мигрантов)</w:t>
            </w:r>
          </w:p>
        </w:tc>
      </w:tr>
      <w:tr w:rsidR="003F2C44" w:rsidRPr="003F2C44" w14:paraId="3E9C9786" w14:textId="77777777" w:rsidTr="008E544B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55A22C" w14:textId="71C45569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 w:rsidR="008138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33B64B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выставки к Дню народного единства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893047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04.11.2022</w:t>
            </w:r>
          </w:p>
          <w:p w14:paraId="6B1F101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21B9FBE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02B9B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</w:t>
            </w:r>
          </w:p>
        </w:tc>
      </w:tr>
      <w:tr w:rsidR="003F2C44" w:rsidRPr="003F2C44" w14:paraId="4568D58B" w14:textId="77777777" w:rsidTr="008E544B">
        <w:tc>
          <w:tcPr>
            <w:tcW w:w="10348" w:type="dxa"/>
            <w:gridSpan w:val="4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hideMark/>
          </w:tcPr>
          <w:p w14:paraId="186DBFE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Мероприятия по реализации семейной политики</w:t>
            </w:r>
          </w:p>
        </w:tc>
      </w:tr>
      <w:tr w:rsidR="003F2C44" w:rsidRPr="003F2C44" w14:paraId="6600B276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  <w:hideMark/>
          </w:tcPr>
          <w:p w14:paraId="61D5054B" w14:textId="26D985F1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.</w:t>
            </w:r>
            <w:r w:rsidR="009D661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438F93E" w14:textId="66411808" w:rsidR="003F2C44" w:rsidRPr="00580AFC" w:rsidRDefault="00580AFC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580AF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Фотозона, приуроченная к Дню семьи, любви и верности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E1D02CC" w14:textId="77777777" w:rsidR="003F2C44" w:rsidRDefault="00580AFC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580AF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08.07.2022</w:t>
            </w:r>
          </w:p>
          <w:p w14:paraId="58BEA80C" w14:textId="2F2D0601" w:rsidR="00580AFC" w:rsidRPr="00580AFC" w:rsidRDefault="00580AFC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Городской парк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541BD1C" w14:textId="63F09057" w:rsidR="003F2C44" w:rsidRPr="00580AFC" w:rsidRDefault="00580AFC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580AF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600</w:t>
            </w:r>
          </w:p>
        </w:tc>
      </w:tr>
      <w:tr w:rsidR="003F2C44" w:rsidRPr="003F2C44" w14:paraId="68E8D2F2" w14:textId="77777777" w:rsidTr="008E544B"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  <w:hideMark/>
          </w:tcPr>
          <w:p w14:paraId="43CB4A2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Мероприятия по реализации Плана основных мероприятий, проводимых в рамках десятилетия Детства на территории Псковской области, на период до 2027 года</w:t>
            </w:r>
          </w:p>
        </w:tc>
      </w:tr>
      <w:tr w:rsidR="003F2C44" w:rsidRPr="003F2C44" w14:paraId="4C079FCD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6F175C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83FB09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выставки «Мастером быть и Родине служить»</w:t>
            </w:r>
          </w:p>
          <w:p w14:paraId="7E66D9F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Мастер-класс к 23 февраля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AC4A04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22.02.2022</w:t>
            </w:r>
          </w:p>
          <w:p w14:paraId="7445FC5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3BEE7E0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766C10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12</w:t>
            </w:r>
          </w:p>
        </w:tc>
      </w:tr>
      <w:tr w:rsidR="003F2C44" w:rsidRPr="003F2C44" w14:paraId="7E8B6F8A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B8A642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730D62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Уроки мужества в школах города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7937F0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03.-17.03.2022</w:t>
            </w:r>
          </w:p>
          <w:p w14:paraId="507D6E4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6FDB81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240</w:t>
            </w:r>
          </w:p>
        </w:tc>
      </w:tr>
      <w:tr w:rsidR="003F2C44" w:rsidRPr="003F2C44" w14:paraId="6E463D75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642FBA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2BC9BD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Фольклорное мероприятие «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Забавушка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»</w:t>
            </w:r>
          </w:p>
          <w:p w14:paraId="68B2879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Совместно с МБУ ДО «ДШИ»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4080CC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28.03.2022</w:t>
            </w:r>
          </w:p>
          <w:p w14:paraId="63DE601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6518541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15F40C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7</w:t>
            </w:r>
          </w:p>
        </w:tc>
      </w:tr>
      <w:tr w:rsidR="003F2C44" w:rsidRPr="003F2C44" w14:paraId="64E27B1B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7B09FE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DF21D4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Уроки «Неделя «Музей и дети»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C5A22E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04.-18.04.2022</w:t>
            </w:r>
          </w:p>
          <w:p w14:paraId="28F8F5C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71F94CE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408E91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138</w:t>
            </w:r>
          </w:p>
        </w:tc>
      </w:tr>
      <w:tr w:rsidR="003F2C44" w:rsidRPr="003F2C44" w14:paraId="593322A6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F99A8A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4E7F37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Квест «Вперед к Победе»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173420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26.04-06.05.2022</w:t>
            </w:r>
          </w:p>
          <w:p w14:paraId="6DB878F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90613D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648</w:t>
            </w:r>
          </w:p>
        </w:tc>
      </w:tr>
      <w:tr w:rsidR="003F2C44" w:rsidRPr="003F2C44" w14:paraId="3A54AD96" w14:textId="77777777" w:rsidTr="008E544B"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  <w:hideMark/>
          </w:tcPr>
          <w:p w14:paraId="19C51F7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lastRenderedPageBreak/>
              <w:t xml:space="preserve"> Мероприятия по реализации проекта «Старшее поколение»</w:t>
            </w:r>
          </w:p>
        </w:tc>
      </w:tr>
      <w:tr w:rsidR="003F2C44" w:rsidRPr="003F2C44" w14:paraId="27980EBC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  <w:hideMark/>
          </w:tcPr>
          <w:p w14:paraId="5D94246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745D6F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Открытие выставки к 95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летию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образования Невельского района</w:t>
            </w:r>
          </w:p>
          <w:p w14:paraId="6D53AC9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клуба «Лукошко» и художника Т.Н. Некрасовой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E123E2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27.07.2022</w:t>
            </w:r>
          </w:p>
          <w:p w14:paraId="5CE6674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  <w:p w14:paraId="0E141EB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4EA9D0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70</w:t>
            </w:r>
          </w:p>
        </w:tc>
      </w:tr>
      <w:tr w:rsidR="003F2C44" w:rsidRPr="003F2C44" w14:paraId="57042583" w14:textId="77777777" w:rsidTr="008E544B"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  <w:hideMark/>
          </w:tcPr>
          <w:p w14:paraId="0F7A045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lang w:eastAsia="zh-CN"/>
              </w:rPr>
              <w:t>Реализация проекта «Культура для школьников»</w:t>
            </w:r>
          </w:p>
        </w:tc>
      </w:tr>
      <w:tr w:rsidR="003F2C44" w:rsidRPr="003F2C44" w14:paraId="3CAA7BCE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51FF21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5987FC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выставки «Город мой, тебе я подарил…»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66BD4E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21.01.2022</w:t>
            </w:r>
          </w:p>
          <w:p w14:paraId="71D4992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404868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18</w:t>
            </w:r>
          </w:p>
        </w:tc>
      </w:tr>
      <w:tr w:rsidR="003F2C44" w:rsidRPr="003F2C44" w14:paraId="75817DB7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35C6A9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B72447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Неделя памяти жертв Холокоста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9B9CE8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22.01.2022</w:t>
            </w:r>
          </w:p>
          <w:p w14:paraId="583481C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162C73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80</w:t>
            </w:r>
          </w:p>
        </w:tc>
      </w:tr>
      <w:tr w:rsidR="003F2C44" w:rsidRPr="003F2C44" w14:paraId="3F687BD9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3C0D5B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7D26C5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выставки «Хлеб той зимы»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E92662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27.01.2022 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16589E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30</w:t>
            </w:r>
          </w:p>
        </w:tc>
      </w:tr>
      <w:tr w:rsidR="003F2C44" w:rsidRPr="003F2C44" w14:paraId="0968993F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664034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5DDC32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Рабочее занятие детского музейного кружка «Поиск»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793C61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27.01.2022</w:t>
            </w:r>
          </w:p>
          <w:p w14:paraId="4B2453C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BAEBBD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12</w:t>
            </w:r>
          </w:p>
        </w:tc>
      </w:tr>
      <w:tr w:rsidR="003F2C44" w:rsidRPr="003F2C44" w14:paraId="571BB653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CCBC89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0DA7C3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Выставка, посвященная памяти жертв Холокоста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8DBB7B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28.01.2022</w:t>
            </w:r>
          </w:p>
          <w:p w14:paraId="00231B9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DE5E1F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171</w:t>
            </w:r>
          </w:p>
        </w:tc>
      </w:tr>
      <w:tr w:rsidR="003F2C44" w:rsidRPr="003F2C44" w14:paraId="79857777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D2E695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88C0A9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Открытие выставки «Мастером быть и Родине служить»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F802B5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22.02.2022</w:t>
            </w:r>
          </w:p>
          <w:p w14:paraId="430B573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51D8BB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6</w:t>
            </w:r>
          </w:p>
        </w:tc>
      </w:tr>
      <w:tr w:rsidR="003F2C44" w:rsidRPr="003F2C44" w14:paraId="1338E425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04512D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4F03FE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Мастер-класс по изготовлению сувенира к Дню защитника отечества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FD1836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22.02.2022</w:t>
            </w:r>
          </w:p>
          <w:p w14:paraId="33AAB62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71A9E5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6</w:t>
            </w:r>
          </w:p>
        </w:tc>
      </w:tr>
      <w:tr w:rsidR="003F2C44" w:rsidRPr="003F2C44" w14:paraId="12BDE380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8951AF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B37253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Поздравление ветеранов с Днем защитника отечества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D9B28A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23.02.2022</w:t>
            </w:r>
          </w:p>
          <w:p w14:paraId="7474B7E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CBF521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8</w:t>
            </w:r>
          </w:p>
        </w:tc>
      </w:tr>
      <w:tr w:rsidR="003F2C44" w:rsidRPr="003F2C44" w14:paraId="5C657A57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9CD6B7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8A1408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«Музей в чемодане»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D36262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01.03.2022</w:t>
            </w:r>
          </w:p>
          <w:p w14:paraId="0162AA9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Пустошка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13654F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63</w:t>
            </w:r>
          </w:p>
        </w:tc>
      </w:tr>
      <w:tr w:rsidR="003F2C44" w:rsidRPr="003F2C44" w14:paraId="7AECCF9B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C134A4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B15442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«Музей в чемодане» Урок мужества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9E3AAF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03.03.2022</w:t>
            </w:r>
          </w:p>
          <w:p w14:paraId="7E236F3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МОУ СОШ №1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06DAF5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30</w:t>
            </w:r>
          </w:p>
        </w:tc>
      </w:tr>
      <w:tr w:rsidR="003F2C44" w:rsidRPr="003F2C44" w14:paraId="50D6712E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9E56B3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14DF04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«Музей в чемодане» Урок мужества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6076D1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04.03.2022</w:t>
            </w:r>
          </w:p>
          <w:p w14:paraId="25F200E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МОУ СОШ №2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018573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30</w:t>
            </w:r>
          </w:p>
        </w:tc>
      </w:tr>
      <w:tr w:rsidR="003F2C44" w:rsidRPr="003F2C44" w14:paraId="162D9774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DC0E54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C27A58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Выставка «Мы больше чем просто соседи» 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806581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17.03.2022</w:t>
            </w:r>
          </w:p>
          <w:p w14:paraId="466DD2E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Пустошка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E40C76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23</w:t>
            </w:r>
          </w:p>
        </w:tc>
      </w:tr>
      <w:tr w:rsidR="003F2C44" w:rsidRPr="003F2C44" w14:paraId="6A08DC88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E17EE1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714F37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Выставка к 100 -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летию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Ольги Сергеевой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9CD0EA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29.03.2022</w:t>
            </w:r>
          </w:p>
          <w:p w14:paraId="7AB7B7C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512B72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7</w:t>
            </w:r>
          </w:p>
        </w:tc>
      </w:tr>
      <w:tr w:rsidR="003F2C44" w:rsidRPr="003F2C44" w14:paraId="60AC2A75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101425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85BFEB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к «Международному Дню детской книги»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C489CC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01.04.2022</w:t>
            </w:r>
          </w:p>
          <w:p w14:paraId="68B2A13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7E03DB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40</w:t>
            </w:r>
          </w:p>
        </w:tc>
      </w:tr>
      <w:tr w:rsidR="003F2C44" w:rsidRPr="003F2C44" w14:paraId="315435A2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7E5C55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4CF5CB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Классный час «Музей и дети» Мастер-класс по изготовлению детской книги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2258DD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04.04.2022</w:t>
            </w:r>
          </w:p>
          <w:p w14:paraId="65C00A8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05.04.2022</w:t>
            </w:r>
          </w:p>
          <w:p w14:paraId="13610CE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06.04.2022</w:t>
            </w:r>
          </w:p>
          <w:p w14:paraId="0D38B95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07.04.2022</w:t>
            </w:r>
          </w:p>
          <w:p w14:paraId="5429D8C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14.04.2022</w:t>
            </w:r>
          </w:p>
          <w:p w14:paraId="646F06C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18.04.2022</w:t>
            </w:r>
          </w:p>
          <w:p w14:paraId="126456D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E6344D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148</w:t>
            </w:r>
          </w:p>
        </w:tc>
      </w:tr>
      <w:tr w:rsidR="003F2C44" w:rsidRPr="003F2C44" w14:paraId="6B18272C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69A5FA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B54F87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Мастер-класс по изготовлению пасхального сувенира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5CCC2C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21.04.2022</w:t>
            </w:r>
          </w:p>
          <w:p w14:paraId="0B59F6B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55B4FF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23</w:t>
            </w:r>
          </w:p>
        </w:tc>
      </w:tr>
      <w:tr w:rsidR="003F2C44" w:rsidRPr="003F2C44" w14:paraId="715C81D0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8A3BEC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CDA41B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Виртуальная экскурсия проекта «Виртуальный краевед»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C18D60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17.04.2022</w:t>
            </w:r>
          </w:p>
          <w:p w14:paraId="1FD70F9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18.04.2022</w:t>
            </w:r>
          </w:p>
          <w:p w14:paraId="187D561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19.04.2022</w:t>
            </w:r>
          </w:p>
          <w:p w14:paraId="1B5D7CF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20.04.2022</w:t>
            </w:r>
          </w:p>
          <w:p w14:paraId="6C8FCED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21.04.2022</w:t>
            </w:r>
          </w:p>
          <w:p w14:paraId="63FE25E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22.04.2022</w:t>
            </w:r>
          </w:p>
          <w:p w14:paraId="28000F9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26.04.2022</w:t>
            </w:r>
          </w:p>
          <w:p w14:paraId="2563E2F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28.04.2022</w:t>
            </w:r>
          </w:p>
          <w:p w14:paraId="0405D00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29.04.2022</w:t>
            </w:r>
          </w:p>
          <w:p w14:paraId="6E0B6BC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73257B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612</w:t>
            </w:r>
          </w:p>
        </w:tc>
      </w:tr>
      <w:tr w:rsidR="003F2C44" w:rsidRPr="003F2C44" w14:paraId="36BBC314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4ED037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3AA020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Интерактивная патриотическая экскурсия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C1DC48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16.04.2022</w:t>
            </w:r>
          </w:p>
          <w:p w14:paraId="1D09490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19.04.2022</w:t>
            </w:r>
          </w:p>
          <w:p w14:paraId="0843979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22.04.2022</w:t>
            </w:r>
          </w:p>
          <w:p w14:paraId="241B53F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26.04.2022</w:t>
            </w:r>
          </w:p>
          <w:p w14:paraId="4771424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27.04.2022</w:t>
            </w:r>
          </w:p>
          <w:p w14:paraId="5F09BC2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28.04.2022</w:t>
            </w:r>
          </w:p>
          <w:p w14:paraId="1383C36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29.04.2022</w:t>
            </w:r>
          </w:p>
          <w:p w14:paraId="40EC898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D64FFF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311</w:t>
            </w:r>
          </w:p>
        </w:tc>
      </w:tr>
      <w:tr w:rsidR="003F2C44" w:rsidRPr="003F2C44" w14:paraId="0BE6CDA8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C3799C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C13340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Патриотический квест, посвященный 9 мая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7BF7DA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26.04.2022</w:t>
            </w:r>
          </w:p>
          <w:p w14:paraId="384467B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27.04.2022</w:t>
            </w:r>
          </w:p>
          <w:p w14:paraId="334B3DC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28.04.2022</w:t>
            </w:r>
          </w:p>
          <w:p w14:paraId="688DEFE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29.04.2022</w:t>
            </w:r>
          </w:p>
          <w:p w14:paraId="28387CD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A1AA98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220</w:t>
            </w:r>
          </w:p>
        </w:tc>
      </w:tr>
      <w:tr w:rsidR="003F2C44" w:rsidRPr="003F2C44" w14:paraId="0419AD89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06C543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6E68B1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Экскурсия по экспозиции ВОВ. Квест «Вперед к Победе»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5726FB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04.05.2022</w:t>
            </w:r>
          </w:p>
          <w:p w14:paraId="62344CB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05.05.2022</w:t>
            </w:r>
          </w:p>
          <w:p w14:paraId="0B70F4A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06.05.2022</w:t>
            </w:r>
          </w:p>
          <w:p w14:paraId="0765BC0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4EA1AF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262</w:t>
            </w:r>
          </w:p>
        </w:tc>
      </w:tr>
      <w:tr w:rsidR="003F2C44" w:rsidRPr="003F2C44" w14:paraId="3971AF31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823038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24B836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Напольная игра-ходилка «Россия начинается в Невеле»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5FCB7B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31.05.2022</w:t>
            </w:r>
          </w:p>
          <w:p w14:paraId="0B20FB9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B6193D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41</w:t>
            </w:r>
          </w:p>
        </w:tc>
      </w:tr>
      <w:tr w:rsidR="003F2C44" w:rsidRPr="003F2C44" w14:paraId="3E98C794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95ACFF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BE8A5B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Экскурсия и игра «Россия начинается в Невеле»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72A7B2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03.06.2022</w:t>
            </w:r>
          </w:p>
          <w:p w14:paraId="33C2816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7EBDD6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18</w:t>
            </w:r>
          </w:p>
        </w:tc>
      </w:tr>
      <w:tr w:rsidR="003F2C44" w:rsidRPr="003F2C44" w14:paraId="1DAF8EE3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62D3D7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09C3A7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Мастер – класс «Бойкая Невельская набойка»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47B326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03.06.2022</w:t>
            </w:r>
          </w:p>
          <w:p w14:paraId="1549977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343DE2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5</w:t>
            </w:r>
          </w:p>
        </w:tc>
      </w:tr>
      <w:tr w:rsidR="003F2C44" w:rsidRPr="003F2C44" w14:paraId="584C21B0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3095DD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9614CC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Игра – квест «Вперед к Победе»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4CC5D1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04.06.2022</w:t>
            </w:r>
          </w:p>
          <w:p w14:paraId="1F1B340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1A8157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14</w:t>
            </w:r>
          </w:p>
        </w:tc>
      </w:tr>
      <w:tr w:rsidR="003F2C44" w:rsidRPr="003F2C44" w14:paraId="218F2C80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BB5444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408AAA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Экскурсия и игра «Россия начинается в Невеле»</w:t>
            </w:r>
          </w:p>
          <w:p w14:paraId="0B88EE9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(Для летнего спортивного лагеря)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F35E9C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06.06.2022</w:t>
            </w:r>
          </w:p>
          <w:p w14:paraId="72573A3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761E4B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17</w:t>
            </w:r>
          </w:p>
        </w:tc>
      </w:tr>
      <w:tr w:rsidR="003F2C44" w:rsidRPr="003F2C44" w14:paraId="099BD003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CAAE7F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390E04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Экскурсия, игра «Россия начинается в Невеле», занятие «Музей для детей» (Для летнего лагеря одаренных детей)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7F96B9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08.06.2022</w:t>
            </w:r>
          </w:p>
          <w:p w14:paraId="76A28C7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4F301E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15</w:t>
            </w:r>
          </w:p>
        </w:tc>
      </w:tr>
      <w:tr w:rsidR="003F2C44" w:rsidRPr="003F2C44" w14:paraId="07B755AF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987AA3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4995FB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Игра «Россия начинается в Невеле»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AF8B1C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10.06.2022</w:t>
            </w:r>
          </w:p>
          <w:p w14:paraId="21C862F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F89E23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100</w:t>
            </w:r>
          </w:p>
        </w:tc>
      </w:tr>
      <w:tr w:rsidR="003F2C44" w:rsidRPr="003F2C44" w14:paraId="43421FD4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F5ED2E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28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3CE71F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Интерактивная экскурсия «Маленькая почтовая станция-свидетель больших событий»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1F7D0F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14.06.2022</w:t>
            </w:r>
          </w:p>
          <w:p w14:paraId="4B18C70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098716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27</w:t>
            </w:r>
          </w:p>
        </w:tc>
      </w:tr>
      <w:tr w:rsidR="003F2C44" w:rsidRPr="003F2C44" w14:paraId="76F454D9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ACBEB7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C144FA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Экскурсия по городу «Маленький город с большой историей»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24182D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16.06.2022</w:t>
            </w:r>
          </w:p>
          <w:p w14:paraId="7644D6D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9F27EB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</w:t>
            </w:r>
          </w:p>
        </w:tc>
      </w:tr>
      <w:tr w:rsidR="003F2C44" w:rsidRPr="003F2C44" w14:paraId="45FD2081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667FA4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DF9299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Игра «Россия начинается в Невеле»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ABC8D3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17.06.2022</w:t>
            </w:r>
          </w:p>
          <w:p w14:paraId="3E828C9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15932C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</w:t>
            </w:r>
          </w:p>
        </w:tc>
      </w:tr>
      <w:tr w:rsidR="003F2C44" w:rsidRPr="003F2C44" w14:paraId="2AC71B2A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AD4E18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3DC209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Мастер-класс «Бойкая Невельская набойка»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EDB8EC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01.07.2022</w:t>
            </w:r>
          </w:p>
          <w:p w14:paraId="2800880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76EA54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</w:t>
            </w:r>
          </w:p>
        </w:tc>
      </w:tr>
      <w:tr w:rsidR="003F2C44" w:rsidRPr="003F2C44" w14:paraId="399B1DC8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369DE9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F8D39D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Праздник «Иван Купала», мастер-класс «Бойкая Невельская набойка»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7F1F2E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06.07.2022</w:t>
            </w:r>
          </w:p>
          <w:p w14:paraId="47FF9E0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45EF2F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200</w:t>
            </w:r>
          </w:p>
        </w:tc>
      </w:tr>
      <w:tr w:rsidR="003F2C44" w:rsidRPr="003F2C44" w14:paraId="6F5D4780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ED262C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823BC4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День семьи, любви и верности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DFA45F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08.07.2022</w:t>
            </w:r>
          </w:p>
          <w:p w14:paraId="155BA0C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732B52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100</w:t>
            </w:r>
          </w:p>
        </w:tc>
      </w:tr>
      <w:tr w:rsidR="003F2C44" w:rsidRPr="003F2C44" w14:paraId="55B02C0D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88CF6B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2E1455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Игра «Россия начинается в Невеле»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72CD37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15.07.2022</w:t>
            </w:r>
          </w:p>
          <w:p w14:paraId="2DB89DE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E8E571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</w:t>
            </w:r>
          </w:p>
        </w:tc>
      </w:tr>
      <w:tr w:rsidR="003F2C44" w:rsidRPr="003F2C44" w14:paraId="42510A13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296E3F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1B51EA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«Музей в чемодане» на Фестивале реконструкции «Чтобы помнили. Второй фронт Пскова»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C65B9E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22.07.2022</w:t>
            </w:r>
          </w:p>
          <w:p w14:paraId="559A50A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Псков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C13E55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1000</w:t>
            </w:r>
          </w:p>
        </w:tc>
      </w:tr>
      <w:tr w:rsidR="003F2C44" w:rsidRPr="003F2C44" w14:paraId="1C854249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9FC56D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09C4B1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на фестивале «Яблочный спас»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6F8F0F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19.08.2022</w:t>
            </w:r>
          </w:p>
          <w:p w14:paraId="374218F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DC57E2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175</w:t>
            </w:r>
          </w:p>
        </w:tc>
      </w:tr>
      <w:tr w:rsidR="003F2C44" w:rsidRPr="003F2C44" w14:paraId="1D5C2167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F4CB34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C866C9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Игра и мастер-класс «День российского флага»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C00560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22.08.2022</w:t>
            </w:r>
          </w:p>
          <w:p w14:paraId="43F1833E" w14:textId="77777777" w:rsidR="003F2C44" w:rsidRPr="003F2C44" w:rsidRDefault="003F2C44" w:rsidP="003F2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344B18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43</w:t>
            </w:r>
          </w:p>
        </w:tc>
      </w:tr>
      <w:tr w:rsidR="003F2C44" w:rsidRPr="003F2C44" w14:paraId="222C1DC7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27A223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27F81D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Презентация книги Ольги Аникиной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0A57B5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23.08.2022</w:t>
            </w:r>
          </w:p>
          <w:p w14:paraId="677A593A" w14:textId="77777777" w:rsidR="003F2C44" w:rsidRPr="003F2C44" w:rsidRDefault="003F2C44" w:rsidP="003F2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BBDF9F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</w:t>
            </w:r>
          </w:p>
        </w:tc>
      </w:tr>
      <w:tr w:rsidR="003F2C44" w:rsidRPr="003F2C44" w14:paraId="56D25B8A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17F1DF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4ADF2F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Мастер-класс «Бойкая набойка»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04F8E5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25.08.2022</w:t>
            </w:r>
          </w:p>
          <w:p w14:paraId="7715069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CAB686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</w:tr>
      <w:tr w:rsidR="003F2C44" w:rsidRPr="003F2C44" w14:paraId="29404372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F0EA8A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069019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Акция «Мы за мир против терроризма»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76F899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02.09.2022</w:t>
            </w:r>
          </w:p>
          <w:p w14:paraId="3CFDA651" w14:textId="77777777" w:rsidR="003F2C44" w:rsidRPr="003F2C44" w:rsidRDefault="003F2C44" w:rsidP="003F2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9E24A1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30</w:t>
            </w:r>
          </w:p>
        </w:tc>
      </w:tr>
      <w:tr w:rsidR="003F2C44" w:rsidRPr="003F2C44" w14:paraId="0FA0C1DB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1683B0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6ACD0A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Выставка, посвященная 100 –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летию</w:t>
            </w:r>
            <w:proofErr w:type="spell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Маншук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Маметовой</w:t>
            </w:r>
            <w:proofErr w:type="spellEnd"/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ECEA75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03.10.2022</w:t>
            </w:r>
          </w:p>
          <w:p w14:paraId="78F5647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04.10.2022</w:t>
            </w:r>
          </w:p>
          <w:p w14:paraId="791B9F6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05.10.2022</w:t>
            </w:r>
          </w:p>
          <w:p w14:paraId="33BF874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06.10.2022</w:t>
            </w:r>
          </w:p>
          <w:p w14:paraId="55B5FD5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07.10.2022</w:t>
            </w:r>
          </w:p>
          <w:p w14:paraId="41C5F70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11.10.2022</w:t>
            </w:r>
          </w:p>
          <w:p w14:paraId="62A2DFB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D6D92A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363</w:t>
            </w:r>
          </w:p>
        </w:tc>
      </w:tr>
      <w:tr w:rsidR="003F2C44" w:rsidRPr="003F2C44" w14:paraId="2AAE46F6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5399B3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E0470B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«Музей в чемодане»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B64C6E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05.10.2022</w:t>
            </w:r>
          </w:p>
          <w:p w14:paraId="642EEB5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08.10.2022</w:t>
            </w:r>
          </w:p>
          <w:p w14:paraId="7706A88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57CAAB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113</w:t>
            </w:r>
          </w:p>
        </w:tc>
      </w:tr>
      <w:tr w:rsidR="003F2C44" w:rsidRPr="003F2C44" w14:paraId="46C9E1E3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AE5175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1BD6BD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Экскурсия по музею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ADF5EC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08.10.2022</w:t>
            </w:r>
          </w:p>
          <w:p w14:paraId="064447F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19.10.2022</w:t>
            </w:r>
          </w:p>
          <w:p w14:paraId="048AC89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B3E499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54</w:t>
            </w:r>
          </w:p>
          <w:p w14:paraId="7F99B53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3F2C44" w:rsidRPr="003F2C44" w14:paraId="2DE31156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9EB925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D58E08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Квест «За Родину! За Невель!»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5AA703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10.10.2022</w:t>
            </w:r>
          </w:p>
          <w:p w14:paraId="76A09BD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 Невель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A8866F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40</w:t>
            </w:r>
          </w:p>
        </w:tc>
      </w:tr>
      <w:tr w:rsidR="003F2C44" w:rsidRPr="003F2C44" w14:paraId="202F4F4B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B1CD08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45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B78C56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Экскурсия «Маленький город с большой историей»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339CBB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02.11.2022</w:t>
            </w:r>
          </w:p>
          <w:p w14:paraId="5B4940B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08.11.2022</w:t>
            </w:r>
          </w:p>
          <w:p w14:paraId="244565E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5635E8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33</w:t>
            </w:r>
          </w:p>
        </w:tc>
      </w:tr>
      <w:tr w:rsidR="003F2C44" w:rsidRPr="003F2C44" w14:paraId="51377E36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201C4B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8E388F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Игра «Россия начинается в Невеле»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C0AAE0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02.11.2022</w:t>
            </w:r>
          </w:p>
          <w:p w14:paraId="00C2CF6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03.11.2022</w:t>
            </w:r>
          </w:p>
          <w:p w14:paraId="4C9C921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11.11.2022</w:t>
            </w:r>
          </w:p>
          <w:p w14:paraId="2D9D621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9C9A4B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58</w:t>
            </w:r>
          </w:p>
          <w:p w14:paraId="17C1B4F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  <w:p w14:paraId="7D48141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3F2C44" w:rsidRPr="003F2C44" w14:paraId="6654DAF7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8F1BEF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D37483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Открытие выставки к Дню народного единства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CDB55C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04.11.2022</w:t>
            </w:r>
          </w:p>
          <w:p w14:paraId="65778D29" w14:textId="77777777" w:rsidR="003F2C44" w:rsidRPr="003F2C44" w:rsidRDefault="003F2C44" w:rsidP="003F2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66F491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</w:t>
            </w:r>
          </w:p>
        </w:tc>
      </w:tr>
      <w:tr w:rsidR="003F2C44" w:rsidRPr="003F2C44" w14:paraId="4451445F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061121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51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700E15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proofErr w:type="gram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Мастер  -</w:t>
            </w:r>
            <w:proofErr w:type="gramEnd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класс «Бойкая набойка»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7D0A0C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07.11.2022</w:t>
            </w:r>
          </w:p>
          <w:p w14:paraId="29B5405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08.11.2022</w:t>
            </w:r>
          </w:p>
          <w:p w14:paraId="29725D7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09.11.2022</w:t>
            </w:r>
          </w:p>
          <w:p w14:paraId="237779F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28.11.2022</w:t>
            </w:r>
          </w:p>
          <w:p w14:paraId="398FB2C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8C979C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42</w:t>
            </w:r>
          </w:p>
        </w:tc>
      </w:tr>
      <w:tr w:rsidR="003F2C44" w:rsidRPr="003F2C44" w14:paraId="4654758D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CB8C72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7BC15ED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Фотосессия в стиле XIX века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5A2165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06-12.12.2022</w:t>
            </w:r>
          </w:p>
          <w:p w14:paraId="163EE68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61DF53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27</w:t>
            </w:r>
          </w:p>
        </w:tc>
      </w:tr>
      <w:tr w:rsidR="003F2C44" w:rsidRPr="003F2C44" w14:paraId="49C78431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12E7BC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F4EC40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Интерактивная экскурсия по музею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BC21DDF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02.12.2022</w:t>
            </w:r>
          </w:p>
          <w:p w14:paraId="1100E71B" w14:textId="77777777" w:rsidR="003F2C44" w:rsidRPr="003F2C44" w:rsidRDefault="003F2C44" w:rsidP="003F2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AAEAA4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</w:t>
            </w:r>
          </w:p>
        </w:tc>
      </w:tr>
      <w:tr w:rsidR="003F2C44" w:rsidRPr="003F2C44" w14:paraId="5650AC65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627253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6CA970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ind w:right="-15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Интерактивная экскурсия по музею и по городу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510B34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21.12.2022</w:t>
            </w:r>
          </w:p>
          <w:p w14:paraId="2CBB369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529F960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17</w:t>
            </w:r>
          </w:p>
        </w:tc>
      </w:tr>
      <w:tr w:rsidR="003F2C44" w:rsidRPr="003F2C44" w14:paraId="4365D252" w14:textId="77777777" w:rsidTr="008E544B"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  <w:hideMark/>
          </w:tcPr>
          <w:p w14:paraId="6FF2745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Реализация проекта «Пушкинская карта»</w:t>
            </w:r>
          </w:p>
        </w:tc>
      </w:tr>
      <w:tr w:rsidR="003F2C44" w:rsidRPr="003F2C44" w14:paraId="3BD1D37D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4426DE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3800AA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Мастер-класс «Бойкая набойка»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22524DA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2022 год, 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60368A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141</w:t>
            </w:r>
          </w:p>
        </w:tc>
      </w:tr>
      <w:tr w:rsidR="003F2C44" w:rsidRPr="003F2C44" w14:paraId="52641A12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7BAB249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FA6DDC9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Напольная игра «Россия начинается в Невеле»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F9765D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2022 год, 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E2A2898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8</w:t>
            </w:r>
          </w:p>
        </w:tc>
      </w:tr>
      <w:tr w:rsidR="003F2C44" w:rsidRPr="003F2C44" w14:paraId="598AB69A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65490FFC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EF72285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Интерактивная экскурсия «Маленькая почтовая станция – свидетель больших событий»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29F41857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2022 год, МБУ «Музей истории Невеля»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4569B26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61</w:t>
            </w:r>
          </w:p>
        </w:tc>
      </w:tr>
      <w:tr w:rsidR="003F2C44" w:rsidRPr="003F2C44" w14:paraId="347BD5C3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398C1BD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F141404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Пешая экскурсия «Маленький город с большой историей»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5050B74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2022 год,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г.Невель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39489EB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27</w:t>
            </w:r>
          </w:p>
        </w:tc>
      </w:tr>
      <w:tr w:rsidR="003F2C44" w:rsidRPr="003F2C44" w14:paraId="019F5B90" w14:textId="77777777" w:rsidTr="008E544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0DC46812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42D91FEE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Пешая экскурсия «Край партизанской славы»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EAAB971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2022 год, </w:t>
            </w:r>
            <w:proofErr w:type="spellStart"/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г.Невель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14:paraId="1698DE93" w14:textId="77777777" w:rsidR="003F2C44" w:rsidRPr="003F2C44" w:rsidRDefault="003F2C44" w:rsidP="003F2C4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3F2C4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</w:t>
            </w:r>
          </w:p>
        </w:tc>
      </w:tr>
    </w:tbl>
    <w:p w14:paraId="7E72BF5F" w14:textId="23E42802" w:rsidR="00BA2A17" w:rsidRDefault="00BA2A17" w:rsidP="00BA2A17">
      <w:pPr>
        <w:tabs>
          <w:tab w:val="left" w:pos="-85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3FE23E9" w14:textId="4B624759" w:rsidR="003B04C9" w:rsidRPr="00742FE1" w:rsidRDefault="003B04C9" w:rsidP="003B04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u w:val="single"/>
          <w:lang w:eastAsia="zh-CN"/>
        </w:rPr>
      </w:pPr>
      <w:r w:rsidRPr="00742FE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Результаты деятельности за 2022 </w:t>
      </w:r>
      <w:proofErr w:type="gramStart"/>
      <w:r w:rsidRPr="00742FE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год </w:t>
      </w:r>
      <w:r w:rsidR="00847C17" w:rsidRPr="00742FE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742FE1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u w:val="single"/>
          <w:lang w:eastAsia="zh-CN"/>
        </w:rPr>
        <w:t>МБУ</w:t>
      </w:r>
      <w:proofErr w:type="gramEnd"/>
      <w:r w:rsidRPr="00742FE1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u w:val="single"/>
          <w:lang w:eastAsia="zh-CN"/>
        </w:rPr>
        <w:t xml:space="preserve"> ДО ДШИ </w:t>
      </w:r>
      <w:proofErr w:type="spellStart"/>
      <w:r w:rsidRPr="00742FE1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u w:val="single"/>
          <w:lang w:eastAsia="zh-CN"/>
        </w:rPr>
        <w:t>г.Невеля</w:t>
      </w:r>
      <w:proofErr w:type="spellEnd"/>
      <w:r w:rsidRPr="00742FE1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u w:val="single"/>
          <w:lang w:eastAsia="zh-CN"/>
        </w:rPr>
        <w:t xml:space="preserve"> </w:t>
      </w:r>
    </w:p>
    <w:p w14:paraId="1457FA46" w14:textId="77777777" w:rsidR="00742FE1" w:rsidRPr="00742FE1" w:rsidRDefault="00742FE1" w:rsidP="003B04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u w:val="single"/>
          <w:lang w:eastAsia="zh-CN"/>
        </w:rPr>
      </w:pPr>
    </w:p>
    <w:tbl>
      <w:tblPr>
        <w:tblStyle w:val="12"/>
        <w:tblW w:w="10288" w:type="dxa"/>
        <w:tblInd w:w="-714" w:type="dxa"/>
        <w:tblLook w:val="0000" w:firstRow="0" w:lastRow="0" w:firstColumn="0" w:lastColumn="0" w:noHBand="0" w:noVBand="0"/>
      </w:tblPr>
      <w:tblGrid>
        <w:gridCol w:w="567"/>
        <w:gridCol w:w="3979"/>
        <w:gridCol w:w="2542"/>
        <w:gridCol w:w="3200"/>
      </w:tblGrid>
      <w:tr w:rsidR="00847C17" w:rsidRPr="00847C17" w14:paraId="31E34E1D" w14:textId="77777777" w:rsidTr="003B04C9">
        <w:tc>
          <w:tcPr>
            <w:tcW w:w="567" w:type="dxa"/>
          </w:tcPr>
          <w:p w14:paraId="4A4C7CB6" w14:textId="77777777" w:rsidR="00847C17" w:rsidRPr="00847C17" w:rsidRDefault="00847C17" w:rsidP="00797330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73593D90" w14:textId="77777777" w:rsidR="00847C17" w:rsidRPr="00847C17" w:rsidRDefault="00847C17" w:rsidP="00797330">
            <w:pPr>
              <w:suppressLineNumbers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979" w:type="dxa"/>
          </w:tcPr>
          <w:p w14:paraId="419BA949" w14:textId="77777777" w:rsidR="00847C17" w:rsidRPr="00847C17" w:rsidRDefault="00847C17" w:rsidP="00797330">
            <w:pPr>
              <w:suppressLineNumber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42" w:type="dxa"/>
          </w:tcPr>
          <w:p w14:paraId="0BBA259F" w14:textId="77777777" w:rsidR="00847C17" w:rsidRPr="00847C17" w:rsidRDefault="00847C17" w:rsidP="00797330">
            <w:pPr>
              <w:suppressLineNumber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место проведения</w:t>
            </w:r>
          </w:p>
        </w:tc>
        <w:tc>
          <w:tcPr>
            <w:tcW w:w="3200" w:type="dxa"/>
          </w:tcPr>
          <w:p w14:paraId="7F41FEE7" w14:textId="77777777" w:rsidR="00847C17" w:rsidRPr="00847C17" w:rsidRDefault="00847C17" w:rsidP="00797330">
            <w:pPr>
              <w:suppressLineNumber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Итоги мероприятия </w:t>
            </w:r>
          </w:p>
          <w:p w14:paraId="21DCE253" w14:textId="77777777" w:rsidR="00847C17" w:rsidRPr="00847C17" w:rsidRDefault="00847C17" w:rsidP="00797330">
            <w:pPr>
              <w:suppressLineNumber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7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в</w:t>
            </w:r>
            <w:proofErr w:type="gramEnd"/>
            <w:r w:rsidRPr="00847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т.ч . количество участников)</w:t>
            </w:r>
          </w:p>
        </w:tc>
      </w:tr>
      <w:tr w:rsidR="00847C17" w:rsidRPr="00847C17" w14:paraId="2A61CD3B" w14:textId="77777777" w:rsidTr="003B04C9">
        <w:tc>
          <w:tcPr>
            <w:tcW w:w="10288" w:type="dxa"/>
            <w:gridSpan w:val="4"/>
          </w:tcPr>
          <w:p w14:paraId="78387EB5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«Культура для школьников»</w:t>
            </w:r>
          </w:p>
        </w:tc>
      </w:tr>
      <w:tr w:rsidR="00847C17" w:rsidRPr="00847C17" w14:paraId="0E39AFD6" w14:textId="77777777" w:rsidTr="003B04C9">
        <w:trPr>
          <w:trHeight w:val="2007"/>
        </w:trPr>
        <w:tc>
          <w:tcPr>
            <w:tcW w:w="567" w:type="dxa"/>
          </w:tcPr>
          <w:p w14:paraId="050B246F" w14:textId="25D8CF3F" w:rsidR="00847C17" w:rsidRPr="00847C17" w:rsidRDefault="00D37B95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79" w:type="dxa"/>
          </w:tcPr>
          <w:p w14:paraId="17815B31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В гостях у фольклорного ансамбля «</w:t>
            </w:r>
            <w:proofErr w:type="spell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Забавушка</w:t>
            </w:r>
            <w:proofErr w:type="spellEnd"/>
            <w:proofErr w:type="gram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народных традиций</w:t>
            </w:r>
          </w:p>
          <w:p w14:paraId="5894285D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D4F27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25D11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91D1C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E7D08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F8F26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3665E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43AFB83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   02.02.2022г</w:t>
            </w:r>
          </w:p>
          <w:p w14:paraId="15CFC8DA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        ДШИ</w:t>
            </w:r>
          </w:p>
          <w:p w14:paraId="5F591B33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29497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08FD72F9" w14:textId="77777777" w:rsidR="003B04C9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26184512" w14:textId="77777777" w:rsidR="003B04C9" w:rsidRDefault="003B04C9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B5819" w14:textId="7E3082D6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03-04.02.2022г</w:t>
            </w:r>
          </w:p>
          <w:p w14:paraId="244F787F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       ДШИ</w:t>
            </w:r>
          </w:p>
        </w:tc>
        <w:tc>
          <w:tcPr>
            <w:tcW w:w="3200" w:type="dxa"/>
          </w:tcPr>
          <w:p w14:paraId="17CE6992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Знакомство с народными традициями, песнями, музыкальными инструментами и народными играми</w:t>
            </w:r>
          </w:p>
          <w:p w14:paraId="04494E1D" w14:textId="41A8B3CA" w:rsidR="00847C17" w:rsidRPr="00847C17" w:rsidRDefault="00847C17" w:rsidP="0079733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4-5 </w:t>
            </w:r>
            <w:proofErr w:type="spellStart"/>
            <w:proofErr w:type="gram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 МОУ</w:t>
            </w:r>
            <w:proofErr w:type="gramEnd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СОШ №240</w:t>
            </w:r>
          </w:p>
          <w:p w14:paraId="0B465115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13BFE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4-5 </w:t>
            </w:r>
            <w:proofErr w:type="spellStart"/>
            <w:proofErr w:type="gram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 МОУ</w:t>
            </w:r>
            <w:proofErr w:type="gramEnd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СОШ № 1     </w:t>
            </w:r>
          </w:p>
          <w:p w14:paraId="7B873CF0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847C17" w:rsidRPr="00847C17" w14:paraId="1A0AF814" w14:textId="77777777" w:rsidTr="003B04C9">
        <w:trPr>
          <w:trHeight w:val="1130"/>
        </w:trPr>
        <w:tc>
          <w:tcPr>
            <w:tcW w:w="567" w:type="dxa"/>
          </w:tcPr>
          <w:p w14:paraId="561B66E7" w14:textId="09936B5F" w:rsidR="00847C17" w:rsidRPr="00847C17" w:rsidRDefault="00D37B95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9" w:type="dxa"/>
          </w:tcPr>
          <w:p w14:paraId="744794AA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F3B69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«Театр - особый мир чудес»</w:t>
            </w:r>
          </w:p>
          <w:p w14:paraId="3E371C83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DA0AF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41A4446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    30.03.2022г </w:t>
            </w:r>
          </w:p>
          <w:p w14:paraId="6EB9FE14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         ДШИ</w:t>
            </w:r>
          </w:p>
        </w:tc>
        <w:tc>
          <w:tcPr>
            <w:tcW w:w="3200" w:type="dxa"/>
          </w:tcPr>
          <w:p w14:paraId="70553E7F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МОУ СОШ №1 3-4кл </w:t>
            </w:r>
          </w:p>
          <w:p w14:paraId="114B8A72" w14:textId="77777777" w:rsidR="00847C17" w:rsidRPr="00847C17" w:rsidRDefault="00847C17" w:rsidP="00797330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B04C9" w:rsidRPr="00847C17" w14:paraId="52896298" w14:textId="77777777" w:rsidTr="003B04C9">
        <w:trPr>
          <w:trHeight w:val="1130"/>
        </w:trPr>
        <w:tc>
          <w:tcPr>
            <w:tcW w:w="567" w:type="dxa"/>
          </w:tcPr>
          <w:p w14:paraId="49194648" w14:textId="7B983EA7" w:rsidR="003B04C9" w:rsidRDefault="003B04C9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9" w:type="dxa"/>
          </w:tcPr>
          <w:p w14:paraId="69AA021C" w14:textId="30E25867" w:rsidR="003B04C9" w:rsidRPr="00847C17" w:rsidRDefault="003B04C9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   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42" w:type="dxa"/>
          </w:tcPr>
          <w:p w14:paraId="6CC15514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12.04.2022г</w:t>
            </w:r>
          </w:p>
          <w:p w14:paraId="4FE9E2CA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  <w:p w14:paraId="5AAE4968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2F571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EE804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13.04.2022г</w:t>
            </w:r>
          </w:p>
          <w:p w14:paraId="56A78D96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  <w:p w14:paraId="74EF8CCE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9BF76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  <w:p w14:paraId="1C32D8D4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  <w:p w14:paraId="3A1FD0BA" w14:textId="77777777" w:rsidR="003B04C9" w:rsidRPr="00847C17" w:rsidRDefault="003B04C9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14:paraId="032F2989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Концерт – знакомство с Детской    школой искусств</w:t>
            </w:r>
          </w:p>
          <w:p w14:paraId="4C3B5F2E" w14:textId="1CBF515D" w:rsidR="003B04C9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МОУ СОШ №1</w:t>
            </w:r>
          </w:p>
          <w:p w14:paraId="4A908115" w14:textId="1585E1FD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МОУ СОШ №</w:t>
            </w:r>
            <w:proofErr w:type="gram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5  1</w:t>
            </w:r>
            <w:proofErr w:type="gramEnd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-4 </w:t>
            </w:r>
            <w:proofErr w:type="spell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B4DA26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170</w:t>
            </w:r>
          </w:p>
          <w:p w14:paraId="49219D46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proofErr w:type="gramEnd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1-4 </w:t>
            </w:r>
            <w:proofErr w:type="spell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14:paraId="299B6C7C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14:paraId="4A9D93A8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№1 3 </w:t>
            </w:r>
            <w:proofErr w:type="spell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14:paraId="1A36803B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№2     1-3 </w:t>
            </w:r>
            <w:proofErr w:type="spell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14:paraId="37E21600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14:paraId="71974044" w14:textId="77777777" w:rsidR="003B04C9" w:rsidRPr="00847C17" w:rsidRDefault="003B04C9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4C9" w:rsidRPr="00847C17" w14:paraId="09727500" w14:textId="77777777" w:rsidTr="003B04C9">
        <w:trPr>
          <w:trHeight w:val="1130"/>
        </w:trPr>
        <w:tc>
          <w:tcPr>
            <w:tcW w:w="567" w:type="dxa"/>
          </w:tcPr>
          <w:p w14:paraId="5D64B1A4" w14:textId="06FF4869" w:rsidR="003B04C9" w:rsidRDefault="003B04C9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9" w:type="dxa"/>
          </w:tcPr>
          <w:p w14:paraId="4001E7EB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«Открытие персональной </w:t>
            </w:r>
            <w:proofErr w:type="gram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выставки  Троценко</w:t>
            </w:r>
            <w:proofErr w:type="gramEnd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Н. и Кузьменковой К.»</w:t>
            </w:r>
          </w:p>
          <w:p w14:paraId="242B0474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FB984" w14:textId="77777777" w:rsidR="003B04C9" w:rsidRPr="00847C17" w:rsidRDefault="003B04C9" w:rsidP="00797330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35ACEF5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26.04.2022г</w:t>
            </w:r>
          </w:p>
          <w:p w14:paraId="7DC27B5F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  <w:p w14:paraId="3F7CEE18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14:paraId="46E15D1E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№2 8,10кл  </w:t>
            </w:r>
          </w:p>
          <w:p w14:paraId="4EBE13F4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6D104497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6F359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4C9" w:rsidRPr="00847C17" w14:paraId="7804147B" w14:textId="77777777" w:rsidTr="003B04C9">
        <w:trPr>
          <w:trHeight w:val="1130"/>
        </w:trPr>
        <w:tc>
          <w:tcPr>
            <w:tcW w:w="567" w:type="dxa"/>
          </w:tcPr>
          <w:p w14:paraId="0157AA3B" w14:textId="17C1CAF7" w:rsidR="003B04C9" w:rsidRPr="008E4D2A" w:rsidRDefault="008E4D2A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79" w:type="dxa"/>
          </w:tcPr>
          <w:p w14:paraId="1087F567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Выездной  Концерт</w:t>
            </w:r>
            <w:proofErr w:type="gramEnd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песни</w:t>
            </w:r>
          </w:p>
          <w:p w14:paraId="4ADE271E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детей  Донбасса</w:t>
            </w:r>
            <w:proofErr w:type="gramEnd"/>
          </w:p>
          <w:p w14:paraId="1B2A42A6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33298FD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08.05.2022г</w:t>
            </w:r>
          </w:p>
          <w:p w14:paraId="4723E040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14:paraId="465ED5E3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Опухликовской</w:t>
            </w:r>
            <w:proofErr w:type="spellEnd"/>
          </w:p>
          <w:p w14:paraId="3F403FC1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14:paraId="3F4B8A09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14:paraId="6E5FB0E3" w14:textId="77777777" w:rsidR="003B04C9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5-8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FB554C" w14:textId="0FB1063D" w:rsidR="008E4D2A" w:rsidRPr="008E4D2A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B04C9" w:rsidRPr="00847C17" w14:paraId="551BF792" w14:textId="77777777" w:rsidTr="003B04C9">
        <w:trPr>
          <w:trHeight w:val="1130"/>
        </w:trPr>
        <w:tc>
          <w:tcPr>
            <w:tcW w:w="567" w:type="dxa"/>
          </w:tcPr>
          <w:p w14:paraId="071BA78F" w14:textId="2F66D8FF" w:rsidR="003B04C9" w:rsidRDefault="008E4D2A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9" w:type="dxa"/>
          </w:tcPr>
          <w:p w14:paraId="5F4ABAF7" w14:textId="258BE85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Концерт «Детство</w:t>
            </w:r>
            <w:proofErr w:type="gram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-это</w:t>
            </w:r>
            <w:proofErr w:type="gramEnd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я и 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C17">
              <w:rPr>
                <w:rFonts w:ascii="Times New Roman" w:hAnsi="Times New Roman" w:cs="Times New Roman"/>
                <w:sz w:val="20"/>
                <w:szCs w:val="20"/>
              </w:rPr>
              <w:br/>
              <w:t>посв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ященный</w:t>
            </w: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. Дню Защиты детей</w:t>
            </w:r>
          </w:p>
          <w:p w14:paraId="4AF7C2C2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0FB2C12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01.06.2022г</w:t>
            </w:r>
          </w:p>
          <w:p w14:paraId="7ED68B99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Летняя эстрада</w:t>
            </w:r>
          </w:p>
          <w:p w14:paraId="07B65D5A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773F4" w14:textId="77777777" w:rsidR="003B04C9" w:rsidRPr="00847C17" w:rsidRDefault="003B04C9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14:paraId="5E1E23AC" w14:textId="2C89D360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отдыхающие в лагерях с дневным пребыванием</w:t>
            </w:r>
          </w:p>
          <w:p w14:paraId="3E7ECAD7" w14:textId="5DB68EEC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1-4, 4-8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14:paraId="3F95D704" w14:textId="5BEF734E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  <w:p w14:paraId="78982358" w14:textId="77777777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82B90" w14:textId="77777777" w:rsidR="003B04C9" w:rsidRPr="00847C17" w:rsidRDefault="003B04C9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6E" w:rsidRPr="00847C17" w14:paraId="1107501D" w14:textId="77777777" w:rsidTr="003B04C9">
        <w:trPr>
          <w:trHeight w:val="1130"/>
        </w:trPr>
        <w:tc>
          <w:tcPr>
            <w:tcW w:w="567" w:type="dxa"/>
          </w:tcPr>
          <w:p w14:paraId="3E4BF330" w14:textId="2B610827" w:rsidR="0019016E" w:rsidRDefault="008E4D2A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9" w:type="dxa"/>
          </w:tcPr>
          <w:p w14:paraId="19372AF4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«Игровой венок», народные традиции</w:t>
            </w:r>
          </w:p>
          <w:p w14:paraId="02BD501C" w14:textId="77777777" w:rsidR="0019016E" w:rsidRPr="00847C17" w:rsidRDefault="0019016E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2F95903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07.06.2022г</w:t>
            </w:r>
          </w:p>
          <w:p w14:paraId="62D8C91D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  <w:p w14:paraId="33B6E337" w14:textId="77777777" w:rsidR="0019016E" w:rsidRPr="00847C17" w:rsidRDefault="0019016E" w:rsidP="003B04C9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14:paraId="2A0379A7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№5  </w:t>
            </w:r>
          </w:p>
          <w:p w14:paraId="625ECF49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МОУ СОШ №2 1-4,4-6кл</w:t>
            </w:r>
          </w:p>
          <w:p w14:paraId="6A4318A1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14:paraId="593CF64F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792CC" w14:textId="77777777" w:rsidR="0019016E" w:rsidRPr="00847C17" w:rsidRDefault="0019016E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6E" w:rsidRPr="00847C17" w14:paraId="7D1424C5" w14:textId="77777777" w:rsidTr="003B04C9">
        <w:trPr>
          <w:trHeight w:val="1130"/>
        </w:trPr>
        <w:tc>
          <w:tcPr>
            <w:tcW w:w="567" w:type="dxa"/>
          </w:tcPr>
          <w:p w14:paraId="2900EC57" w14:textId="331B0C18" w:rsidR="0019016E" w:rsidRDefault="008E4D2A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9" w:type="dxa"/>
          </w:tcPr>
          <w:p w14:paraId="00B6E588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Программа «В гостях у Маши и Миши»</w:t>
            </w:r>
          </w:p>
          <w:p w14:paraId="03905087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79DF3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1C170F27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31.08.2022г</w:t>
            </w:r>
          </w:p>
          <w:p w14:paraId="76E58F48" w14:textId="32FC8968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  <w:p w14:paraId="5FB6BF74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32CAC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14:paraId="28C2A115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№5  </w:t>
            </w:r>
          </w:p>
          <w:p w14:paraId="4DAA58BA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МОУ СОШ №2 1-4,4-6кл</w:t>
            </w:r>
          </w:p>
          <w:p w14:paraId="1B1AB6F5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1205A192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6E" w:rsidRPr="00847C17" w14:paraId="40A66F05" w14:textId="77777777" w:rsidTr="003B04C9">
        <w:trPr>
          <w:trHeight w:val="1130"/>
        </w:trPr>
        <w:tc>
          <w:tcPr>
            <w:tcW w:w="567" w:type="dxa"/>
          </w:tcPr>
          <w:p w14:paraId="436DD78F" w14:textId="63A24161" w:rsidR="0019016E" w:rsidRDefault="008E4D2A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9" w:type="dxa"/>
          </w:tcPr>
          <w:p w14:paraId="6C5BE350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Районный праздник посвящение в первоклассники</w:t>
            </w:r>
          </w:p>
          <w:p w14:paraId="1C2C6462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364CF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5009FFB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03.09.2022г </w:t>
            </w:r>
          </w:p>
          <w:p w14:paraId="14064BEF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14:paraId="7F6F4D8F" w14:textId="77777777" w:rsidR="0019016E" w:rsidRPr="00847C17" w:rsidRDefault="0019016E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14:paraId="6BFF6A85" w14:textId="0E88F5B3" w:rsidR="0019016E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</w:p>
        </w:tc>
      </w:tr>
      <w:tr w:rsidR="008E4D2A" w:rsidRPr="00847C17" w14:paraId="4829F1D3" w14:textId="77777777" w:rsidTr="003B04C9">
        <w:trPr>
          <w:trHeight w:val="1130"/>
        </w:trPr>
        <w:tc>
          <w:tcPr>
            <w:tcW w:w="567" w:type="dxa"/>
          </w:tcPr>
          <w:p w14:paraId="7BDD8470" w14:textId="0D06E23A" w:rsidR="008E4D2A" w:rsidRDefault="008E4D2A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79" w:type="dxa"/>
          </w:tcPr>
          <w:p w14:paraId="0977C3D3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Участие в митинге-концерте</w:t>
            </w:r>
          </w:p>
          <w:p w14:paraId="52A01DAA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Беслан.Сентябрь</w:t>
            </w:r>
            <w:proofErr w:type="spellEnd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. Навсегда.»</w:t>
            </w:r>
          </w:p>
          <w:p w14:paraId="639EDC72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EB6D2" w14:textId="77777777" w:rsidR="008E4D2A" w:rsidRPr="00847C17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E5BB780" w14:textId="77777777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03.09.22</w:t>
            </w:r>
          </w:p>
          <w:p w14:paraId="27288A0E" w14:textId="03A68326" w:rsidR="008E4D2A" w:rsidRPr="00847C17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3200" w:type="dxa"/>
          </w:tcPr>
          <w:p w14:paraId="0279DB80" w14:textId="77777777" w:rsidR="008E4D2A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14:paraId="594506FD" w14:textId="7B9D9A1E" w:rsidR="008E4D2A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E4D2A" w:rsidRPr="00847C17" w14:paraId="19161DB7" w14:textId="77777777" w:rsidTr="003B04C9">
        <w:trPr>
          <w:trHeight w:val="1130"/>
        </w:trPr>
        <w:tc>
          <w:tcPr>
            <w:tcW w:w="567" w:type="dxa"/>
          </w:tcPr>
          <w:p w14:paraId="18D04EC9" w14:textId="17F07BFD" w:rsidR="008E4D2A" w:rsidRDefault="008E4D2A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9" w:type="dxa"/>
          </w:tcPr>
          <w:p w14:paraId="415C0B01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К 123й годовщине со дня рождения М.В. Юдиной </w:t>
            </w:r>
          </w:p>
          <w:p w14:paraId="031EFCF5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«Наша великая землячка»</w:t>
            </w:r>
          </w:p>
          <w:p w14:paraId="56DB0371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B3430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1AF51A72" w14:textId="335183A8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09.09.22</w:t>
            </w:r>
          </w:p>
          <w:p w14:paraId="461D3187" w14:textId="20BD5867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группе ВК </w:t>
            </w:r>
          </w:p>
          <w:p w14:paraId="4DBDCDA2" w14:textId="0DB98203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14:paraId="0586A289" w14:textId="11DD15BA" w:rsidR="008E4D2A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материалов</w:t>
            </w:r>
          </w:p>
        </w:tc>
      </w:tr>
      <w:tr w:rsidR="008E4D2A" w:rsidRPr="00847C17" w14:paraId="2064A22F" w14:textId="77777777" w:rsidTr="003B04C9">
        <w:trPr>
          <w:trHeight w:val="1130"/>
        </w:trPr>
        <w:tc>
          <w:tcPr>
            <w:tcW w:w="567" w:type="dxa"/>
          </w:tcPr>
          <w:p w14:paraId="0BCE2ED5" w14:textId="7A191421" w:rsidR="008E4D2A" w:rsidRDefault="008E4D2A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79" w:type="dxa"/>
          </w:tcPr>
          <w:p w14:paraId="6872821D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Открытие персональной выставки А. Петровой</w:t>
            </w:r>
          </w:p>
          <w:p w14:paraId="7FE7457E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D8EBBF7" w14:textId="77777777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  <w:p w14:paraId="6661E1BD" w14:textId="1316D035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3200" w:type="dxa"/>
          </w:tcPr>
          <w:p w14:paraId="3B50D3EF" w14:textId="77777777" w:rsidR="008E4D2A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 №2</w:t>
            </w:r>
          </w:p>
          <w:p w14:paraId="27F702F5" w14:textId="77777777" w:rsidR="008E4D2A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1E1050" w14:textId="0DB20EED" w:rsidR="008E4D2A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E4D2A" w:rsidRPr="00847C17" w14:paraId="69637939" w14:textId="77777777" w:rsidTr="003B04C9">
        <w:trPr>
          <w:trHeight w:val="1130"/>
        </w:trPr>
        <w:tc>
          <w:tcPr>
            <w:tcW w:w="567" w:type="dxa"/>
          </w:tcPr>
          <w:p w14:paraId="05CC870C" w14:textId="1AE25FD6" w:rsidR="008E4D2A" w:rsidRDefault="008E4D2A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79" w:type="dxa"/>
          </w:tcPr>
          <w:p w14:paraId="3EDD8257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«Без срока </w:t>
            </w:r>
            <w:proofErr w:type="gram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давности»  областной</w:t>
            </w:r>
            <w:proofErr w:type="gramEnd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семинар руководителей школьных музеев</w:t>
            </w:r>
          </w:p>
          <w:p w14:paraId="12657BDA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1746557" w14:textId="77777777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25.10.22</w:t>
            </w:r>
          </w:p>
          <w:p w14:paraId="5A4D1F47" w14:textId="5468EBF2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3200" w:type="dxa"/>
          </w:tcPr>
          <w:p w14:paraId="5C6C2B5B" w14:textId="77777777" w:rsidR="008E4D2A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9-11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B5D2C3" w14:textId="66C2F71E" w:rsidR="008E4D2A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E4D2A" w:rsidRPr="00847C17" w14:paraId="338152BA" w14:textId="77777777" w:rsidTr="003B04C9">
        <w:trPr>
          <w:trHeight w:val="1130"/>
        </w:trPr>
        <w:tc>
          <w:tcPr>
            <w:tcW w:w="567" w:type="dxa"/>
          </w:tcPr>
          <w:p w14:paraId="0D49A91F" w14:textId="1BC1CCB5" w:rsidR="008E4D2A" w:rsidRDefault="008E4D2A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79" w:type="dxa"/>
          </w:tcPr>
          <w:p w14:paraId="77C0CF48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« В</w:t>
            </w:r>
            <w:proofErr w:type="gramEnd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гости к Лешему» фольклорная программа</w:t>
            </w:r>
          </w:p>
          <w:p w14:paraId="5DE9C77A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1C415620" w14:textId="77777777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27.10.22 </w:t>
            </w:r>
          </w:p>
          <w:p w14:paraId="6C967C84" w14:textId="017E1437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3200" w:type="dxa"/>
          </w:tcPr>
          <w:p w14:paraId="206AB658" w14:textId="77777777" w:rsidR="008E4D2A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СОШ №5, 2-4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33D50D" w14:textId="53526D95" w:rsidR="008E4D2A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E4D2A" w:rsidRPr="00847C17" w14:paraId="2974C56C" w14:textId="77777777" w:rsidTr="003B04C9">
        <w:trPr>
          <w:trHeight w:val="1130"/>
        </w:trPr>
        <w:tc>
          <w:tcPr>
            <w:tcW w:w="567" w:type="dxa"/>
          </w:tcPr>
          <w:p w14:paraId="0C1FB411" w14:textId="5CF1493C" w:rsidR="008E4D2A" w:rsidRDefault="008E4D2A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9" w:type="dxa"/>
          </w:tcPr>
          <w:p w14:paraId="246295A4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Концерт хоровой музыки</w:t>
            </w:r>
          </w:p>
          <w:p w14:paraId="75137C6E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«Повсюду музыка звучит»</w:t>
            </w:r>
          </w:p>
          <w:p w14:paraId="374B97AA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EF69FD8" w14:textId="77777777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11.11.22</w:t>
            </w:r>
          </w:p>
          <w:p w14:paraId="6A062408" w14:textId="0C706623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3200" w:type="dxa"/>
          </w:tcPr>
          <w:p w14:paraId="6BC74B2E" w14:textId="77777777" w:rsidR="008E4D2A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СОШ №5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3-4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14:paraId="08A1277E" w14:textId="1C73B5D3" w:rsidR="008E4D2A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E4D2A" w:rsidRPr="00847C17" w14:paraId="59D41405" w14:textId="77777777" w:rsidTr="003B04C9">
        <w:trPr>
          <w:trHeight w:val="1130"/>
        </w:trPr>
        <w:tc>
          <w:tcPr>
            <w:tcW w:w="567" w:type="dxa"/>
          </w:tcPr>
          <w:p w14:paraId="4740AC73" w14:textId="54DD62BC" w:rsidR="008E4D2A" w:rsidRDefault="00742FE1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79" w:type="dxa"/>
          </w:tcPr>
          <w:p w14:paraId="47F8D57A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Театральный калейдоскоп</w:t>
            </w:r>
          </w:p>
          <w:p w14:paraId="1724A374" w14:textId="77777777" w:rsidR="008E4D2A" w:rsidRPr="00847C17" w:rsidRDefault="008E4D2A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6A96FD0" w14:textId="77777777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18.11.22</w:t>
            </w:r>
          </w:p>
          <w:p w14:paraId="739F4D4A" w14:textId="71035FA5" w:rsidR="008E4D2A" w:rsidRDefault="008E4D2A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42FE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</w:p>
        </w:tc>
        <w:tc>
          <w:tcPr>
            <w:tcW w:w="3200" w:type="dxa"/>
          </w:tcPr>
          <w:p w14:paraId="202FFA01" w14:textId="77777777" w:rsidR="008E4D2A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гимназия, 3-5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14:paraId="4164F9E8" w14:textId="13720651" w:rsidR="00742FE1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742FE1" w:rsidRPr="00847C17" w14:paraId="1F78648F" w14:textId="77777777" w:rsidTr="003B04C9">
        <w:trPr>
          <w:trHeight w:val="1130"/>
        </w:trPr>
        <w:tc>
          <w:tcPr>
            <w:tcW w:w="567" w:type="dxa"/>
          </w:tcPr>
          <w:p w14:paraId="67986DA6" w14:textId="40DB3275" w:rsidR="00742FE1" w:rsidRDefault="00742FE1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79" w:type="dxa"/>
          </w:tcPr>
          <w:p w14:paraId="1E047299" w14:textId="77777777" w:rsidR="00742FE1" w:rsidRPr="00847C17" w:rsidRDefault="00742FE1" w:rsidP="00742FE1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  патриотической акции «Единство духа»</w:t>
            </w:r>
          </w:p>
          <w:p w14:paraId="2BAD140D" w14:textId="77777777" w:rsidR="00742FE1" w:rsidRPr="00847C17" w:rsidRDefault="00742FE1" w:rsidP="00742FE1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35983" w14:textId="77777777" w:rsidR="00742FE1" w:rsidRPr="00847C17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6EF7358" w14:textId="77777777" w:rsidR="00742FE1" w:rsidRDefault="00742FE1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23.11.22</w:t>
            </w:r>
          </w:p>
          <w:p w14:paraId="447DD91F" w14:textId="06597E0C" w:rsidR="00742FE1" w:rsidRDefault="00742FE1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ДШИ ВК</w:t>
            </w:r>
          </w:p>
        </w:tc>
        <w:tc>
          <w:tcPr>
            <w:tcW w:w="3200" w:type="dxa"/>
          </w:tcPr>
          <w:p w14:paraId="2AFF4EA2" w14:textId="29086CBB" w:rsidR="00742FE1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видеозаписи</w:t>
            </w:r>
          </w:p>
        </w:tc>
      </w:tr>
      <w:tr w:rsidR="00742FE1" w:rsidRPr="00847C17" w14:paraId="3402D5CB" w14:textId="77777777" w:rsidTr="003B04C9">
        <w:trPr>
          <w:trHeight w:val="1130"/>
        </w:trPr>
        <w:tc>
          <w:tcPr>
            <w:tcW w:w="567" w:type="dxa"/>
          </w:tcPr>
          <w:p w14:paraId="23AE9383" w14:textId="0A90ADF9" w:rsidR="00742FE1" w:rsidRDefault="00742FE1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79" w:type="dxa"/>
          </w:tcPr>
          <w:p w14:paraId="1569A228" w14:textId="77777777" w:rsidR="00742FE1" w:rsidRPr="00847C17" w:rsidRDefault="00742FE1" w:rsidP="00742FE1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Творческий марафон «Сила традиций» посвященный закрытию Года народного искусства</w:t>
            </w:r>
          </w:p>
          <w:p w14:paraId="7B5DCA26" w14:textId="77777777" w:rsidR="00742FE1" w:rsidRPr="00847C17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6078006" w14:textId="77777777" w:rsidR="00742FE1" w:rsidRDefault="00742FE1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10.12.22</w:t>
            </w:r>
          </w:p>
          <w:p w14:paraId="58211189" w14:textId="11147896" w:rsidR="00742FE1" w:rsidRDefault="00742FE1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ГЦИ</w:t>
            </w:r>
          </w:p>
        </w:tc>
        <w:tc>
          <w:tcPr>
            <w:tcW w:w="3200" w:type="dxa"/>
          </w:tcPr>
          <w:p w14:paraId="1DD3BACD" w14:textId="77777777" w:rsidR="00742FE1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гимназия,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AA86D2" w14:textId="6E70990C" w:rsidR="00742FE1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42FE1" w:rsidRPr="00847C17" w14:paraId="2AB9B42F" w14:textId="77777777" w:rsidTr="003B04C9">
        <w:trPr>
          <w:trHeight w:val="1130"/>
        </w:trPr>
        <w:tc>
          <w:tcPr>
            <w:tcW w:w="567" w:type="dxa"/>
          </w:tcPr>
          <w:p w14:paraId="65F7A56A" w14:textId="6E81ACFA" w:rsidR="00742FE1" w:rsidRDefault="00742FE1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3979" w:type="dxa"/>
          </w:tcPr>
          <w:p w14:paraId="3709B9EB" w14:textId="77777777" w:rsidR="00742FE1" w:rsidRPr="00847C17" w:rsidRDefault="00742FE1" w:rsidP="00742FE1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Открытие персональной выставки</w:t>
            </w:r>
          </w:p>
          <w:p w14:paraId="0B2E374E" w14:textId="77777777" w:rsidR="00742FE1" w:rsidRPr="00847C17" w:rsidRDefault="00742FE1" w:rsidP="00742FE1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Новиковой В и Садовниковой В</w:t>
            </w:r>
          </w:p>
          <w:p w14:paraId="070C5107" w14:textId="77777777" w:rsidR="00742FE1" w:rsidRPr="00847C17" w:rsidRDefault="00742FE1" w:rsidP="00742FE1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1C433" w14:textId="77777777" w:rsidR="00742FE1" w:rsidRPr="00847C17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6A3BBD6" w14:textId="77777777" w:rsidR="00742FE1" w:rsidRDefault="00742FE1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16.12.22</w:t>
            </w:r>
          </w:p>
          <w:p w14:paraId="3B20B98F" w14:textId="55B008E4" w:rsidR="00742FE1" w:rsidRDefault="00742FE1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3200" w:type="dxa"/>
          </w:tcPr>
          <w:p w14:paraId="445357AE" w14:textId="77777777" w:rsidR="00742FE1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СОШ №2,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7B8567" w14:textId="574172EB" w:rsidR="00742FE1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42FE1" w:rsidRPr="00847C17" w14:paraId="01A4998B" w14:textId="77777777" w:rsidTr="003B04C9">
        <w:trPr>
          <w:trHeight w:val="1130"/>
        </w:trPr>
        <w:tc>
          <w:tcPr>
            <w:tcW w:w="567" w:type="dxa"/>
          </w:tcPr>
          <w:p w14:paraId="00A2BFF3" w14:textId="665EBC6E" w:rsidR="00742FE1" w:rsidRDefault="00742FE1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3979" w:type="dxa"/>
          </w:tcPr>
          <w:p w14:paraId="68F1B55A" w14:textId="77777777" w:rsidR="00742FE1" w:rsidRPr="00847C17" w:rsidRDefault="00742FE1" w:rsidP="00742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Новогодняя мастерская Дедушки Мороза</w:t>
            </w:r>
          </w:p>
          <w:p w14:paraId="7EAA6B52" w14:textId="77777777" w:rsidR="00742FE1" w:rsidRPr="00847C17" w:rsidRDefault="00742FE1" w:rsidP="00742FE1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11F5B71A" w14:textId="77777777" w:rsidR="00742FE1" w:rsidRDefault="00742FE1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26-29.12.22</w:t>
            </w:r>
          </w:p>
          <w:p w14:paraId="6AE422C5" w14:textId="678FF674" w:rsidR="00742FE1" w:rsidRDefault="00742FE1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ГЦИ</w:t>
            </w:r>
          </w:p>
        </w:tc>
        <w:tc>
          <w:tcPr>
            <w:tcW w:w="3200" w:type="dxa"/>
          </w:tcPr>
          <w:p w14:paraId="09F3FA6C" w14:textId="77777777" w:rsidR="00742FE1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1-4,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16E038" w14:textId="59D161F0" w:rsidR="00742FE1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660 </w:t>
            </w:r>
          </w:p>
        </w:tc>
      </w:tr>
      <w:tr w:rsidR="00742FE1" w:rsidRPr="00847C17" w14:paraId="1935EA5B" w14:textId="77777777" w:rsidTr="003B04C9">
        <w:trPr>
          <w:trHeight w:val="1130"/>
        </w:trPr>
        <w:tc>
          <w:tcPr>
            <w:tcW w:w="567" w:type="dxa"/>
          </w:tcPr>
          <w:p w14:paraId="5051C499" w14:textId="3489EBF0" w:rsidR="00742FE1" w:rsidRDefault="00742FE1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79" w:type="dxa"/>
          </w:tcPr>
          <w:p w14:paraId="1559925C" w14:textId="77777777" w:rsidR="00742FE1" w:rsidRPr="00847C17" w:rsidRDefault="00742FE1" w:rsidP="00742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Новогодние </w:t>
            </w:r>
            <w:proofErr w:type="gramStart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утренники  для</w:t>
            </w:r>
            <w:proofErr w:type="gramEnd"/>
            <w:r w:rsidRPr="00847C17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  <w:p w14:paraId="28509C41" w14:textId="77777777" w:rsidR="00742FE1" w:rsidRPr="00847C17" w:rsidRDefault="00742FE1" w:rsidP="00742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00370" w14:textId="77777777" w:rsidR="00742FE1" w:rsidRPr="00847C17" w:rsidRDefault="00742FE1" w:rsidP="00742FE1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75C33CB" w14:textId="77777777" w:rsidR="00742FE1" w:rsidRDefault="00742FE1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26-29.12.22</w:t>
            </w:r>
          </w:p>
          <w:p w14:paraId="71C0C211" w14:textId="60BC6105" w:rsidR="00742FE1" w:rsidRDefault="00742FE1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ГЦИ</w:t>
            </w:r>
          </w:p>
        </w:tc>
        <w:tc>
          <w:tcPr>
            <w:tcW w:w="3200" w:type="dxa"/>
          </w:tcPr>
          <w:p w14:paraId="6E6C41EA" w14:textId="77777777" w:rsidR="00742FE1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1-4, 5-7кл</w:t>
            </w:r>
          </w:p>
          <w:p w14:paraId="0AE1F30D" w14:textId="3DC9769C" w:rsidR="00742FE1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742FE1" w:rsidRPr="00847C17" w14:paraId="221A1484" w14:textId="77777777" w:rsidTr="003B04C9">
        <w:trPr>
          <w:trHeight w:val="1130"/>
        </w:trPr>
        <w:tc>
          <w:tcPr>
            <w:tcW w:w="567" w:type="dxa"/>
          </w:tcPr>
          <w:p w14:paraId="3AF612C6" w14:textId="1DCD1252" w:rsidR="00742FE1" w:rsidRDefault="00742FE1" w:rsidP="00797330">
            <w:pPr>
              <w:pStyle w:val="a4"/>
              <w:suppressLineNumbers/>
              <w:snapToGrid w:val="0"/>
              <w:spacing w:line="2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979" w:type="dxa"/>
          </w:tcPr>
          <w:p w14:paraId="3EBEF536" w14:textId="77777777" w:rsidR="00742FE1" w:rsidRPr="00847C17" w:rsidRDefault="00742FE1" w:rsidP="00742FE1">
            <w:pPr>
              <w:suppressLineNumber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C17">
              <w:rPr>
                <w:rFonts w:ascii="Times New Roman" w:hAnsi="Times New Roman" w:cs="Times New Roman"/>
                <w:sz w:val="20"/>
                <w:szCs w:val="20"/>
              </w:rPr>
              <w:t>Новогодняя елка «Тепло наших сердец» в рамках акции взаимопомощи «Мы Вместе!»</w:t>
            </w:r>
          </w:p>
          <w:p w14:paraId="3ED1EC8A" w14:textId="77777777" w:rsidR="00742FE1" w:rsidRPr="00847C17" w:rsidRDefault="00742FE1" w:rsidP="00742FE1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B1C5C" w14:textId="77777777" w:rsidR="00742FE1" w:rsidRPr="00847C17" w:rsidRDefault="00742FE1" w:rsidP="00742FE1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9845456" w14:textId="77777777" w:rsidR="00742FE1" w:rsidRDefault="00742FE1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30.12.22</w:t>
            </w:r>
          </w:p>
          <w:p w14:paraId="2FBBB483" w14:textId="6638EABE" w:rsidR="00742FE1" w:rsidRDefault="00742FE1" w:rsidP="0019016E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ГЦИ </w:t>
            </w:r>
          </w:p>
        </w:tc>
        <w:tc>
          <w:tcPr>
            <w:tcW w:w="3200" w:type="dxa"/>
          </w:tcPr>
          <w:p w14:paraId="546F500D" w14:textId="695345C6" w:rsidR="00742FE1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F08DD2E" w14:textId="0B81D7EC" w:rsidR="00742FE1" w:rsidRDefault="00742FE1" w:rsidP="008E4D2A">
            <w:pPr>
              <w:suppressLineNumber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</w:tbl>
    <w:p w14:paraId="5465193B" w14:textId="77777777" w:rsidR="00D37B95" w:rsidRDefault="00D37B95" w:rsidP="00BA2A17">
      <w:pPr>
        <w:tabs>
          <w:tab w:val="left" w:pos="-852"/>
        </w:tabs>
        <w:autoSpaceDE w:val="0"/>
        <w:spacing w:after="200" w:line="20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0E0DA" w14:textId="77777777" w:rsidR="00D37B95" w:rsidRDefault="00D37B95" w:rsidP="00BA2A17">
      <w:pPr>
        <w:tabs>
          <w:tab w:val="left" w:pos="-852"/>
        </w:tabs>
        <w:autoSpaceDE w:val="0"/>
        <w:spacing w:after="200" w:line="20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49B85" w14:textId="4585C41A" w:rsidR="00BA2A17" w:rsidRDefault="00BA2A17" w:rsidP="00BA2A17">
      <w:pPr>
        <w:tabs>
          <w:tab w:val="left" w:pos="-852"/>
        </w:tabs>
        <w:autoSpaceDE w:val="0"/>
        <w:spacing w:after="200" w:line="20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A17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персоналом, в т.ч. профессиональное развитие персонала - обучение, повышение квалификации, в сравнении с 2021 годом; резерв </w:t>
      </w:r>
      <w:r w:rsidRPr="00BA2A17">
        <w:rPr>
          <w:rFonts w:ascii="Times New Roman" w:hAnsi="Times New Roman" w:cs="Times New Roman"/>
          <w:b/>
          <w:bCs/>
          <w:sz w:val="28"/>
          <w:szCs w:val="28"/>
        </w:rPr>
        <w:br/>
        <w:t>и работа с ним, социальная защищенность, проблемы по форме:</w:t>
      </w:r>
    </w:p>
    <w:p w14:paraId="7E6F0877" w14:textId="65A9BCD2" w:rsidR="00BA2A17" w:rsidRPr="00BA2A17" w:rsidRDefault="00AC0DCF" w:rsidP="00BA2A17">
      <w:pPr>
        <w:tabs>
          <w:tab w:val="left" w:pos="-852"/>
        </w:tabs>
        <w:autoSpaceDE w:val="0"/>
        <w:spacing w:after="200" w:line="20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051B1">
        <w:rPr>
          <w:rFonts w:ascii="Times New Roman" w:hAnsi="Times New Roman" w:cs="Times New Roman"/>
          <w:b/>
          <w:bCs/>
          <w:sz w:val="28"/>
          <w:szCs w:val="28"/>
        </w:rPr>
        <w:t>) МБУК «Культура и досуг»</w:t>
      </w: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3118"/>
        <w:gridCol w:w="2835"/>
      </w:tblGrid>
      <w:tr w:rsidR="00BA2A17" w:rsidRPr="00BA2A17" w14:paraId="7CB32BC7" w14:textId="77777777" w:rsidTr="00737063">
        <w:trPr>
          <w:trHeight w:val="1516"/>
        </w:trPr>
        <w:tc>
          <w:tcPr>
            <w:tcW w:w="568" w:type="dxa"/>
          </w:tcPr>
          <w:p w14:paraId="04A4C48E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401530DC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учреждений культуры всего</w:t>
            </w:r>
          </w:p>
        </w:tc>
        <w:tc>
          <w:tcPr>
            <w:tcW w:w="3118" w:type="dxa"/>
          </w:tcPr>
          <w:p w14:paraId="08004762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учреждения культуры, прошедших курсы повышения квалификации в 2022году</w:t>
            </w:r>
          </w:p>
        </w:tc>
        <w:tc>
          <w:tcPr>
            <w:tcW w:w="2835" w:type="dxa"/>
          </w:tcPr>
          <w:p w14:paraId="0DBF3DD1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Направление курса повышения квалификации (название)</w:t>
            </w:r>
          </w:p>
        </w:tc>
      </w:tr>
      <w:tr w:rsidR="00BA2A17" w:rsidRPr="00BA2A17" w14:paraId="4F5DFF9C" w14:textId="77777777" w:rsidTr="00737063">
        <w:tc>
          <w:tcPr>
            <w:tcW w:w="568" w:type="dxa"/>
          </w:tcPr>
          <w:p w14:paraId="00A35B9F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14:paraId="15FE8CA6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68463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A544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DF506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DC06B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BAF87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8" w:type="dxa"/>
          </w:tcPr>
          <w:p w14:paraId="06297BD4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08026D2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комплектования библиотечных фондов</w:t>
            </w:r>
          </w:p>
        </w:tc>
      </w:tr>
      <w:tr w:rsidR="00BA2A17" w:rsidRPr="00BA2A17" w14:paraId="69C4712E" w14:textId="77777777" w:rsidTr="00737063">
        <w:tc>
          <w:tcPr>
            <w:tcW w:w="568" w:type="dxa"/>
          </w:tcPr>
          <w:p w14:paraId="6423DBC9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</w:tcPr>
          <w:p w14:paraId="4EB3AAB3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A87875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321FBC5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проектного менеджмента в сфере культуры: фандрайзинг, социальные, цифровые, инвестиционные культурные проекты.</w:t>
            </w:r>
          </w:p>
        </w:tc>
      </w:tr>
      <w:tr w:rsidR="00BA2A17" w:rsidRPr="00BA2A17" w14:paraId="0E24B42B" w14:textId="77777777" w:rsidTr="00737063">
        <w:tc>
          <w:tcPr>
            <w:tcW w:w="568" w:type="dxa"/>
          </w:tcPr>
          <w:p w14:paraId="3036EFE4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9DD32C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FBB148E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104FB2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7CE3DC7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условия цифрового сбора, хранения и обработки персональных данных.</w:t>
            </w:r>
          </w:p>
        </w:tc>
      </w:tr>
      <w:tr w:rsidR="00BA2A17" w:rsidRPr="00BA2A17" w14:paraId="419A148D" w14:textId="77777777" w:rsidTr="00737063">
        <w:tc>
          <w:tcPr>
            <w:tcW w:w="568" w:type="dxa"/>
          </w:tcPr>
          <w:p w14:paraId="312083EE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771FEAD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B441C0B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F4D318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1533EBA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информационной безопасности и защиты информации в учреждениях культуры</w:t>
            </w:r>
          </w:p>
        </w:tc>
      </w:tr>
      <w:tr w:rsidR="00BA2A17" w:rsidRPr="00BA2A17" w14:paraId="029B1106" w14:textId="77777777" w:rsidTr="00737063">
        <w:tc>
          <w:tcPr>
            <w:tcW w:w="568" w:type="dxa"/>
          </w:tcPr>
          <w:p w14:paraId="4F133ACA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C341DB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0C24CAA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041B5A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D9A46CD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использование автоклубов: организация и содержание деятельности</w:t>
            </w:r>
          </w:p>
        </w:tc>
      </w:tr>
      <w:tr w:rsidR="00BA2A17" w:rsidRPr="00BA2A17" w14:paraId="725EA0C0" w14:textId="77777777" w:rsidTr="00737063">
        <w:tc>
          <w:tcPr>
            <w:tcW w:w="568" w:type="dxa"/>
          </w:tcPr>
          <w:p w14:paraId="11E8D1E6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BC9194F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CDCB162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8DD399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0FB43A2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государственными и </w:t>
            </w:r>
            <w:r w:rsidRPr="00BA2A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муниципальными закупками</w:t>
            </w:r>
          </w:p>
        </w:tc>
      </w:tr>
      <w:tr w:rsidR="00BA2A17" w:rsidRPr="00BA2A17" w14:paraId="6ED9202B" w14:textId="77777777" w:rsidTr="00737063">
        <w:tc>
          <w:tcPr>
            <w:tcW w:w="568" w:type="dxa"/>
          </w:tcPr>
          <w:p w14:paraId="3349CC2E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686" w:type="dxa"/>
            <w:vMerge/>
          </w:tcPr>
          <w:p w14:paraId="312ABFE0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0FD2EF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2835" w:type="dxa"/>
          </w:tcPr>
          <w:p w14:paraId="0A1BFD82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EBD085" w14:textId="2D0DC035" w:rsidR="009C6727" w:rsidRDefault="00BA2A17" w:rsidP="00405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A17">
        <w:rPr>
          <w:rFonts w:ascii="Times New Roman" w:hAnsi="Times New Roman" w:cs="Times New Roman"/>
          <w:sz w:val="28"/>
          <w:szCs w:val="28"/>
        </w:rPr>
        <w:t xml:space="preserve"> </w:t>
      </w:r>
      <w:r w:rsidRPr="00BA2A17">
        <w:rPr>
          <w:sz w:val="28"/>
          <w:szCs w:val="28"/>
          <w:shd w:val="clear" w:color="auto" w:fill="FFFFFF"/>
        </w:rPr>
        <w:t xml:space="preserve">    </w:t>
      </w:r>
      <w:r w:rsidR="00AC0DCF">
        <w:rPr>
          <w:sz w:val="28"/>
          <w:szCs w:val="28"/>
          <w:shd w:val="clear" w:color="auto" w:fill="FFFFFF"/>
        </w:rPr>
        <w:tab/>
      </w:r>
      <w:r w:rsidRPr="00BA2A17">
        <w:rPr>
          <w:rFonts w:ascii="Times New Roman" w:hAnsi="Times New Roman" w:cs="Times New Roman"/>
          <w:sz w:val="28"/>
          <w:szCs w:val="28"/>
          <w:shd w:val="clear" w:color="auto" w:fill="FFFFFF"/>
        </w:rPr>
        <w:t>В МБУК «Культура и досуг»</w:t>
      </w:r>
      <w:r w:rsidRPr="00BA2A1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BA2A17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профессионального развития работников организованна Школа непрерывного образования</w:t>
      </w:r>
      <w:r w:rsidR="009C6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(ШНО)</w:t>
      </w:r>
      <w:r w:rsidRPr="00BA2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B9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A2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D37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2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систематическое подкрепление, усовершенствование и расширение спектра знаний, развития личных качеств, необходимых для освоения новых профессиональных знаний и навыков, необходимых для выполнения обязанностей на протяжении всей трудовой деятельности сотрудника. </w:t>
      </w:r>
      <w:r w:rsidR="009C6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ШНО </w:t>
      </w:r>
      <w:r w:rsidRPr="00D8097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на базе лучших структурных подразделений</w:t>
      </w:r>
      <w:r w:rsidRPr="00BA2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коллеги делятся опытом работы. </w:t>
      </w:r>
      <w:r w:rsidR="009C6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в 2022 году на базе </w:t>
      </w:r>
      <w:proofErr w:type="spellStart"/>
      <w:r w:rsidR="009C6727">
        <w:rPr>
          <w:rFonts w:ascii="Times New Roman" w:hAnsi="Times New Roman" w:cs="Times New Roman"/>
          <w:sz w:val="28"/>
          <w:szCs w:val="28"/>
          <w:shd w:val="clear" w:color="auto" w:fill="FFFFFF"/>
        </w:rPr>
        <w:t>Леховского</w:t>
      </w:r>
      <w:proofErr w:type="spellEnd"/>
      <w:r w:rsidR="009C6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 в рамках Школы непрерывного образования прошел методический день по нематериальному культурному наследию «Старинные игры, обряды», на базе РДК «Проводы Масленицы», а также семинар на тему «Новые формы работы в структурных подразделениях МБУК «Культура и досуг», на базе </w:t>
      </w:r>
      <w:proofErr w:type="spellStart"/>
      <w:r w:rsidR="009C6727">
        <w:rPr>
          <w:rFonts w:ascii="Times New Roman" w:hAnsi="Times New Roman" w:cs="Times New Roman"/>
          <w:sz w:val="28"/>
          <w:szCs w:val="28"/>
          <w:shd w:val="clear" w:color="auto" w:fill="FFFFFF"/>
        </w:rPr>
        <w:t>Опухликовского</w:t>
      </w:r>
      <w:proofErr w:type="spellEnd"/>
      <w:r w:rsidR="009C6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клуба состоялся «Праздник русской березки» по обмену опытом работы с работниками культуры Усвятского и Новосокольнического районов. На </w:t>
      </w:r>
      <w:proofErr w:type="gramStart"/>
      <w:r w:rsidR="009C6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базе  </w:t>
      </w:r>
      <w:proofErr w:type="spellStart"/>
      <w:r w:rsidR="009C6727">
        <w:rPr>
          <w:rFonts w:ascii="Times New Roman" w:hAnsi="Times New Roman" w:cs="Times New Roman"/>
          <w:sz w:val="28"/>
          <w:szCs w:val="28"/>
          <w:shd w:val="clear" w:color="auto" w:fill="FFFFFF"/>
        </w:rPr>
        <w:t>Усть</w:t>
      </w:r>
      <w:proofErr w:type="gramEnd"/>
      <w:r w:rsidR="009C6727">
        <w:rPr>
          <w:rFonts w:ascii="Times New Roman" w:hAnsi="Times New Roman" w:cs="Times New Roman"/>
          <w:sz w:val="28"/>
          <w:szCs w:val="28"/>
          <w:shd w:val="clear" w:color="auto" w:fill="FFFFFF"/>
        </w:rPr>
        <w:t>-Долысского</w:t>
      </w:r>
      <w:proofErr w:type="spellEnd"/>
      <w:r w:rsidR="009C6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  прошел методический день «Один день в ДК» для руководителей </w:t>
      </w:r>
      <w:r w:rsidR="00A20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КДУ Псковской области. В </w:t>
      </w:r>
      <w:proofErr w:type="spellStart"/>
      <w:r w:rsidR="00A200BE">
        <w:rPr>
          <w:rFonts w:ascii="Times New Roman" w:hAnsi="Times New Roman" w:cs="Times New Roman"/>
          <w:sz w:val="28"/>
          <w:szCs w:val="28"/>
          <w:shd w:val="clear" w:color="auto" w:fill="FFFFFF"/>
        </w:rPr>
        <w:t>Туричинском</w:t>
      </w:r>
      <w:proofErr w:type="spellEnd"/>
      <w:r w:rsidR="00A20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 состоялось мероприятие «Народные праздники октября» по нематериально-</w:t>
      </w:r>
      <w:proofErr w:type="gramStart"/>
      <w:r w:rsidR="00A200B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культурному  наследию</w:t>
      </w:r>
      <w:proofErr w:type="gramEnd"/>
      <w:r w:rsidR="00A20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200BE">
        <w:rPr>
          <w:rFonts w:ascii="Times New Roman" w:hAnsi="Times New Roman" w:cs="Times New Roman"/>
          <w:sz w:val="28"/>
          <w:szCs w:val="28"/>
          <w:shd w:val="clear" w:color="auto" w:fill="FFFFFF"/>
        </w:rPr>
        <w:t>Пучковский</w:t>
      </w:r>
      <w:proofErr w:type="spellEnd"/>
      <w:r w:rsidR="00A20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сельский клуб-библиотека в рамках ШНО поделился опытом по теме «Формы работы в культурно-досуговых учреждениях».</w:t>
      </w:r>
    </w:p>
    <w:p w14:paraId="0528CAED" w14:textId="35B96887" w:rsidR="00BA2A17" w:rsidRPr="00BA2A17" w:rsidRDefault="00BA2A17" w:rsidP="00A200BE">
      <w:pPr>
        <w:spacing w:after="0" w:line="276" w:lineRule="auto"/>
        <w:ind w:firstLine="708"/>
        <w:jc w:val="both"/>
        <w:rPr>
          <w:sz w:val="28"/>
          <w:szCs w:val="28"/>
        </w:rPr>
      </w:pPr>
      <w:r w:rsidRPr="00BA2A17">
        <w:rPr>
          <w:rFonts w:ascii="Times New Roman" w:hAnsi="Times New Roman" w:cs="Times New Roman"/>
          <w:sz w:val="28"/>
          <w:szCs w:val="28"/>
        </w:rPr>
        <w:t>Такая практика профессионального развития персонала организации культуры показывает, что такие формы как деловые игры, самообразование, семинары являются эффективными в обучении</w:t>
      </w:r>
      <w:r w:rsidRPr="00BA2A17">
        <w:rPr>
          <w:sz w:val="28"/>
          <w:szCs w:val="28"/>
        </w:rPr>
        <w:t>.</w:t>
      </w:r>
    </w:p>
    <w:p w14:paraId="08FD98E7" w14:textId="1CCD234E" w:rsidR="00BA2A17" w:rsidRPr="00BA2A17" w:rsidRDefault="00BA2A17" w:rsidP="004051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C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Методисты районного Дома культуры оказывают разнообразную помощь в подготовке и проведении </w:t>
      </w:r>
      <w:r w:rsidR="00A20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а также по оформлению разных видов отчетности</w:t>
      </w: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3DF8F3E" w14:textId="412A7F64" w:rsidR="00BA2A17" w:rsidRPr="00BA2A17" w:rsidRDefault="00BA2A17" w:rsidP="004051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повышения квалификации используются конкурсы профессионального мастерства, цель которых содействовать профессиональному росту работников.</w:t>
      </w:r>
    </w:p>
    <w:p w14:paraId="3286EF47" w14:textId="04D018F1" w:rsidR="00BA2A17" w:rsidRPr="00BA2A17" w:rsidRDefault="00BA2A17" w:rsidP="004051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квалификации в 2022</w:t>
      </w:r>
      <w:r w:rsidR="00A2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обучение в национальном проекте «Культура» было заявлено 23 человека, </w:t>
      </w:r>
      <w:r w:rsidR="0058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выделенной квоты </w:t>
      </w: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обучилось 5 человек, что в сравнении с 2021г. меньше на 3 сотрудника.</w:t>
      </w:r>
    </w:p>
    <w:p w14:paraId="7D9641A5" w14:textId="60206349" w:rsidR="00BA2A17" w:rsidRPr="00BA2A17" w:rsidRDefault="00BA2A17" w:rsidP="004051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AC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2022г. работник районного Дома культуры для получения среднего профессионального образования поступила на заочное отделение в Псковский областной колледж искусств им. </w:t>
      </w:r>
      <w:proofErr w:type="spellStart"/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Н.А.Римского</w:t>
      </w:r>
      <w:proofErr w:type="spellEnd"/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-Корсакова по направлению подготовки социально-культурная деятельность.</w:t>
      </w:r>
    </w:p>
    <w:p w14:paraId="330875F4" w14:textId="0642AFE7" w:rsidR="00BA2A17" w:rsidRDefault="00BA2A17" w:rsidP="00D14CC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1" w:name="_Hlk124772368"/>
      <w:r w:rsidR="00AC0D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51B1">
        <w:rPr>
          <w:rFonts w:ascii="Times New Roman" w:hAnsi="Times New Roman" w:cs="Times New Roman"/>
          <w:b/>
          <w:bCs/>
          <w:sz w:val="28"/>
          <w:szCs w:val="28"/>
        </w:rPr>
        <w:t>) МБУ «Музей истории Невеля»</w:t>
      </w:r>
    </w:p>
    <w:bookmarkEnd w:id="1"/>
    <w:p w14:paraId="2060987F" w14:textId="77777777" w:rsidR="004051B1" w:rsidRPr="004051B1" w:rsidRDefault="004051B1" w:rsidP="004051B1">
      <w:pPr>
        <w:tabs>
          <w:tab w:val="left" w:pos="-85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051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Работа с персоналом, в т.ч. профессиональное развитие персонала - обучение, повышение квалификации, в сравнении с 2021 годом; резерв </w:t>
      </w:r>
      <w:r w:rsidRPr="004051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работа с ним, социальная защищенность, проблемы по форме:</w:t>
      </w:r>
    </w:p>
    <w:tbl>
      <w:tblPr>
        <w:tblW w:w="10065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402"/>
        <w:gridCol w:w="2693"/>
      </w:tblGrid>
      <w:tr w:rsidR="004051B1" w:rsidRPr="004051B1" w14:paraId="31ED5F20" w14:textId="77777777" w:rsidTr="009C694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C716D4" w14:textId="77777777" w:rsidR="004051B1" w:rsidRPr="004051B1" w:rsidRDefault="004051B1" w:rsidP="004051B1">
            <w:pPr>
              <w:tabs>
                <w:tab w:val="left" w:pos="-852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0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№</w:t>
            </w:r>
            <w:r w:rsidRPr="0040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C3A2EC" w14:textId="77777777" w:rsidR="004051B1" w:rsidRPr="004051B1" w:rsidRDefault="004051B1" w:rsidP="004051B1">
            <w:pPr>
              <w:tabs>
                <w:tab w:val="left" w:pos="-852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0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Количество сотрудников учреждения культуры (всего)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4E24C1" w14:textId="77777777" w:rsidR="004051B1" w:rsidRPr="004051B1" w:rsidRDefault="004051B1" w:rsidP="004051B1">
            <w:pPr>
              <w:tabs>
                <w:tab w:val="left" w:pos="-852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0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Количество сотрудников учреждения культуры, прошедших курсы повышения квалификации в 2021 году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E4E4F9" w14:textId="77777777" w:rsidR="004051B1" w:rsidRPr="004051B1" w:rsidRDefault="004051B1" w:rsidP="00922C6C">
            <w:pPr>
              <w:tabs>
                <w:tab w:val="left" w:pos="-852"/>
              </w:tabs>
              <w:spacing w:after="0" w:line="200" w:lineRule="atLeast"/>
              <w:ind w:right="32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0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Направление курса повышения квалификации </w:t>
            </w:r>
          </w:p>
          <w:p w14:paraId="6830C473" w14:textId="77777777" w:rsidR="004051B1" w:rsidRPr="004051B1" w:rsidRDefault="004051B1" w:rsidP="00922C6C">
            <w:pPr>
              <w:tabs>
                <w:tab w:val="left" w:pos="-852"/>
              </w:tabs>
              <w:spacing w:after="0" w:line="20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0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(название)</w:t>
            </w:r>
          </w:p>
        </w:tc>
      </w:tr>
      <w:tr w:rsidR="004051B1" w:rsidRPr="004051B1" w14:paraId="0E8947C7" w14:textId="77777777" w:rsidTr="009C694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70A6A" w14:textId="6F7621B6" w:rsidR="004051B1" w:rsidRPr="004051B1" w:rsidRDefault="004051B1" w:rsidP="004051B1">
            <w:pPr>
              <w:tabs>
                <w:tab w:val="left" w:pos="-852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0782C3" w14:textId="77777777" w:rsidR="004051B1" w:rsidRPr="004051B1" w:rsidRDefault="004051B1" w:rsidP="004051B1">
            <w:pPr>
              <w:tabs>
                <w:tab w:val="left" w:pos="-852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0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04F3A" w14:textId="77777777" w:rsidR="004051B1" w:rsidRPr="004051B1" w:rsidRDefault="004051B1" w:rsidP="004051B1">
            <w:pPr>
              <w:tabs>
                <w:tab w:val="left" w:pos="-852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0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C3C7D" w14:textId="77777777" w:rsidR="004051B1" w:rsidRPr="004051B1" w:rsidRDefault="004051B1" w:rsidP="00922C6C">
            <w:pPr>
              <w:tabs>
                <w:tab w:val="left" w:pos="-852"/>
              </w:tabs>
              <w:spacing w:after="0" w:line="200" w:lineRule="atLeast"/>
              <w:ind w:right="32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05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Цифровые технологии, социальные сети и мультимедийный контент в учреждениях культуры</w:t>
            </w:r>
          </w:p>
        </w:tc>
      </w:tr>
    </w:tbl>
    <w:p w14:paraId="36E16BAA" w14:textId="77777777" w:rsidR="00BA2A17" w:rsidRPr="00BA2A17" w:rsidRDefault="00BA2A17" w:rsidP="00BA2A17">
      <w:pPr>
        <w:tabs>
          <w:tab w:val="left" w:pos="-85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7C2989D" w14:textId="37738D47" w:rsidR="000C1729" w:rsidRPr="00922C6C" w:rsidRDefault="00D14CC5" w:rsidP="000C1729">
      <w:pPr>
        <w:pStyle w:val="a4"/>
        <w:tabs>
          <w:tab w:val="left" w:pos="960"/>
        </w:tabs>
        <w:suppressAutoHyphens/>
        <w:spacing w:after="120" w:line="360" w:lineRule="auto"/>
        <w:ind w:left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C172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0C1729" w:rsidRPr="00922C6C">
        <w:rPr>
          <w:rFonts w:ascii="Times New Roman" w:eastAsia="font871" w:hAnsi="Times New Roman" w:cs="Times New Roman"/>
          <w:b/>
          <w:bCs/>
          <w:sz w:val="28"/>
          <w:szCs w:val="28"/>
          <w:lang w:eastAsia="zh-CN"/>
        </w:rPr>
        <w:t>МБУ ДО ДШИ г. Невеля</w:t>
      </w:r>
    </w:p>
    <w:p w14:paraId="27615EF1" w14:textId="3D335D42" w:rsidR="000C1729" w:rsidRPr="000C1729" w:rsidRDefault="000C1729" w:rsidP="000C1729">
      <w:pPr>
        <w:tabs>
          <w:tab w:val="left" w:pos="-852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0C1729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персоналом, в т.ч. профессиональное развитие персонала - обучение, повышение квалификации, в сравнении с 2021 годом; резерв </w:t>
      </w:r>
      <w:r w:rsidRPr="000C1729">
        <w:rPr>
          <w:rFonts w:ascii="Times New Roman" w:hAnsi="Times New Roman" w:cs="Times New Roman"/>
          <w:color w:val="000000"/>
          <w:sz w:val="28"/>
          <w:szCs w:val="28"/>
        </w:rPr>
        <w:br/>
        <w:t>и работа с ним, социальная защищенность, проблемы по форме:</w:t>
      </w:r>
    </w:p>
    <w:tbl>
      <w:tblPr>
        <w:tblW w:w="10029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402"/>
        <w:gridCol w:w="2657"/>
      </w:tblGrid>
      <w:tr w:rsidR="000C1729" w:rsidRPr="000C1729" w14:paraId="2A07B8B3" w14:textId="77777777" w:rsidTr="00742FE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840077" w14:textId="77777777" w:rsidR="000C1729" w:rsidRPr="000C1729" w:rsidRDefault="000C1729">
            <w:pPr>
              <w:tabs>
                <w:tab w:val="left" w:pos="-852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7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12C8EC" w14:textId="77777777" w:rsidR="000C1729" w:rsidRPr="000C1729" w:rsidRDefault="000C1729">
            <w:pPr>
              <w:tabs>
                <w:tab w:val="left" w:pos="-852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2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учреждения культуры (всего)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B2CA97" w14:textId="77777777" w:rsidR="000C1729" w:rsidRPr="000C1729" w:rsidRDefault="000C1729">
            <w:pPr>
              <w:tabs>
                <w:tab w:val="left" w:pos="-852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2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учреждения культуры, прошедших курсы повышения квалификации в 2021 году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130049" w14:textId="77777777" w:rsidR="000C1729" w:rsidRPr="000C1729" w:rsidRDefault="000C1729">
            <w:pPr>
              <w:tabs>
                <w:tab w:val="left" w:pos="-852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2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курса повышения квалификации </w:t>
            </w:r>
          </w:p>
          <w:p w14:paraId="60FECCE8" w14:textId="77777777" w:rsidR="000C1729" w:rsidRPr="000C1729" w:rsidRDefault="000C1729">
            <w:pPr>
              <w:tabs>
                <w:tab w:val="left" w:pos="-852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29">
              <w:rPr>
                <w:rFonts w:ascii="Times New Roman" w:hAnsi="Times New Roman" w:cs="Times New Roman"/>
                <w:sz w:val="24"/>
                <w:szCs w:val="24"/>
              </w:rPr>
              <w:t>(название)</w:t>
            </w:r>
          </w:p>
        </w:tc>
      </w:tr>
      <w:tr w:rsidR="000C1729" w:rsidRPr="000C1729" w14:paraId="1A154BFC" w14:textId="77777777" w:rsidTr="00742FE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456B65" w14:textId="72E551A5" w:rsidR="000C1729" w:rsidRPr="000C1729" w:rsidRDefault="00E06121">
            <w:pPr>
              <w:tabs>
                <w:tab w:val="left" w:pos="-852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35B64A" w14:textId="77777777" w:rsidR="000C1729" w:rsidRPr="000C1729" w:rsidRDefault="000C1729">
            <w:pPr>
              <w:tabs>
                <w:tab w:val="left" w:pos="-852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9F225A" w14:textId="77777777" w:rsidR="000C1729" w:rsidRPr="000C1729" w:rsidRDefault="000C1729">
            <w:pPr>
              <w:tabs>
                <w:tab w:val="left" w:pos="-852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29">
              <w:rPr>
                <w:rFonts w:ascii="Times New Roman" w:hAnsi="Times New Roman" w:cs="Times New Roman"/>
                <w:sz w:val="24"/>
                <w:szCs w:val="24"/>
              </w:rPr>
              <w:t>10 преподавателей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5BEFF" w14:textId="77777777" w:rsidR="000C1729" w:rsidRPr="000C1729" w:rsidRDefault="000C1729">
            <w:pPr>
              <w:tabs>
                <w:tab w:val="left" w:pos="-852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преподавателей:</w:t>
            </w:r>
          </w:p>
          <w:p w14:paraId="73AD107B" w14:textId="410FC114" w:rsidR="000C1729" w:rsidRPr="000C1729" w:rsidRDefault="000C1729">
            <w:pPr>
              <w:tabs>
                <w:tab w:val="left" w:pos="-852"/>
              </w:tabs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1.«Теория музыки» дистанционное обучение </w:t>
            </w:r>
            <w:proofErr w:type="gramStart"/>
            <w:r w:rsidRPr="000C1729">
              <w:rPr>
                <w:rFonts w:ascii="Times New Roman" w:hAnsi="Times New Roman" w:cs="Times New Roman"/>
                <w:sz w:val="24"/>
                <w:szCs w:val="24"/>
              </w:rPr>
              <w:t>преподавателей  музыкально</w:t>
            </w:r>
            <w:proofErr w:type="gramEnd"/>
            <w:r w:rsidRPr="000C1729">
              <w:rPr>
                <w:rFonts w:ascii="Times New Roman" w:hAnsi="Times New Roman" w:cs="Times New Roman"/>
                <w:sz w:val="24"/>
                <w:szCs w:val="24"/>
              </w:rPr>
              <w:t xml:space="preserve">-теоретических дисциплин ДМШ/ДШИ области </w:t>
            </w:r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Центра непрерывного образования Псковского областного колледжа искусств им. </w:t>
            </w:r>
            <w:proofErr w:type="spellStart"/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Н.А.Римского</w:t>
            </w:r>
            <w:proofErr w:type="spellEnd"/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-Корсакова  </w:t>
            </w:r>
            <w:r w:rsidRPr="000C1729">
              <w:rPr>
                <w:rFonts w:ascii="Times New Roman" w:hAnsi="Times New Roman" w:cs="Times New Roman"/>
                <w:sz w:val="24"/>
                <w:szCs w:val="24"/>
              </w:rPr>
              <w:t xml:space="preserve">с 26 по 28 </w:t>
            </w:r>
            <w:r w:rsidRPr="000C1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января 2022 года </w:t>
            </w:r>
            <w:r w:rsidRPr="000C1729">
              <w:rPr>
                <w:rFonts w:ascii="Times New Roman" w:hAnsi="Times New Roman" w:cs="Times New Roman"/>
                <w:b/>
                <w:sz w:val="24"/>
                <w:szCs w:val="24"/>
              </w:rPr>
              <w:t>Кирилова М.Н.</w:t>
            </w:r>
          </w:p>
          <w:p w14:paraId="515E2256" w14:textId="77777777" w:rsidR="000C1729" w:rsidRPr="000C1729" w:rsidRDefault="000C1729">
            <w:pPr>
              <w:tabs>
                <w:tab w:val="left" w:pos="-852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«Инструментальное исполнительство» дистанционное обучение </w:t>
            </w:r>
            <w:proofErr w:type="gramStart"/>
            <w:r w:rsidRPr="000C1729">
              <w:rPr>
                <w:rFonts w:ascii="Times New Roman" w:hAnsi="Times New Roman" w:cs="Times New Roman"/>
                <w:sz w:val="24"/>
                <w:szCs w:val="24"/>
              </w:rPr>
              <w:t>преподавателей  фортепиано</w:t>
            </w:r>
            <w:proofErr w:type="gramEnd"/>
            <w:r w:rsidRPr="000C1729">
              <w:rPr>
                <w:rFonts w:ascii="Times New Roman" w:hAnsi="Times New Roman" w:cs="Times New Roman"/>
                <w:sz w:val="24"/>
                <w:szCs w:val="24"/>
              </w:rPr>
              <w:t xml:space="preserve"> ДМШ/ДШИ области </w:t>
            </w:r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Центра непрерывного образования Псковского областного колледжа искусств им. </w:t>
            </w:r>
            <w:proofErr w:type="spellStart"/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Н.А.Римского</w:t>
            </w:r>
            <w:proofErr w:type="spellEnd"/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-Корсакова  </w:t>
            </w:r>
            <w:r w:rsidRPr="000C1729">
              <w:rPr>
                <w:rFonts w:ascii="Times New Roman" w:hAnsi="Times New Roman" w:cs="Times New Roman"/>
                <w:sz w:val="24"/>
                <w:szCs w:val="24"/>
              </w:rPr>
              <w:t>с 18 по 20 марта 2022 года</w:t>
            </w:r>
          </w:p>
          <w:p w14:paraId="23582D90" w14:textId="77777777" w:rsidR="000C1729" w:rsidRPr="000C1729" w:rsidRDefault="000C1729">
            <w:pPr>
              <w:tabs>
                <w:tab w:val="left" w:pos="-852"/>
              </w:tabs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729">
              <w:rPr>
                <w:rFonts w:ascii="Times New Roman" w:hAnsi="Times New Roman" w:cs="Times New Roman"/>
                <w:b/>
                <w:sz w:val="24"/>
                <w:szCs w:val="24"/>
              </w:rPr>
              <w:t>Пехурова</w:t>
            </w:r>
            <w:proofErr w:type="spellEnd"/>
            <w:r w:rsidRPr="000C1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Е.И., Овсянникова С.В., Менделеева Т.В.</w:t>
            </w:r>
          </w:p>
          <w:p w14:paraId="08D8AB82" w14:textId="77777777" w:rsidR="000C1729" w:rsidRPr="000C1729" w:rsidRDefault="000C1729">
            <w:pPr>
              <w:tabs>
                <w:tab w:val="left" w:pos="-852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«Инструментальное исполнительство» дистанционное обучение </w:t>
            </w:r>
            <w:proofErr w:type="gramStart"/>
            <w:r w:rsidRPr="000C1729">
              <w:rPr>
                <w:rFonts w:ascii="Times New Roman" w:hAnsi="Times New Roman" w:cs="Times New Roman"/>
                <w:sz w:val="24"/>
                <w:szCs w:val="24"/>
              </w:rPr>
              <w:t>преподавателей  гитары</w:t>
            </w:r>
            <w:proofErr w:type="gramEnd"/>
            <w:r w:rsidRPr="000C1729">
              <w:rPr>
                <w:rFonts w:ascii="Times New Roman" w:hAnsi="Times New Roman" w:cs="Times New Roman"/>
                <w:sz w:val="24"/>
                <w:szCs w:val="24"/>
              </w:rPr>
              <w:t xml:space="preserve"> ДМШ/ДШИ области </w:t>
            </w:r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Центра непрерывного образования Псковского областного колледжа искусств им. </w:t>
            </w:r>
            <w:proofErr w:type="spellStart"/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Н.А.Римского</w:t>
            </w:r>
            <w:proofErr w:type="spellEnd"/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-Корсакова  </w:t>
            </w:r>
            <w:r w:rsidRPr="000C1729">
              <w:rPr>
                <w:rFonts w:ascii="Times New Roman" w:hAnsi="Times New Roman" w:cs="Times New Roman"/>
                <w:sz w:val="24"/>
                <w:szCs w:val="24"/>
              </w:rPr>
              <w:t>с 07 по 09 апреля 2022 года</w:t>
            </w:r>
          </w:p>
          <w:p w14:paraId="7B38448F" w14:textId="77777777" w:rsidR="000C1729" w:rsidRPr="000C1729" w:rsidRDefault="000C1729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29">
              <w:rPr>
                <w:rFonts w:ascii="Times New Roman" w:hAnsi="Times New Roman" w:cs="Times New Roman"/>
                <w:b/>
                <w:sz w:val="24"/>
                <w:szCs w:val="24"/>
              </w:rPr>
              <w:t>Петров Н.В.</w:t>
            </w:r>
          </w:p>
          <w:p w14:paraId="38AB13D7" w14:textId="77777777" w:rsidR="000C1729" w:rsidRPr="000C1729" w:rsidRDefault="000C172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4. «Практика и методика преподавания декоративно-прикладного искусства» (Творческая лаборатория) в </w:t>
            </w:r>
            <w:proofErr w:type="gramStart"/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рамках  федерального</w:t>
            </w:r>
            <w:proofErr w:type="gramEnd"/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проекта «Творческие люди» Национальный проект «Культура» дистанционное обучение в Сибирском государственном </w:t>
            </w:r>
            <w:r w:rsidRPr="000C1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институте искусств имени Дмитрия Хворостовского с 14 по 18 ноября 2022 года </w:t>
            </w:r>
          </w:p>
          <w:p w14:paraId="1624FC8B" w14:textId="77777777" w:rsidR="000C1729" w:rsidRPr="000C1729" w:rsidRDefault="000C172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17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Петров С.В.</w:t>
            </w:r>
          </w:p>
          <w:p w14:paraId="4D28320F" w14:textId="7D96F5FD" w:rsidR="000C1729" w:rsidRPr="000C1729" w:rsidRDefault="000C1729" w:rsidP="000C172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17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Петрова Т.Н.</w:t>
            </w:r>
          </w:p>
        </w:tc>
      </w:tr>
    </w:tbl>
    <w:p w14:paraId="3E10B08E" w14:textId="77777777" w:rsidR="000C1729" w:rsidRPr="000C1729" w:rsidRDefault="000C1729" w:rsidP="000C1729">
      <w:pPr>
        <w:pStyle w:val="211"/>
        <w:spacing w:line="360" w:lineRule="exact"/>
        <w:ind w:firstLine="0"/>
        <w:rPr>
          <w:b/>
          <w:color w:val="00000A"/>
          <w:sz w:val="24"/>
        </w:rPr>
      </w:pPr>
    </w:p>
    <w:p w14:paraId="3A320823" w14:textId="77777777" w:rsidR="00BA2A17" w:rsidRPr="00BA2A17" w:rsidRDefault="00BA2A17" w:rsidP="00BA2A17">
      <w:pPr>
        <w:tabs>
          <w:tab w:val="left" w:pos="-852"/>
        </w:tabs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Применение программно-целевого метода управления:</w:t>
      </w:r>
    </w:p>
    <w:p w14:paraId="2C6EF3AB" w14:textId="77777777" w:rsidR="00BA2A17" w:rsidRPr="00BA2A17" w:rsidRDefault="00BA2A17" w:rsidP="00BA2A17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2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в национальном проекте «Культура»</w:t>
      </w:r>
    </w:p>
    <w:p w14:paraId="3786AF81" w14:textId="77777777" w:rsidR="00BA2A17" w:rsidRPr="00BA2A17" w:rsidRDefault="00BA2A17" w:rsidP="00AC0DCF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A17">
        <w:rPr>
          <w:rFonts w:ascii="Times New Roman" w:hAnsi="Times New Roman" w:cs="Times New Roman"/>
          <w:b/>
          <w:bCs/>
          <w:sz w:val="28"/>
          <w:szCs w:val="28"/>
        </w:rPr>
        <w:t>а) МБУК «Культура и досуг»</w:t>
      </w:r>
    </w:p>
    <w:p w14:paraId="1B969BD9" w14:textId="73096257" w:rsidR="00BA2A17" w:rsidRPr="00BA2A17" w:rsidRDefault="00BA2A17" w:rsidP="00580AF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A17">
        <w:rPr>
          <w:rFonts w:ascii="Times New Roman" w:hAnsi="Times New Roman" w:cs="Times New Roman"/>
          <w:bCs/>
          <w:sz w:val="28"/>
          <w:szCs w:val="28"/>
        </w:rPr>
        <w:t xml:space="preserve">В 2022 году МБУК «Культура и досуг» в </w:t>
      </w:r>
      <w:r w:rsidR="00AC0DCF">
        <w:rPr>
          <w:rFonts w:ascii="Times New Roman" w:hAnsi="Times New Roman" w:cs="Times New Roman"/>
          <w:bCs/>
          <w:sz w:val="28"/>
          <w:szCs w:val="28"/>
        </w:rPr>
        <w:t xml:space="preserve">рамках </w:t>
      </w:r>
      <w:r w:rsidRPr="00BA2A17">
        <w:rPr>
          <w:rFonts w:ascii="Times New Roman" w:hAnsi="Times New Roman" w:cs="Times New Roman"/>
          <w:bCs/>
          <w:sz w:val="28"/>
          <w:szCs w:val="28"/>
        </w:rPr>
        <w:t xml:space="preserve">реализации национального проекта «Культура» регионального проекта «Культурная среда» </w:t>
      </w:r>
      <w:r w:rsidR="00A70484">
        <w:rPr>
          <w:rFonts w:ascii="Times New Roman" w:hAnsi="Times New Roman" w:cs="Times New Roman"/>
          <w:bCs/>
          <w:sz w:val="28"/>
          <w:szCs w:val="28"/>
        </w:rPr>
        <w:t>с по</w:t>
      </w:r>
      <w:r w:rsidR="00F667D3">
        <w:rPr>
          <w:rFonts w:ascii="Times New Roman" w:hAnsi="Times New Roman" w:cs="Times New Roman"/>
          <w:bCs/>
          <w:sz w:val="28"/>
          <w:szCs w:val="28"/>
        </w:rPr>
        <w:t>м</w:t>
      </w:r>
      <w:r w:rsidR="00A70484">
        <w:rPr>
          <w:rFonts w:ascii="Times New Roman" w:hAnsi="Times New Roman" w:cs="Times New Roman"/>
          <w:bCs/>
          <w:sz w:val="28"/>
          <w:szCs w:val="28"/>
        </w:rPr>
        <w:t xml:space="preserve">ощью многофункционального культурного центра (автоклуба) </w:t>
      </w:r>
      <w:r w:rsidR="00AC0DCF">
        <w:rPr>
          <w:rFonts w:ascii="Times New Roman" w:hAnsi="Times New Roman" w:cs="Times New Roman"/>
          <w:bCs/>
          <w:sz w:val="28"/>
          <w:szCs w:val="28"/>
        </w:rPr>
        <w:t xml:space="preserve">было осуществлено 23 выезда в </w:t>
      </w:r>
      <w:r w:rsidR="00A70484"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="00AC0DCF">
        <w:rPr>
          <w:rFonts w:ascii="Times New Roman" w:hAnsi="Times New Roman" w:cs="Times New Roman"/>
          <w:bCs/>
          <w:sz w:val="28"/>
          <w:szCs w:val="28"/>
        </w:rPr>
        <w:t>сельские населенны</w:t>
      </w:r>
      <w:r w:rsidR="00A70484">
        <w:rPr>
          <w:rFonts w:ascii="Times New Roman" w:hAnsi="Times New Roman" w:cs="Times New Roman"/>
          <w:bCs/>
          <w:sz w:val="28"/>
          <w:szCs w:val="28"/>
        </w:rPr>
        <w:t>х</w:t>
      </w:r>
      <w:r w:rsidR="00AC0DCF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A70484">
        <w:rPr>
          <w:rFonts w:ascii="Times New Roman" w:hAnsi="Times New Roman" w:cs="Times New Roman"/>
          <w:bCs/>
          <w:sz w:val="28"/>
          <w:szCs w:val="28"/>
        </w:rPr>
        <w:t>ов</w:t>
      </w:r>
      <w:r w:rsidR="00AC0DCF">
        <w:rPr>
          <w:rFonts w:ascii="Times New Roman" w:hAnsi="Times New Roman" w:cs="Times New Roman"/>
          <w:bCs/>
          <w:sz w:val="28"/>
          <w:szCs w:val="28"/>
        </w:rPr>
        <w:t xml:space="preserve"> Невельского района</w:t>
      </w:r>
      <w:r w:rsidR="00A70484">
        <w:rPr>
          <w:rFonts w:ascii="Times New Roman" w:hAnsi="Times New Roman" w:cs="Times New Roman"/>
          <w:bCs/>
          <w:sz w:val="28"/>
          <w:szCs w:val="28"/>
        </w:rPr>
        <w:t xml:space="preserve"> и 6 микрорайонов города</w:t>
      </w:r>
      <w:r w:rsidR="00AC0DCF">
        <w:rPr>
          <w:rFonts w:ascii="Times New Roman" w:hAnsi="Times New Roman" w:cs="Times New Roman"/>
          <w:bCs/>
          <w:sz w:val="28"/>
          <w:szCs w:val="28"/>
        </w:rPr>
        <w:t xml:space="preserve"> с концертными и тематичес</w:t>
      </w:r>
      <w:r w:rsidR="00A70484">
        <w:rPr>
          <w:rFonts w:ascii="Times New Roman" w:hAnsi="Times New Roman" w:cs="Times New Roman"/>
          <w:bCs/>
          <w:sz w:val="28"/>
          <w:szCs w:val="28"/>
        </w:rPr>
        <w:t>кими программами</w:t>
      </w:r>
      <w:r w:rsidR="00AC0DCF">
        <w:rPr>
          <w:rFonts w:ascii="Times New Roman" w:hAnsi="Times New Roman" w:cs="Times New Roman"/>
          <w:bCs/>
          <w:sz w:val="28"/>
          <w:szCs w:val="28"/>
        </w:rPr>
        <w:t>, в кот</w:t>
      </w:r>
      <w:r w:rsidR="00A70484">
        <w:rPr>
          <w:rFonts w:ascii="Times New Roman" w:hAnsi="Times New Roman" w:cs="Times New Roman"/>
          <w:bCs/>
          <w:sz w:val="28"/>
          <w:szCs w:val="28"/>
        </w:rPr>
        <w:t>орых приняло участие 730 человек.</w:t>
      </w:r>
    </w:p>
    <w:p w14:paraId="7BE59FCE" w14:textId="133CAF75" w:rsidR="00BA2A17" w:rsidRPr="00BA2A17" w:rsidRDefault="00BA2A17" w:rsidP="00580A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2A17">
        <w:rPr>
          <w:rFonts w:ascii="Times New Roman" w:hAnsi="Times New Roman" w:cs="Times New Roman"/>
          <w:sz w:val="28"/>
          <w:szCs w:val="28"/>
        </w:rPr>
        <w:t xml:space="preserve">МБУК «Культура и досуг» </w:t>
      </w:r>
      <w:r w:rsidR="00A70484">
        <w:rPr>
          <w:rFonts w:ascii="Times New Roman" w:hAnsi="Times New Roman" w:cs="Times New Roman"/>
          <w:sz w:val="28"/>
          <w:szCs w:val="28"/>
        </w:rPr>
        <w:t>продолжает участвовать в</w:t>
      </w:r>
      <w:r w:rsidRPr="00BA2A17"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«Цифровая культура» национального проекта «Культура». В 2022 году на базе Центральной районной библиотеки – структурного подразделения МБУК «Культура и досуг» продолжил работу виртуальный </w:t>
      </w:r>
      <w:r w:rsidR="00A70484">
        <w:rPr>
          <w:rFonts w:ascii="Times New Roman" w:hAnsi="Times New Roman" w:cs="Times New Roman"/>
          <w:sz w:val="28"/>
          <w:szCs w:val="28"/>
        </w:rPr>
        <w:t xml:space="preserve">концертный </w:t>
      </w:r>
      <w:r w:rsidRPr="00BA2A17">
        <w:rPr>
          <w:rFonts w:ascii="Times New Roman" w:hAnsi="Times New Roman" w:cs="Times New Roman"/>
          <w:sz w:val="28"/>
          <w:szCs w:val="28"/>
        </w:rPr>
        <w:t>зал</w:t>
      </w:r>
      <w:r w:rsidR="00A70484">
        <w:rPr>
          <w:rFonts w:ascii="Times New Roman" w:hAnsi="Times New Roman" w:cs="Times New Roman"/>
          <w:sz w:val="28"/>
          <w:szCs w:val="28"/>
        </w:rPr>
        <w:t xml:space="preserve">. На </w:t>
      </w:r>
      <w:r w:rsidR="00F667D3">
        <w:rPr>
          <w:rFonts w:ascii="Times New Roman" w:hAnsi="Times New Roman" w:cs="Times New Roman"/>
          <w:sz w:val="28"/>
          <w:szCs w:val="28"/>
        </w:rPr>
        <w:t xml:space="preserve">его </w:t>
      </w:r>
      <w:r w:rsidR="00A70484">
        <w:rPr>
          <w:rFonts w:ascii="Times New Roman" w:hAnsi="Times New Roman" w:cs="Times New Roman"/>
          <w:sz w:val="28"/>
          <w:szCs w:val="28"/>
        </w:rPr>
        <w:t xml:space="preserve">базе было проведено </w:t>
      </w:r>
      <w:r w:rsidR="00F667D3">
        <w:rPr>
          <w:rFonts w:ascii="Times New Roman" w:hAnsi="Times New Roman" w:cs="Times New Roman"/>
          <w:sz w:val="28"/>
          <w:szCs w:val="28"/>
        </w:rPr>
        <w:t xml:space="preserve">30 </w:t>
      </w:r>
      <w:r w:rsidR="00A70484">
        <w:rPr>
          <w:rFonts w:ascii="Times New Roman" w:hAnsi="Times New Roman" w:cs="Times New Roman"/>
          <w:sz w:val="28"/>
          <w:szCs w:val="28"/>
        </w:rPr>
        <w:t xml:space="preserve">концертов, </w:t>
      </w:r>
      <w:r w:rsidR="00F667D3">
        <w:rPr>
          <w:rFonts w:ascii="Times New Roman" w:hAnsi="Times New Roman" w:cs="Times New Roman"/>
          <w:sz w:val="28"/>
          <w:szCs w:val="28"/>
        </w:rPr>
        <w:t>которые посетило 288 человек. П</w:t>
      </w:r>
      <w:r w:rsidR="00A70484">
        <w:rPr>
          <w:rFonts w:ascii="Times New Roman" w:hAnsi="Times New Roman" w:cs="Times New Roman"/>
          <w:sz w:val="28"/>
          <w:szCs w:val="28"/>
        </w:rPr>
        <w:t>омимо этого</w:t>
      </w:r>
      <w:r w:rsidR="00F667D3">
        <w:rPr>
          <w:rFonts w:ascii="Times New Roman" w:hAnsi="Times New Roman" w:cs="Times New Roman"/>
          <w:sz w:val="28"/>
          <w:szCs w:val="28"/>
        </w:rPr>
        <w:t>,</w:t>
      </w:r>
      <w:r w:rsidR="00A70484">
        <w:rPr>
          <w:rFonts w:ascii="Times New Roman" w:hAnsi="Times New Roman" w:cs="Times New Roman"/>
          <w:sz w:val="28"/>
          <w:szCs w:val="28"/>
        </w:rPr>
        <w:t xml:space="preserve"> с помощью ВКЗ было проведено </w:t>
      </w:r>
      <w:r w:rsidR="00F667D3">
        <w:rPr>
          <w:rFonts w:ascii="Times New Roman" w:hAnsi="Times New Roman" w:cs="Times New Roman"/>
          <w:sz w:val="28"/>
          <w:szCs w:val="28"/>
        </w:rPr>
        <w:t xml:space="preserve">30 </w:t>
      </w:r>
      <w:r w:rsidR="00A70484">
        <w:rPr>
          <w:rFonts w:ascii="Times New Roman" w:hAnsi="Times New Roman" w:cs="Times New Roman"/>
          <w:sz w:val="28"/>
          <w:szCs w:val="28"/>
        </w:rPr>
        <w:t>мероприятий</w:t>
      </w:r>
      <w:r w:rsidR="00F667D3">
        <w:rPr>
          <w:rFonts w:ascii="Times New Roman" w:hAnsi="Times New Roman" w:cs="Times New Roman"/>
          <w:sz w:val="28"/>
          <w:szCs w:val="28"/>
        </w:rPr>
        <w:t xml:space="preserve"> разной направленности</w:t>
      </w:r>
      <w:r w:rsidR="00A704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30A915" w14:textId="0F1C50DB" w:rsidR="00BA2A17" w:rsidRDefault="00BA2A17" w:rsidP="00580A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A17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регионального проекта «Творческие люди» нацпроекта «Культура» в 202</w:t>
      </w:r>
      <w:r w:rsidR="00AC0DC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A2A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прошли обучение </w:t>
      </w:r>
      <w:r w:rsidR="00AC0DC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A2A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работников МБУК «Культура и досуг».</w:t>
      </w:r>
    </w:p>
    <w:p w14:paraId="4F5E5493" w14:textId="3CCA7499" w:rsidR="00F667D3" w:rsidRPr="00F667D3" w:rsidRDefault="00F667D3" w:rsidP="00F667D3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zh-CN"/>
        </w:rPr>
        <w:t>участие в других государственных (ведомственных) программах</w:t>
      </w:r>
    </w:p>
    <w:p w14:paraId="08BC7A97" w14:textId="4C56993B" w:rsidR="00A12C88" w:rsidRPr="00A12C88" w:rsidRDefault="00F667D3" w:rsidP="00580AFC">
      <w:pPr>
        <w:spacing w:line="276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A1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«Культура и досуг» принимает участие в </w:t>
      </w:r>
      <w:bookmarkStart w:id="2" w:name="_Hlk125103109"/>
      <w:r w:rsidR="00A12C88" w:rsidRPr="00A1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A1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12C88" w:rsidRPr="00A1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A1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2C88" w:rsidRPr="00A1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культуры в МО «Невельский район» на 2020г. – 2030гг</w:t>
      </w:r>
      <w:r w:rsidR="00A1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2C88" w:rsidRPr="00A1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2"/>
    <w:p w14:paraId="6CD35F38" w14:textId="77777777" w:rsidR="00BA2A17" w:rsidRPr="00BA2A17" w:rsidRDefault="00BA2A17" w:rsidP="00F667D3">
      <w:pPr>
        <w:tabs>
          <w:tab w:val="left" w:pos="-85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D603C1" w14:textId="7590F36F" w:rsidR="00BA2A17" w:rsidRDefault="00BA2A17" w:rsidP="00F667D3">
      <w:pPr>
        <w:tabs>
          <w:tab w:val="left" w:pos="-852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A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667D3" w:rsidRPr="00F667D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</w:t>
      </w:r>
      <w:r w:rsidRPr="00F667D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A2A17">
        <w:rPr>
          <w:rFonts w:ascii="Times New Roman" w:hAnsi="Times New Roman" w:cs="Times New Roman"/>
          <w:b/>
          <w:bCs/>
          <w:sz w:val="28"/>
          <w:szCs w:val="28"/>
        </w:rPr>
        <w:t xml:space="preserve"> МБУ «Музей истории Невеля»</w:t>
      </w:r>
    </w:p>
    <w:p w14:paraId="1CDB3CE4" w14:textId="73C0FC66" w:rsidR="00F667D3" w:rsidRPr="00F667D3" w:rsidRDefault="00F667D3" w:rsidP="00F667D3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67D3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zh-CN"/>
        </w:rPr>
        <w:t xml:space="preserve">1) </w:t>
      </w:r>
      <w:r w:rsidRPr="00F66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в национальном проекте «Культура»</w:t>
      </w:r>
    </w:p>
    <w:p w14:paraId="662483FA" w14:textId="4E01BABA" w:rsidR="00F667D3" w:rsidRPr="00F667D3" w:rsidRDefault="00F667D3" w:rsidP="00F667D3">
      <w:pPr>
        <w:tabs>
          <w:tab w:val="left" w:pos="-85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Pr="00F667D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МБУ «Музей истории Невеля» принимает участие в Национальном проекте «Культура» в Федеральном проекте «Творческие люди», федеральном проекте «Цифровая культура»</w:t>
      </w:r>
    </w:p>
    <w:p w14:paraId="21E8075B" w14:textId="7B4FA713" w:rsidR="00F667D3" w:rsidRPr="00F667D3" w:rsidRDefault="00F667D3" w:rsidP="00F667D3">
      <w:pPr>
        <w:tabs>
          <w:tab w:val="left" w:pos="-85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F667D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ab/>
      </w:r>
      <w:r w:rsidRPr="00F667D3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zh-CN"/>
        </w:rPr>
        <w:t>2)МБУ «Музей истории Невеля» принимает участие в Государственной программе Псковской области «Культура, сохранение культурного наследия и развитие туризма на территории области»</w:t>
      </w:r>
      <w:r w:rsidRPr="00F667D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как учреждение, в оперативном управлении которого, имеется объект культурного наследия регионального значения «Здание почтовой станции» </w:t>
      </w:r>
      <w:r w:rsidRPr="00F667D3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zh-CN"/>
        </w:rPr>
        <w:t>XIX</w:t>
      </w:r>
      <w:r w:rsidRPr="00F667D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век.</w:t>
      </w:r>
    </w:p>
    <w:p w14:paraId="64AEBDD3" w14:textId="77777777" w:rsidR="00F667D3" w:rsidRDefault="00F667D3" w:rsidP="00F667D3">
      <w:pPr>
        <w:tabs>
          <w:tab w:val="left" w:pos="-85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zh-CN"/>
        </w:rPr>
      </w:pPr>
      <w:r w:rsidRPr="00F667D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zh-CN"/>
        </w:rPr>
        <w:t xml:space="preserve">3) </w:t>
      </w:r>
      <w:bookmarkStart w:id="3" w:name="_Hlk124517157"/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zh-CN"/>
        </w:rPr>
        <w:t>участие в других государственных (ведомственных) программах</w:t>
      </w:r>
      <w:bookmarkEnd w:id="3"/>
    </w:p>
    <w:p w14:paraId="7FEB2F9F" w14:textId="77777777" w:rsidR="00580AFC" w:rsidRPr="00A12C88" w:rsidRDefault="00F667D3" w:rsidP="00580AFC">
      <w:pPr>
        <w:spacing w:line="276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zh-CN"/>
        </w:rPr>
        <w:tab/>
      </w:r>
      <w:r w:rsidRPr="00F667D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МБУ «Музей истории Невеля» принимает участие в </w:t>
      </w:r>
      <w:r w:rsidRPr="00F66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Муниципальной программе </w:t>
      </w:r>
      <w:r w:rsidR="00580AFC" w:rsidRPr="00A1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58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80AFC" w:rsidRPr="00A1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58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80AFC" w:rsidRPr="00A1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культуры в МО «Невельский район» на 2020г. – 2030гг</w:t>
      </w:r>
      <w:r w:rsidR="0058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80AFC" w:rsidRPr="00A1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CBDEFF" w14:textId="44976680" w:rsidR="00A12C88" w:rsidRDefault="00A12C88" w:rsidP="005E7643">
      <w:pPr>
        <w:pStyle w:val="a6"/>
        <w:tabs>
          <w:tab w:val="left" w:pos="-852"/>
        </w:tabs>
        <w:spacing w:line="200" w:lineRule="atLeast"/>
        <w:rPr>
          <w:color w:val="00000A"/>
          <w:szCs w:val="28"/>
          <w:lang w:eastAsia="zh-CN"/>
        </w:rPr>
      </w:pPr>
      <w:r w:rsidRPr="00A12C88">
        <w:rPr>
          <w:b/>
          <w:bCs/>
          <w:szCs w:val="28"/>
          <w:lang w:eastAsia="zh-CN"/>
        </w:rPr>
        <w:t>Результаты независимой оценки качества условий оказания услуг организ</w:t>
      </w:r>
      <w:r w:rsidRPr="00A12C88">
        <w:rPr>
          <w:b/>
          <w:bCs/>
          <w:color w:val="00000A"/>
          <w:szCs w:val="28"/>
          <w:lang w:eastAsia="zh-CN"/>
        </w:rPr>
        <w:t>ациями культуры, в отношении которых проводится независимая оценка качества оказания услуг организациями культуры, и которые расположены на территории Псковской области и учредителем которых является Псковская область, и принимаемых мерах по совершенствованию деятельности данных организаций</w:t>
      </w:r>
      <w:r w:rsidRPr="00A12C88">
        <w:rPr>
          <w:color w:val="00000A"/>
          <w:szCs w:val="28"/>
          <w:lang w:eastAsia="zh-CN"/>
        </w:rPr>
        <w:t>:</w:t>
      </w:r>
    </w:p>
    <w:p w14:paraId="2421ED40" w14:textId="00FCAB42" w:rsidR="005E7643" w:rsidRPr="009C6C3F" w:rsidRDefault="005E7643" w:rsidP="005E7643">
      <w:pPr>
        <w:pStyle w:val="a6"/>
        <w:tabs>
          <w:tab w:val="left" w:pos="-852"/>
        </w:tabs>
        <w:spacing w:line="200" w:lineRule="atLeast"/>
        <w:rPr>
          <w:color w:val="00000A"/>
          <w:sz w:val="24"/>
          <w:lang w:eastAsia="zh-CN"/>
        </w:rPr>
      </w:pPr>
      <w:r>
        <w:rPr>
          <w:b/>
          <w:bCs/>
          <w:szCs w:val="28"/>
          <w:lang w:eastAsia="zh-CN"/>
        </w:rPr>
        <w:tab/>
      </w:r>
      <w:r w:rsidRPr="009C6C3F">
        <w:rPr>
          <w:szCs w:val="28"/>
          <w:lang w:eastAsia="zh-CN"/>
        </w:rPr>
        <w:t xml:space="preserve">Учреждения культуры </w:t>
      </w:r>
      <w:r w:rsidR="009C6C3F" w:rsidRPr="009C6C3F">
        <w:rPr>
          <w:szCs w:val="28"/>
          <w:lang w:eastAsia="zh-CN"/>
        </w:rPr>
        <w:t>Невельского района в 2022 году независимую оценку качества предоставляемых услуг не проходили</w:t>
      </w:r>
      <w:r w:rsidR="009C6C3F" w:rsidRPr="009C6C3F">
        <w:rPr>
          <w:color w:val="00000A"/>
          <w:sz w:val="24"/>
          <w:lang w:eastAsia="zh-CN"/>
        </w:rPr>
        <w:t>.</w:t>
      </w:r>
    </w:p>
    <w:p w14:paraId="415AB8FD" w14:textId="77777777" w:rsidR="00BA2A17" w:rsidRPr="00BA2A17" w:rsidRDefault="00BA2A17" w:rsidP="00BA2A17">
      <w:pPr>
        <w:tabs>
          <w:tab w:val="left" w:pos="-8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A2A1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</w:p>
    <w:p w14:paraId="50778C63" w14:textId="3B953C6A" w:rsidR="00BA2A17" w:rsidRPr="009C6C3F" w:rsidRDefault="00BA2A17" w:rsidP="009C6C3F">
      <w:pPr>
        <w:pStyle w:val="a4"/>
        <w:tabs>
          <w:tab w:val="left" w:pos="960"/>
        </w:tabs>
        <w:suppressAutoHyphens/>
        <w:spacing w:after="0" w:line="20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9C6C3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 Дополнительные услуги, предоставляемые учреждением, </w:t>
      </w:r>
      <w:r w:rsidRPr="009C6C3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br/>
        <w:t>их количество, рост относительно 2021 года по форме: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598"/>
      </w:tblGrid>
      <w:tr w:rsidR="009C6C3F" w14:paraId="56AC1130" w14:textId="77777777" w:rsidTr="009C6949">
        <w:tc>
          <w:tcPr>
            <w:tcW w:w="2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947F64" w14:textId="77777777" w:rsidR="009C6C3F" w:rsidRDefault="009C6C3F" w:rsidP="009C6C3F">
            <w:pPr>
              <w:pStyle w:val="af0"/>
              <w:widowControl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Наименование учреждения</w:t>
            </w:r>
          </w:p>
        </w:tc>
        <w:tc>
          <w:tcPr>
            <w:tcW w:w="7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E816C4" w14:textId="77777777" w:rsidR="009C6C3F" w:rsidRDefault="009C6C3F" w:rsidP="009C6949">
            <w:pPr>
              <w:pStyle w:val="af0"/>
              <w:widowControl/>
              <w:ind w:right="465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Количество дополнительных услуг, </w:t>
            </w:r>
          </w:p>
          <w:p w14:paraId="61BE255B" w14:textId="77777777" w:rsidR="009C6C3F" w:rsidRDefault="009C6C3F" w:rsidP="00602803">
            <w:pPr>
              <w:pStyle w:val="af0"/>
              <w:widowControl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предоставленных учреждением культуры </w:t>
            </w:r>
          </w:p>
        </w:tc>
      </w:tr>
      <w:tr w:rsidR="009C6C3F" w14:paraId="29B533DF" w14:textId="77777777" w:rsidTr="009C69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1C4551" w14:textId="77777777" w:rsidR="009C6C3F" w:rsidRDefault="009C6C3F" w:rsidP="00602803">
            <w:pPr>
              <w:rPr>
                <w:b/>
                <w:bCs/>
                <w:color w:val="000000"/>
                <w:kern w:val="2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9BF6F7" w14:textId="77777777" w:rsidR="009C6C3F" w:rsidRDefault="009C6C3F" w:rsidP="00602803">
            <w:pPr>
              <w:pStyle w:val="af0"/>
              <w:widowControl/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2021 г.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5E2098" w14:textId="77777777" w:rsidR="009C6C3F" w:rsidRDefault="009C6C3F" w:rsidP="00602803">
            <w:pPr>
              <w:pStyle w:val="af0"/>
              <w:widowControl/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2022 г.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155046" w14:textId="77777777" w:rsidR="009C6C3F" w:rsidRDefault="009C6C3F" w:rsidP="00602803">
            <w:pPr>
              <w:pStyle w:val="af0"/>
              <w:widowControl/>
              <w:jc w:val="center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Темп роста, %</w:t>
            </w:r>
          </w:p>
        </w:tc>
      </w:tr>
      <w:tr w:rsidR="009C6C3F" w14:paraId="47A12269" w14:textId="77777777" w:rsidTr="009C6949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F5FFBF" w14:textId="6AF0809F" w:rsidR="009C6C3F" w:rsidRDefault="009C6C3F" w:rsidP="00602803">
            <w:pPr>
              <w:pStyle w:val="af0"/>
              <w:widowControl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МБУК «Культура и досуг»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610B2D" w14:textId="7421FD82" w:rsidR="009C6C3F" w:rsidRDefault="009C6C3F" w:rsidP="00602803">
            <w:pPr>
              <w:pStyle w:val="af0"/>
              <w:widowControl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6BC2A" w14:textId="51CFBFD8" w:rsidR="009C6C3F" w:rsidRPr="007465D9" w:rsidRDefault="009C6C3F" w:rsidP="00602803">
            <w:pPr>
              <w:pStyle w:val="af0"/>
              <w:widowControl/>
              <w:jc w:val="center"/>
              <w:rPr>
                <w:rFonts w:eastAsia="Times New Roman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/>
                <w:bCs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9D6E67" w14:textId="29FF9158" w:rsidR="009C6C3F" w:rsidRDefault="009C6C3F" w:rsidP="00602803">
            <w:pPr>
              <w:pStyle w:val="af0"/>
              <w:widowControl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</w:tr>
      <w:tr w:rsidR="009C6C3F" w14:paraId="20429942" w14:textId="77777777" w:rsidTr="009C6949"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93AC75" w14:textId="77777777" w:rsidR="009C6C3F" w:rsidRDefault="009C6C3F" w:rsidP="00602803">
            <w:pPr>
              <w:pStyle w:val="af0"/>
              <w:widowControl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МБУ «Музей истории Невеля»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4BDD8E" w14:textId="77777777" w:rsidR="009C6C3F" w:rsidRDefault="009C6C3F" w:rsidP="00602803">
            <w:pPr>
              <w:pStyle w:val="af0"/>
              <w:widowControl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F78FF" w14:textId="77777777" w:rsidR="009C6C3F" w:rsidRDefault="009C6C3F" w:rsidP="00602803">
            <w:pPr>
              <w:pStyle w:val="af0"/>
              <w:widowControl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7465D9">
              <w:rPr>
                <w:rFonts w:eastAsia="Times New Roman"/>
                <w:bCs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51C015" w14:textId="77777777" w:rsidR="009C6C3F" w:rsidRDefault="009C6C3F" w:rsidP="00602803">
            <w:pPr>
              <w:pStyle w:val="af0"/>
              <w:widowControl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100%</w:t>
            </w:r>
          </w:p>
        </w:tc>
      </w:tr>
    </w:tbl>
    <w:p w14:paraId="35FE3239" w14:textId="77777777" w:rsidR="009C6C3F" w:rsidRDefault="009C6C3F" w:rsidP="009C6C3F">
      <w:pPr>
        <w:pStyle w:val="a6"/>
        <w:tabs>
          <w:tab w:val="left" w:pos="960"/>
        </w:tabs>
        <w:spacing w:line="200" w:lineRule="atLeast"/>
        <w:rPr>
          <w:szCs w:val="28"/>
        </w:rPr>
      </w:pPr>
    </w:p>
    <w:p w14:paraId="7CAD4838" w14:textId="77777777" w:rsidR="00813830" w:rsidRDefault="00813830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B75B1DD" w14:textId="77777777" w:rsidR="00D14CC5" w:rsidRDefault="00D14CC5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61BA424" w14:textId="77777777" w:rsidR="00D14CC5" w:rsidRDefault="00D14CC5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2FDB35F" w14:textId="77777777" w:rsidR="00D14CC5" w:rsidRDefault="00D14CC5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1679F80" w14:textId="77777777" w:rsidR="00D14CC5" w:rsidRDefault="00D14CC5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04475F5" w14:textId="77777777" w:rsidR="00D14CC5" w:rsidRDefault="00D14CC5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CCD20E8" w14:textId="77777777" w:rsidR="00D14CC5" w:rsidRDefault="00D14CC5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E4011BD" w14:textId="77777777" w:rsidR="00D14CC5" w:rsidRDefault="00D14CC5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2184DED" w14:textId="77777777" w:rsidR="00D14CC5" w:rsidRDefault="00D14CC5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8158688" w14:textId="77777777" w:rsidR="00D14CC5" w:rsidRDefault="00D14CC5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9DEDD28" w14:textId="77777777" w:rsidR="00D14CC5" w:rsidRDefault="00D14CC5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8BDAFF9" w14:textId="77777777" w:rsidR="00D14CC5" w:rsidRDefault="00D14CC5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0B882F3" w14:textId="77777777" w:rsidR="00D14CC5" w:rsidRDefault="00D14CC5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8D1F292" w14:textId="77777777" w:rsidR="00D14CC5" w:rsidRDefault="00D14CC5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1ADF0B3" w14:textId="77777777" w:rsidR="00D14CC5" w:rsidRDefault="00D14CC5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CB8361A" w14:textId="7953749F" w:rsidR="00BA2A17" w:rsidRPr="00BA2A17" w:rsidRDefault="00BA2A17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№ 2</w:t>
      </w:r>
    </w:p>
    <w:p w14:paraId="32004409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0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к Перечню</w:t>
      </w:r>
    </w:p>
    <w:p w14:paraId="4F3ED6C6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отчетной документации о результатах </w:t>
      </w:r>
    </w:p>
    <w:p w14:paraId="38C24B0A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деятельности муниципального образования </w:t>
      </w:r>
    </w:p>
    <w:p w14:paraId="10C581B2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0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Псковской области по реализации полномочий</w:t>
      </w: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br/>
        <w:t>в области культуры за 2022 год</w:t>
      </w:r>
    </w:p>
    <w:p w14:paraId="040D52F3" w14:textId="77777777" w:rsidR="00BA2A17" w:rsidRPr="00BA2A17" w:rsidRDefault="00BA2A17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E33DA1F" w14:textId="77777777" w:rsidR="00BA2A17" w:rsidRPr="00BA2A17" w:rsidRDefault="00BA2A17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211858A" w14:textId="77777777" w:rsidR="00BA2A17" w:rsidRPr="00BA2A17" w:rsidRDefault="00BA2A17" w:rsidP="00BA2A1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 w:bidi="hi-IN"/>
        </w:rPr>
      </w:pPr>
      <w:r w:rsidRPr="00BA2A17">
        <w:rPr>
          <w:rFonts w:ascii="Times New Roman" w:eastAsia="Arial" w:hAnsi="Times New Roman" w:cs="Times New Roman"/>
          <w:kern w:val="2"/>
          <w:sz w:val="24"/>
          <w:szCs w:val="28"/>
          <w:lang w:eastAsia="zh-CN" w:bidi="hi-IN"/>
        </w:rPr>
        <w:tab/>
      </w:r>
      <w:r w:rsidRPr="00BA2A17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zh-CN" w:bidi="hi-IN"/>
        </w:rPr>
        <w:t>Сведения</w:t>
      </w:r>
    </w:p>
    <w:p w14:paraId="553CECFA" w14:textId="77777777" w:rsidR="00BA2A17" w:rsidRPr="00BA2A17" w:rsidRDefault="00BA2A17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BA2A17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по показателю </w:t>
      </w:r>
      <w:r w:rsidRPr="00BA2A1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«Число обращений к цифровым ресурсам </w:t>
      </w:r>
      <w:r w:rsidRPr="00BA2A1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br/>
        <w:t>в сфере культуры»</w:t>
      </w:r>
    </w:p>
    <w:p w14:paraId="1D5C179A" w14:textId="77777777" w:rsidR="00BA2A17" w:rsidRPr="00BA2A17" w:rsidRDefault="00BA2A17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BA2A17" w:rsidRPr="00BA2A17" w14:paraId="0FAE4095" w14:textId="77777777" w:rsidTr="00AD3AA0">
        <w:tc>
          <w:tcPr>
            <w:tcW w:w="2392" w:type="dxa"/>
            <w:vMerge w:val="restart"/>
          </w:tcPr>
          <w:p w14:paraId="71022E2F" w14:textId="77777777" w:rsidR="00BA2A17" w:rsidRPr="00BA2A17" w:rsidRDefault="00BA2A17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A2A17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Наименование учреждения</w:t>
            </w:r>
          </w:p>
        </w:tc>
        <w:tc>
          <w:tcPr>
            <w:tcW w:w="7179" w:type="dxa"/>
            <w:gridSpan w:val="3"/>
          </w:tcPr>
          <w:p w14:paraId="7BB2A699" w14:textId="77777777" w:rsidR="00BA2A17" w:rsidRPr="00BA2A17" w:rsidRDefault="00BA2A17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Число обращений к цифровым ресурсам в сфере культуры</w:t>
            </w:r>
          </w:p>
        </w:tc>
      </w:tr>
      <w:tr w:rsidR="00BA2A17" w:rsidRPr="00BA2A17" w14:paraId="21607B78" w14:textId="77777777" w:rsidTr="00AD3AA0">
        <w:tc>
          <w:tcPr>
            <w:tcW w:w="2392" w:type="dxa"/>
            <w:vMerge/>
          </w:tcPr>
          <w:p w14:paraId="2AF0577E" w14:textId="77777777" w:rsidR="00BA2A17" w:rsidRPr="00BA2A17" w:rsidRDefault="00BA2A17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1593B90" w14:textId="77777777" w:rsidR="00BA2A17" w:rsidRPr="00BA2A17" w:rsidRDefault="00BA2A17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393" w:type="dxa"/>
          </w:tcPr>
          <w:p w14:paraId="374EE565" w14:textId="77777777" w:rsidR="00BA2A17" w:rsidRPr="00BA2A17" w:rsidRDefault="00BA2A17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2393" w:type="dxa"/>
          </w:tcPr>
          <w:p w14:paraId="68C3249D" w14:textId="77777777" w:rsidR="00BA2A17" w:rsidRPr="00BA2A17" w:rsidRDefault="00BA2A17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Темп роста</w:t>
            </w:r>
          </w:p>
        </w:tc>
      </w:tr>
      <w:tr w:rsidR="00BA2A17" w:rsidRPr="00BA2A17" w14:paraId="5F3BAC78" w14:textId="77777777" w:rsidTr="00AD3AA0">
        <w:tc>
          <w:tcPr>
            <w:tcW w:w="2392" w:type="dxa"/>
          </w:tcPr>
          <w:p w14:paraId="0D6D7BAB" w14:textId="77777777" w:rsidR="00BA2A17" w:rsidRPr="008D7E05" w:rsidRDefault="00BA2A17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8D7E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МБУК «Культура и досуг»</w:t>
            </w:r>
          </w:p>
        </w:tc>
        <w:tc>
          <w:tcPr>
            <w:tcW w:w="2393" w:type="dxa"/>
          </w:tcPr>
          <w:p w14:paraId="3C2E1721" w14:textId="77777777" w:rsidR="00BA2A17" w:rsidRPr="00BA2A17" w:rsidRDefault="00BA2A17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  <w:p w14:paraId="4F3A15D1" w14:textId="77777777" w:rsidR="00BA2A17" w:rsidRPr="00BA2A17" w:rsidRDefault="00BA2A17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199344</w:t>
            </w:r>
          </w:p>
        </w:tc>
        <w:tc>
          <w:tcPr>
            <w:tcW w:w="2393" w:type="dxa"/>
          </w:tcPr>
          <w:p w14:paraId="0263E20C" w14:textId="77777777" w:rsidR="00BA2A17" w:rsidRPr="00BA2A17" w:rsidRDefault="00BA2A17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  <w:p w14:paraId="4CE3A825" w14:textId="77777777" w:rsidR="00BA2A17" w:rsidRPr="00BA2A17" w:rsidRDefault="00BA2A17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245125</w:t>
            </w:r>
          </w:p>
          <w:p w14:paraId="54B67FB7" w14:textId="77777777" w:rsidR="00BA2A17" w:rsidRPr="00BA2A17" w:rsidRDefault="00BA2A17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84E6C04" w14:textId="77777777" w:rsidR="00BA2A17" w:rsidRPr="00BA2A17" w:rsidRDefault="00BA2A17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14:paraId="7392BBCD" w14:textId="77777777" w:rsidR="00BA2A17" w:rsidRPr="00BA2A17" w:rsidRDefault="00BA2A17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45781</w:t>
            </w:r>
          </w:p>
        </w:tc>
      </w:tr>
      <w:tr w:rsidR="008D7E05" w:rsidRPr="00BA2A17" w14:paraId="6C0E979C" w14:textId="77777777" w:rsidTr="00AD3AA0">
        <w:tc>
          <w:tcPr>
            <w:tcW w:w="2392" w:type="dxa"/>
          </w:tcPr>
          <w:p w14:paraId="6CB9C09E" w14:textId="11B89373" w:rsidR="008D7E05" w:rsidRPr="008D7E05" w:rsidRDefault="008D7E05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8D7E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МБУ «Музей истории Невеля»</w:t>
            </w:r>
          </w:p>
        </w:tc>
        <w:tc>
          <w:tcPr>
            <w:tcW w:w="2393" w:type="dxa"/>
          </w:tcPr>
          <w:p w14:paraId="2D1F6356" w14:textId="75292893" w:rsidR="008D7E05" w:rsidRPr="00BA2A17" w:rsidRDefault="008D7E05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302141</w:t>
            </w:r>
          </w:p>
        </w:tc>
        <w:tc>
          <w:tcPr>
            <w:tcW w:w="2393" w:type="dxa"/>
          </w:tcPr>
          <w:p w14:paraId="2832B07D" w14:textId="39C0FEB7" w:rsidR="008D7E05" w:rsidRPr="00BA2A17" w:rsidRDefault="008D7E05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718615</w:t>
            </w:r>
          </w:p>
        </w:tc>
        <w:tc>
          <w:tcPr>
            <w:tcW w:w="2393" w:type="dxa"/>
          </w:tcPr>
          <w:p w14:paraId="3BA96182" w14:textId="765CC312" w:rsidR="008D7E05" w:rsidRPr="00BA2A17" w:rsidRDefault="008D7E05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302141</w:t>
            </w:r>
          </w:p>
        </w:tc>
      </w:tr>
      <w:tr w:rsidR="00B76D78" w:rsidRPr="00BA2A17" w14:paraId="7F767650" w14:textId="77777777" w:rsidTr="00AD3AA0">
        <w:tc>
          <w:tcPr>
            <w:tcW w:w="2392" w:type="dxa"/>
          </w:tcPr>
          <w:p w14:paraId="53ECB6DC" w14:textId="77777777" w:rsidR="00B76D78" w:rsidRPr="008D7E05" w:rsidRDefault="00B76D78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B3002F1" w14:textId="77777777" w:rsidR="00B76D78" w:rsidRDefault="00B76D78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3BEDBC68" w14:textId="77777777" w:rsidR="00B76D78" w:rsidRDefault="00B76D78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2A61A7FE" w14:textId="77777777" w:rsidR="00B76D78" w:rsidRDefault="00B76D78" w:rsidP="00BA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0F546152" w14:textId="77777777" w:rsidR="00BA2A17" w:rsidRPr="00BA2A17" w:rsidRDefault="00BA2A17" w:rsidP="00BA2A17">
      <w:pPr>
        <w:shd w:val="clear" w:color="auto" w:fill="FFFFFF"/>
        <w:tabs>
          <w:tab w:val="left" w:pos="960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3264595" w14:textId="77777777" w:rsidR="00BA2A17" w:rsidRPr="00BA2A17" w:rsidRDefault="00BA2A17" w:rsidP="00BA2A17">
      <w:pPr>
        <w:shd w:val="clear" w:color="auto" w:fill="FFFFFF"/>
        <w:tabs>
          <w:tab w:val="left" w:pos="9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E4820D8" w14:textId="77777777" w:rsidR="00BA2A17" w:rsidRPr="00BA2A17" w:rsidRDefault="00BA2A17" w:rsidP="00BA2A17">
      <w:pPr>
        <w:shd w:val="clear" w:color="auto" w:fill="FFFFFF"/>
        <w:tabs>
          <w:tab w:val="left" w:pos="9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020F5C2" w14:textId="77777777" w:rsidR="00BA2A17" w:rsidRPr="00BA2A17" w:rsidRDefault="00BA2A17" w:rsidP="00BA2A17">
      <w:pPr>
        <w:shd w:val="clear" w:color="auto" w:fill="FFFFFF"/>
        <w:tabs>
          <w:tab w:val="left" w:pos="9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B80CD8B" w14:textId="77777777" w:rsidR="00BA2A17" w:rsidRPr="00BA2A17" w:rsidRDefault="00BA2A17" w:rsidP="00BA2A17">
      <w:pPr>
        <w:shd w:val="clear" w:color="auto" w:fill="FFFFFF"/>
        <w:tabs>
          <w:tab w:val="left" w:pos="9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75A44EE" w14:textId="77777777" w:rsidR="00BA2A17" w:rsidRPr="00BA2A17" w:rsidRDefault="00BA2A17" w:rsidP="00BA2A17">
      <w:pPr>
        <w:shd w:val="clear" w:color="auto" w:fill="FFFFFF"/>
        <w:tabs>
          <w:tab w:val="left" w:pos="9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D134CD4" w14:textId="77777777" w:rsidR="00BA2A17" w:rsidRPr="00BA2A17" w:rsidRDefault="00BA2A17" w:rsidP="00BA2A17">
      <w:pPr>
        <w:shd w:val="clear" w:color="auto" w:fill="FFFFFF"/>
        <w:tabs>
          <w:tab w:val="left" w:pos="9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8775049" w14:textId="77777777" w:rsidR="00BA2A17" w:rsidRPr="00BA2A17" w:rsidRDefault="00BA2A17" w:rsidP="00BA2A17">
      <w:pPr>
        <w:shd w:val="clear" w:color="auto" w:fill="FFFFFF"/>
        <w:tabs>
          <w:tab w:val="left" w:pos="9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44FD03F" w14:textId="77777777" w:rsidR="00BA2A17" w:rsidRPr="00BA2A17" w:rsidRDefault="00BA2A17" w:rsidP="00BA2A17">
      <w:pPr>
        <w:shd w:val="clear" w:color="auto" w:fill="FFFFFF"/>
        <w:tabs>
          <w:tab w:val="left" w:pos="9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4F4BE8E" w14:textId="77777777" w:rsidR="00BA2A17" w:rsidRPr="00BA2A17" w:rsidRDefault="00BA2A17" w:rsidP="00BA2A17">
      <w:pPr>
        <w:shd w:val="clear" w:color="auto" w:fill="FFFFFF"/>
        <w:tabs>
          <w:tab w:val="left" w:pos="9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C3F13DE" w14:textId="77777777" w:rsidR="00BA2A17" w:rsidRPr="00BA2A17" w:rsidRDefault="00BA2A17" w:rsidP="00BA2A17">
      <w:pPr>
        <w:shd w:val="clear" w:color="auto" w:fill="FFFFFF"/>
        <w:tabs>
          <w:tab w:val="left" w:pos="9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AEA1405" w14:textId="77777777" w:rsidR="00BA2A17" w:rsidRPr="00BA2A17" w:rsidRDefault="00BA2A17" w:rsidP="00BA2A17">
      <w:pPr>
        <w:shd w:val="clear" w:color="auto" w:fill="FFFFFF"/>
        <w:tabs>
          <w:tab w:val="left" w:pos="9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10F04FF" w14:textId="77777777" w:rsidR="00BA2A17" w:rsidRPr="00BA2A17" w:rsidRDefault="00BA2A17" w:rsidP="00BA2A17">
      <w:pPr>
        <w:shd w:val="clear" w:color="auto" w:fill="FFFFFF"/>
        <w:tabs>
          <w:tab w:val="left" w:pos="9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83F63CF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color w:val="00000A"/>
          <w:sz w:val="28"/>
          <w:szCs w:val="20"/>
          <w:lang w:eastAsia="zh-CN"/>
        </w:rPr>
        <w:br w:type="page"/>
      </w:r>
    </w:p>
    <w:p w14:paraId="72E4C660" w14:textId="2A80A349" w:rsidR="00BA2A17" w:rsidRPr="00BA2A17" w:rsidRDefault="00580AFC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</w:t>
      </w:r>
      <w:r w:rsidR="00BA2A17"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риложение № </w:t>
      </w:r>
      <w:r w:rsidR="00DD53F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BA2A17" w:rsidRPr="00BA2A1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14:paraId="4D9B55CC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 Перечню</w:t>
      </w:r>
    </w:p>
    <w:p w14:paraId="5B3755F0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отчетной документации о результатах </w:t>
      </w:r>
    </w:p>
    <w:p w14:paraId="74E8C86D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деятельности муниципального образования </w:t>
      </w:r>
    </w:p>
    <w:p w14:paraId="215E018C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Псковской области по реализации полномочий </w:t>
      </w:r>
      <w:r w:rsidRPr="00BA2A1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  <w:t>в области культуры в 2022 году</w:t>
      </w:r>
    </w:p>
    <w:p w14:paraId="2E6E2CC1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3B7BA3C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A706CA2" w14:textId="77777777" w:rsidR="00BA2A17" w:rsidRPr="00BA2A17" w:rsidRDefault="00BA2A17" w:rsidP="00BA2A17">
      <w:pPr>
        <w:tabs>
          <w:tab w:val="left" w:pos="960"/>
        </w:tabs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Юбилейные* даты коллективов, организаций, граждан в </w:t>
      </w:r>
      <w:r w:rsidRPr="00BA2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2023</w:t>
      </w:r>
      <w:r w:rsidRPr="00BA2A17">
        <w:rPr>
          <w:rFonts w:ascii="Times New Roman" w:eastAsia="Times New Roman" w:hAnsi="Times New Roman" w:cs="Times New Roman"/>
          <w:b/>
          <w:bCs/>
          <w:color w:val="FF33FF"/>
          <w:sz w:val="28"/>
          <w:szCs w:val="28"/>
          <w:lang w:eastAsia="zh-CN"/>
        </w:rPr>
        <w:t xml:space="preserve"> </w:t>
      </w:r>
      <w:r w:rsidRPr="00BA2A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году</w:t>
      </w:r>
    </w:p>
    <w:p w14:paraId="56045EB6" w14:textId="77777777" w:rsidR="00BA2A17" w:rsidRPr="00922C6C" w:rsidRDefault="00BA2A17" w:rsidP="00BA2A17">
      <w:pPr>
        <w:tabs>
          <w:tab w:val="left" w:pos="9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2C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МБУК «Культура и досуг»</w:t>
      </w:r>
    </w:p>
    <w:p w14:paraId="00B2607C" w14:textId="77777777" w:rsidR="00BA2A17" w:rsidRPr="00BA2A17" w:rsidRDefault="00BA2A17" w:rsidP="00BA2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49"/>
        <w:gridCol w:w="1302"/>
        <w:gridCol w:w="2101"/>
        <w:gridCol w:w="876"/>
        <w:gridCol w:w="709"/>
        <w:gridCol w:w="850"/>
        <w:gridCol w:w="2126"/>
      </w:tblGrid>
      <w:tr w:rsidR="00BA2A17" w:rsidRPr="00BA2A17" w14:paraId="52B8D023" w14:textId="77777777" w:rsidTr="009C6949">
        <w:trPr>
          <w:trHeight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C2BE5" w14:textId="77777777" w:rsidR="00BA2A17" w:rsidRPr="00BA2A17" w:rsidRDefault="00BA2A17" w:rsidP="00BA2A1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79CC888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5F4A1" w14:textId="77777777" w:rsidR="00BA2A17" w:rsidRPr="00BA2A17" w:rsidRDefault="00BA2A17" w:rsidP="00BA2A1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работника</w:t>
            </w:r>
          </w:p>
          <w:p w14:paraId="49469BA1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(название организации, коллектива)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D52D8" w14:textId="77777777" w:rsidR="00BA2A17" w:rsidRPr="00BA2A17" w:rsidRDefault="00BA2A17" w:rsidP="00BA2A1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работы,</w:t>
            </w:r>
          </w:p>
          <w:p w14:paraId="43EFFCC3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0ABF0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113FE" w14:textId="77777777" w:rsidR="00BA2A17" w:rsidRPr="00BA2A17" w:rsidRDefault="00BA2A17" w:rsidP="00BA2A1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 поощрение</w:t>
            </w:r>
          </w:p>
        </w:tc>
      </w:tr>
      <w:tr w:rsidR="00BA2A17" w:rsidRPr="00BA2A17" w14:paraId="69CA4211" w14:textId="77777777" w:rsidTr="009C6949">
        <w:trPr>
          <w:trHeight w:val="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5B8E4" w14:textId="77777777" w:rsidR="00BA2A17" w:rsidRPr="00BA2A17" w:rsidRDefault="00BA2A17" w:rsidP="00BA2A1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2C511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Жукова Светлана Алексеевна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EE687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Туричинского</w:t>
            </w:r>
            <w:proofErr w:type="spellEnd"/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EC294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19.01.1963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B7311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Почётная грамота МБУК «Культура и досуг»</w:t>
            </w:r>
          </w:p>
        </w:tc>
      </w:tr>
      <w:tr w:rsidR="00BA2A17" w:rsidRPr="00BA2A17" w14:paraId="71FF9909" w14:textId="77777777" w:rsidTr="009C6949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57FCA" w14:textId="77777777" w:rsidR="00BA2A17" w:rsidRPr="00BA2A17" w:rsidRDefault="00BA2A17" w:rsidP="00BA2A1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4144A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Курчавая Татьяна Ивановна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B45A8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C11A7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04.02.1963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E026B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Почётная грамота Администрации Невельского района, Почётная грамота МБУК «Культура и досуг»</w:t>
            </w:r>
          </w:p>
        </w:tc>
      </w:tr>
      <w:tr w:rsidR="00BA2A17" w:rsidRPr="00BA2A17" w14:paraId="58E5FFE9" w14:textId="77777777" w:rsidTr="009C6949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EEA20" w14:textId="77777777" w:rsidR="00BA2A17" w:rsidRPr="00BA2A17" w:rsidRDefault="00BA2A17" w:rsidP="00BA2A1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8B134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Коржнева</w:t>
            </w:r>
            <w:proofErr w:type="spellEnd"/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3012A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 высшей категории </w:t>
            </w:r>
            <w:proofErr w:type="spellStart"/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Усовской</w:t>
            </w:r>
            <w:proofErr w:type="spellEnd"/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модельной библиотеки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508A0A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10.03.1968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C7D0B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МБУК «Культура и досуг»</w:t>
            </w:r>
          </w:p>
        </w:tc>
      </w:tr>
      <w:tr w:rsidR="00BA2A17" w:rsidRPr="00BA2A17" w14:paraId="72468183" w14:textId="77777777" w:rsidTr="009C6949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783A9" w14:textId="77777777" w:rsidR="00BA2A17" w:rsidRPr="00BA2A17" w:rsidRDefault="00BA2A17" w:rsidP="00BA2A1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2A117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Кузенкова Надежда Леонидовна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AE020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 Центральной районной библиотеки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4ED56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30.03.1958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1E18C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Почетная грамота МБУК «Культура и досуг», Почетной грамоты Администрации Невельского района</w:t>
            </w:r>
          </w:p>
        </w:tc>
      </w:tr>
      <w:tr w:rsidR="00BA2A17" w:rsidRPr="00BA2A17" w14:paraId="34D7401A" w14:textId="77777777" w:rsidTr="009C6949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E36DA3" w14:textId="77777777" w:rsidR="00BA2A17" w:rsidRPr="00BA2A17" w:rsidRDefault="00BA2A17" w:rsidP="00BA2A1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1C12F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Реутова Светлана Андреевна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D000A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 высшей категории Сорокинской библиотеки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4762E9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19.05.1963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7855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МБУК «Культура и досуг»</w:t>
            </w:r>
          </w:p>
        </w:tc>
      </w:tr>
      <w:tr w:rsidR="00BA2A17" w:rsidRPr="00BA2A17" w14:paraId="1B323C0D" w14:textId="77777777" w:rsidTr="009C6949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2FC83" w14:textId="77777777" w:rsidR="00BA2A17" w:rsidRPr="00BA2A17" w:rsidRDefault="00BA2A17" w:rsidP="00BA2A1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E09FB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Ольга Александровна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1943D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Администратор высшей категории </w:t>
            </w:r>
            <w:proofErr w:type="spellStart"/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Пучковского</w:t>
            </w:r>
            <w:proofErr w:type="spellEnd"/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клуба-библиотеки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0A886" w14:textId="30E237AB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09.07.19</w:t>
            </w:r>
            <w:r w:rsidR="00BF7B4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F7A4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МБУК «Культура и досуг» Почетная грамота Администрации Невельского района</w:t>
            </w:r>
          </w:p>
        </w:tc>
      </w:tr>
      <w:tr w:rsidR="00BA2A17" w:rsidRPr="00BA2A17" w14:paraId="52AFE35D" w14:textId="77777777" w:rsidTr="009C6949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680A8" w14:textId="77777777" w:rsidR="00BA2A17" w:rsidRPr="00BA2A17" w:rsidRDefault="00BA2A17" w:rsidP="00BA2A1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2A73D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Менделеева Надежда Михайловна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6B2E4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Хормейстер РДК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9A59B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09.08.1968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2D772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МБУК «Культура и досуг»</w:t>
            </w:r>
          </w:p>
        </w:tc>
      </w:tr>
      <w:tr w:rsidR="00BA2A17" w:rsidRPr="00BA2A17" w14:paraId="600C486E" w14:textId="77777777" w:rsidTr="009C6949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25468" w14:textId="77777777" w:rsidR="00BA2A17" w:rsidRPr="00BA2A17" w:rsidRDefault="00BA2A17" w:rsidP="00BA2A1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CE9A8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Татьяна Васильевна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C9DA2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главного бухгалтера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B83442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12.08.1968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8ABC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МБУК «Культура и досуг», Почетная грамота Администрации Невельского района</w:t>
            </w:r>
          </w:p>
        </w:tc>
      </w:tr>
      <w:tr w:rsidR="00BA2A17" w:rsidRPr="00BA2A17" w14:paraId="67333E7A" w14:textId="77777777" w:rsidTr="009C6949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380A5" w14:textId="77777777" w:rsidR="00BA2A17" w:rsidRPr="00BA2A17" w:rsidRDefault="00BA2A17" w:rsidP="00BA2A1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B2E3C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Воронова Наталья Васильевна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963AC" w14:textId="3EF8361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 </w:t>
            </w:r>
            <w:r w:rsidR="007525CF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ентральной районной библиотеки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1C04F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19.11.1963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B8D29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МБУК «Культура и досуг», Почетная грамота Администрации Невельского района</w:t>
            </w:r>
          </w:p>
        </w:tc>
      </w:tr>
      <w:tr w:rsidR="00BA2A17" w:rsidRPr="00BA2A17" w14:paraId="333655A5" w14:textId="77777777" w:rsidTr="009C6949">
        <w:trPr>
          <w:trHeight w:val="573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0AD55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Юбилейные даты ветеранов, бывших работников культуры</w:t>
            </w:r>
          </w:p>
        </w:tc>
      </w:tr>
      <w:tr w:rsidR="00BA2A17" w:rsidRPr="00BA2A17" w14:paraId="7CD98EE7" w14:textId="77777777" w:rsidTr="009C6949">
        <w:trPr>
          <w:trHeight w:val="274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06485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Хохлов Виктор Михайлович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D2A64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Работал директором РДК, заведующий музыкальной частью Районного Дома культуры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023A2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23.02.1948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C781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МБУК «Культура и досуг»</w:t>
            </w:r>
          </w:p>
        </w:tc>
      </w:tr>
      <w:tr w:rsidR="00BA2A17" w:rsidRPr="00BA2A17" w14:paraId="20C2175F" w14:textId="77777777" w:rsidTr="009C6949">
        <w:trPr>
          <w:trHeight w:val="573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C3B77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Петрова Валентина Васильевна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20E56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Работала библиотекарем ЦРБ, заместителем директора по культурно-досуговой деятельности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CC55F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16.04.1963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C95F8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МБУК «Культура и досуг»</w:t>
            </w:r>
          </w:p>
        </w:tc>
      </w:tr>
      <w:tr w:rsidR="00BA2A17" w:rsidRPr="00BA2A17" w14:paraId="5D5C5C59" w14:textId="77777777" w:rsidTr="009C6949">
        <w:trPr>
          <w:trHeight w:val="573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76DE7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Борисенко Татьяна Васильевна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102151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Работала заведующей консультационно-методическим отделом в ЦРБ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AF790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04.05.1958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5908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МБУК «Культура и досуг»</w:t>
            </w:r>
          </w:p>
        </w:tc>
      </w:tr>
      <w:tr w:rsidR="00BA2A17" w:rsidRPr="00BA2A17" w14:paraId="35B9E5A4" w14:textId="77777777" w:rsidTr="009C6949">
        <w:trPr>
          <w:trHeight w:val="573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FB75F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Столяров Александр Алексеевич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A86B5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Руководитель клубным формированием Районного Дома культуры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ECDBB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12.08.1958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76211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МБУК «Культура и досуг»</w:t>
            </w:r>
          </w:p>
        </w:tc>
      </w:tr>
    </w:tbl>
    <w:p w14:paraId="37AB98A6" w14:textId="77777777" w:rsidR="00BA2A17" w:rsidRPr="00BA2A17" w:rsidRDefault="00BA2A17" w:rsidP="00BA2A1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16"/>
        <w:gridCol w:w="3403"/>
        <w:gridCol w:w="1560"/>
        <w:gridCol w:w="3002"/>
      </w:tblGrid>
      <w:tr w:rsidR="00BA2A17" w:rsidRPr="00BA2A17" w14:paraId="5D30144E" w14:textId="77777777" w:rsidTr="009C6949">
        <w:trPr>
          <w:trHeight w:val="573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EA80" w14:textId="77777777" w:rsidR="00BA2A17" w:rsidRPr="00BA2A17" w:rsidRDefault="00BA2A17" w:rsidP="00BA2A17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Юбилейные даты структурных подразделений МБУК «Культура и досуг»</w:t>
            </w:r>
          </w:p>
        </w:tc>
      </w:tr>
      <w:tr w:rsidR="00BA2A17" w:rsidRPr="00BA2A17" w14:paraId="25B02E1B" w14:textId="77777777" w:rsidTr="009C6949">
        <w:trPr>
          <w:trHeight w:val="57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7CC14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CE9A4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Зам. директора по культурно-досуговой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C1246" w14:textId="7E727394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r w:rsidR="008D7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8г. (</w:t>
            </w:r>
            <w:r w:rsidR="008D7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5 лет)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5A4CE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Ценный подарок</w:t>
            </w:r>
          </w:p>
        </w:tc>
      </w:tr>
      <w:tr w:rsidR="00BA2A17" w:rsidRPr="00BA2A17" w14:paraId="005AFD43" w14:textId="77777777" w:rsidTr="009C6949">
        <w:trPr>
          <w:trHeight w:val="57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59AC8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Усть-Долысский</w:t>
            </w:r>
            <w:proofErr w:type="spellEnd"/>
            <w:r w:rsidRPr="00BA2A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FF276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Светлана Григорьевна – ведущий администратор </w:t>
            </w:r>
            <w:proofErr w:type="spellStart"/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Усть-Долысского</w:t>
            </w:r>
            <w:proofErr w:type="spellEnd"/>
            <w:r w:rsidRPr="00BA2A1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B58E94" w14:textId="5FB4731D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Ноябрь 1988</w:t>
            </w:r>
            <w:r w:rsidR="008D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г.(</w:t>
            </w:r>
            <w:proofErr w:type="gramEnd"/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35 лет)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BAB65" w14:textId="77777777" w:rsidR="00BA2A17" w:rsidRPr="00BA2A17" w:rsidRDefault="00BA2A17" w:rsidP="00BA2A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Ценный подарок</w:t>
            </w:r>
          </w:p>
        </w:tc>
      </w:tr>
    </w:tbl>
    <w:p w14:paraId="3DB2B654" w14:textId="77777777" w:rsidR="00BA2A17" w:rsidRPr="00BA2A17" w:rsidRDefault="00BA2A17" w:rsidP="00BA2A1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8F447" w14:textId="2533E228" w:rsidR="008D7E05" w:rsidRPr="008D7E05" w:rsidRDefault="008D7E05" w:rsidP="008D7E05">
      <w:pPr>
        <w:pStyle w:val="a4"/>
        <w:tabs>
          <w:tab w:val="left" w:pos="960"/>
        </w:tabs>
        <w:suppressAutoHyphens/>
        <w:spacing w:after="120"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7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МБУ «Музей города Невеля»</w:t>
      </w:r>
    </w:p>
    <w:tbl>
      <w:tblPr>
        <w:tblW w:w="9923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"/>
        <w:gridCol w:w="3729"/>
        <w:gridCol w:w="1958"/>
        <w:gridCol w:w="1889"/>
        <w:gridCol w:w="1965"/>
      </w:tblGrid>
      <w:tr w:rsidR="008D7E05" w14:paraId="67BB0353" w14:textId="77777777" w:rsidTr="009C6949">
        <w:tc>
          <w:tcPr>
            <w:tcW w:w="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868BE2" w14:textId="77777777" w:rsidR="008D7E05" w:rsidRDefault="008D7E05">
            <w:pPr>
              <w:pStyle w:val="aa"/>
              <w:snapToGrid w:val="0"/>
              <w:spacing w:line="256" w:lineRule="auto"/>
              <w:jc w:val="center"/>
            </w:pPr>
            <w:r>
              <w:t>№ п/п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1B12137" w14:textId="77777777" w:rsidR="008D7E05" w:rsidRDefault="008D7E05">
            <w:pPr>
              <w:pStyle w:val="aa"/>
              <w:snapToGrid w:val="0"/>
              <w:spacing w:line="256" w:lineRule="auto"/>
              <w:jc w:val="center"/>
            </w:pPr>
            <w:r>
              <w:t>Ф.И.О. работника (название организации, коллектива)</w:t>
            </w:r>
          </w:p>
        </w:tc>
        <w:tc>
          <w:tcPr>
            <w:tcW w:w="1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353F2BA" w14:textId="77777777" w:rsidR="008D7E05" w:rsidRDefault="008D7E05">
            <w:pPr>
              <w:pStyle w:val="aa"/>
              <w:snapToGrid w:val="0"/>
              <w:spacing w:line="256" w:lineRule="auto"/>
              <w:jc w:val="center"/>
            </w:pPr>
            <w:r>
              <w:t>Место работы, должность,</w:t>
            </w:r>
          </w:p>
          <w:p w14:paraId="5693A8CE" w14:textId="77777777" w:rsidR="008D7E05" w:rsidRDefault="008D7E05">
            <w:pPr>
              <w:pStyle w:val="aa"/>
              <w:spacing w:line="256" w:lineRule="auto"/>
              <w:jc w:val="center"/>
            </w:pPr>
          </w:p>
        </w:tc>
        <w:tc>
          <w:tcPr>
            <w:tcW w:w="1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9BFBB80" w14:textId="77777777" w:rsidR="008D7E05" w:rsidRDefault="008D7E05">
            <w:pPr>
              <w:pStyle w:val="aa"/>
              <w:snapToGrid w:val="0"/>
              <w:spacing w:line="256" w:lineRule="auto"/>
              <w:jc w:val="center"/>
            </w:pPr>
            <w:r>
              <w:t>Число, месяц, год рождения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B892771" w14:textId="77777777" w:rsidR="008D7E05" w:rsidRDefault="008D7E05">
            <w:pPr>
              <w:pStyle w:val="aa"/>
              <w:snapToGrid w:val="0"/>
              <w:spacing w:line="256" w:lineRule="auto"/>
              <w:jc w:val="center"/>
            </w:pPr>
            <w:r>
              <w:t>Предполагаемое поощрение</w:t>
            </w:r>
          </w:p>
        </w:tc>
      </w:tr>
      <w:tr w:rsidR="008D7E05" w14:paraId="7FF18D1B" w14:textId="77777777" w:rsidTr="009C6949">
        <w:tc>
          <w:tcPr>
            <w:tcW w:w="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C7B68DD" w14:textId="77777777" w:rsidR="008D7E05" w:rsidRDefault="008D7E05">
            <w:pPr>
              <w:pStyle w:val="aa"/>
              <w:snapToGrid w:val="0"/>
              <w:spacing w:line="256" w:lineRule="auto"/>
            </w:pPr>
            <w:r>
              <w:t>1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72945D" w14:textId="77777777" w:rsidR="008D7E05" w:rsidRDefault="008D7E05">
            <w:pPr>
              <w:pStyle w:val="aa"/>
              <w:snapToGrid w:val="0"/>
              <w:spacing w:line="256" w:lineRule="auto"/>
            </w:pPr>
            <w:r>
              <w:t>МБУ «Музей истории Невеля»</w:t>
            </w:r>
          </w:p>
        </w:tc>
        <w:tc>
          <w:tcPr>
            <w:tcW w:w="1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7B2A8D3" w14:textId="77777777" w:rsidR="008D7E05" w:rsidRDefault="008D7E05">
            <w:pPr>
              <w:pStyle w:val="aa"/>
              <w:snapToGrid w:val="0"/>
              <w:spacing w:line="256" w:lineRule="auto"/>
            </w:pPr>
          </w:p>
        </w:tc>
        <w:tc>
          <w:tcPr>
            <w:tcW w:w="1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037601" w14:textId="77777777" w:rsidR="008D7E05" w:rsidRDefault="008D7E05">
            <w:pPr>
              <w:pStyle w:val="aa"/>
              <w:snapToGrid w:val="0"/>
              <w:spacing w:line="256" w:lineRule="auto"/>
            </w:pPr>
            <w:r>
              <w:t>07.05.1993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BD2C58E" w14:textId="77777777" w:rsidR="008D7E05" w:rsidRDefault="008D7E05">
            <w:pPr>
              <w:pStyle w:val="aa"/>
              <w:snapToGrid w:val="0"/>
              <w:spacing w:line="256" w:lineRule="auto"/>
            </w:pPr>
            <w:r>
              <w:t>Юбилейное мероприятие, пост в группе музея, премирование от Профсоюза</w:t>
            </w:r>
          </w:p>
        </w:tc>
      </w:tr>
      <w:tr w:rsidR="008D7E05" w14:paraId="1FC23737" w14:textId="77777777" w:rsidTr="009C6949">
        <w:tc>
          <w:tcPr>
            <w:tcW w:w="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BF51AC" w14:textId="77777777" w:rsidR="008D7E05" w:rsidRDefault="008D7E05">
            <w:pPr>
              <w:pStyle w:val="aa"/>
              <w:snapToGrid w:val="0"/>
              <w:spacing w:line="256" w:lineRule="auto"/>
            </w:pPr>
            <w:r>
              <w:t>2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AD1FE7" w14:textId="77777777" w:rsidR="008D7E05" w:rsidRDefault="008D7E05">
            <w:pPr>
              <w:pStyle w:val="aa"/>
              <w:snapToGrid w:val="0"/>
              <w:spacing w:line="256" w:lineRule="auto"/>
            </w:pPr>
            <w:r>
              <w:t>Лещенко Светлана Васильевна</w:t>
            </w:r>
          </w:p>
        </w:tc>
        <w:tc>
          <w:tcPr>
            <w:tcW w:w="1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AADDAD3" w14:textId="77777777" w:rsidR="008D7E05" w:rsidRDefault="008D7E05">
            <w:pPr>
              <w:pStyle w:val="aa"/>
              <w:snapToGrid w:val="0"/>
              <w:spacing w:line="256" w:lineRule="auto"/>
            </w:pPr>
            <w:r>
              <w:t>МБУ «Музей истории Невеля»,</w:t>
            </w:r>
          </w:p>
          <w:p w14:paraId="2AB0BEE0" w14:textId="77777777" w:rsidR="008D7E05" w:rsidRDefault="008D7E05">
            <w:pPr>
              <w:pStyle w:val="aa"/>
              <w:snapToGrid w:val="0"/>
              <w:spacing w:line="256" w:lineRule="auto"/>
            </w:pPr>
            <w:r>
              <w:t>экскурсовод</w:t>
            </w:r>
          </w:p>
        </w:tc>
        <w:tc>
          <w:tcPr>
            <w:tcW w:w="1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975244" w14:textId="77777777" w:rsidR="008D7E05" w:rsidRDefault="008D7E05">
            <w:pPr>
              <w:pStyle w:val="aa"/>
              <w:snapToGrid w:val="0"/>
              <w:spacing w:line="256" w:lineRule="auto"/>
            </w:pPr>
            <w:r>
              <w:t>12.06.1968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D3BF211" w14:textId="77777777" w:rsidR="008D7E05" w:rsidRDefault="008D7E05">
            <w:pPr>
              <w:pStyle w:val="aa"/>
              <w:snapToGrid w:val="0"/>
              <w:spacing w:line="256" w:lineRule="auto"/>
            </w:pPr>
            <w:r>
              <w:t>Премирование от Профсоюза, пост в группе музея</w:t>
            </w:r>
          </w:p>
        </w:tc>
      </w:tr>
    </w:tbl>
    <w:p w14:paraId="5277EDE0" w14:textId="77777777" w:rsidR="008D7E05" w:rsidRPr="008D7E05" w:rsidRDefault="008D7E05" w:rsidP="008D7E05">
      <w:pPr>
        <w:pStyle w:val="a4"/>
        <w:tabs>
          <w:tab w:val="left" w:pos="960"/>
        </w:tabs>
        <w:suppressAutoHyphens/>
        <w:spacing w:after="12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C0976D5" w14:textId="450F11B2" w:rsidR="00BA2A17" w:rsidRPr="00922C6C" w:rsidRDefault="00BA2A17" w:rsidP="008D7E05">
      <w:pPr>
        <w:pStyle w:val="a4"/>
        <w:tabs>
          <w:tab w:val="left" w:pos="960"/>
        </w:tabs>
        <w:suppressAutoHyphens/>
        <w:spacing w:after="120" w:line="360" w:lineRule="auto"/>
        <w:ind w:left="0"/>
        <w:rPr>
          <w:color w:val="000000"/>
          <w:sz w:val="28"/>
          <w:szCs w:val="28"/>
        </w:rPr>
      </w:pPr>
      <w:bookmarkStart w:id="4" w:name="_Hlk124584531"/>
      <w:r w:rsidRPr="00922C6C">
        <w:rPr>
          <w:rFonts w:ascii="Times New Roman" w:eastAsia="font871" w:hAnsi="Times New Roman" w:cs="Times New Roman"/>
          <w:b/>
          <w:bCs/>
          <w:sz w:val="28"/>
          <w:szCs w:val="28"/>
          <w:lang w:eastAsia="zh-CN"/>
        </w:rPr>
        <w:t>МБУ ДО ДШИ г. Невеля</w:t>
      </w:r>
    </w:p>
    <w:tbl>
      <w:tblPr>
        <w:tblW w:w="9923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"/>
        <w:gridCol w:w="3529"/>
        <w:gridCol w:w="1927"/>
        <w:gridCol w:w="1822"/>
        <w:gridCol w:w="2263"/>
      </w:tblGrid>
      <w:tr w:rsidR="00BA2A17" w:rsidRPr="00BA2A17" w14:paraId="487CF3AC" w14:textId="77777777" w:rsidTr="009C6949">
        <w:tc>
          <w:tcPr>
            <w:tcW w:w="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bookmarkEnd w:id="4"/>
          <w:p w14:paraId="622081B9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141D86D4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Ф.И.О. работника (название организации, коллектива)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4BCA26B7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Место работы, должность,</w:t>
            </w:r>
          </w:p>
          <w:p w14:paraId="253C210F" w14:textId="77777777" w:rsidR="00BA2A17" w:rsidRPr="00BA2A17" w:rsidRDefault="00BA2A17" w:rsidP="00BA2A1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0ECD097B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Число, месяц, год рождения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6AF15CAB" w14:textId="77777777" w:rsidR="00BA2A17" w:rsidRPr="00BA2A17" w:rsidRDefault="00BA2A17" w:rsidP="009C6949">
            <w:pPr>
              <w:suppressLineNumbers/>
              <w:suppressAutoHyphens/>
              <w:snapToGrid w:val="0"/>
              <w:spacing w:after="0" w:line="240" w:lineRule="auto"/>
              <w:ind w:right="51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Предполагаемое поощрение</w:t>
            </w:r>
          </w:p>
        </w:tc>
      </w:tr>
      <w:tr w:rsidR="00BA2A17" w:rsidRPr="00BA2A17" w14:paraId="63C5C08F" w14:textId="77777777" w:rsidTr="009C6949">
        <w:tc>
          <w:tcPr>
            <w:tcW w:w="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7C9CE885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2A912AC2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Менделеева Надежда Михайловна 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1E221272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МБУ ДО «Детская школа искусств» </w:t>
            </w:r>
          </w:p>
          <w:p w14:paraId="1C2A5B36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г. Невеля, директор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1FF9D826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09.08.1968 г. рождения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4EE5DFC1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Почетная грамота Комитета по культуре Псковской области</w:t>
            </w:r>
          </w:p>
        </w:tc>
      </w:tr>
      <w:tr w:rsidR="00BA2A17" w:rsidRPr="00BA2A17" w14:paraId="3797B7ED" w14:textId="77777777" w:rsidTr="009C6949">
        <w:tc>
          <w:tcPr>
            <w:tcW w:w="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347918CC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24B924B3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Пехурова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Елена Ивановна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6DC1B1A7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МБУ ДО «Детская школа искусств» </w:t>
            </w:r>
          </w:p>
          <w:p w14:paraId="3AC95093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г. Невеля, преподаватель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5824E973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20.10.1973 г. рождения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1B1CB6A6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Почетная грамота Комитета по культуре Псковской области</w:t>
            </w:r>
          </w:p>
        </w:tc>
      </w:tr>
      <w:tr w:rsidR="00BA2A17" w:rsidRPr="00BA2A17" w14:paraId="36BBEEA1" w14:textId="77777777" w:rsidTr="009C6949">
        <w:tc>
          <w:tcPr>
            <w:tcW w:w="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5277CCB9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58F5B5F0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Петрова Татьяна Николаевна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6551A522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МБУ ДО «Детская школа искусств» </w:t>
            </w:r>
          </w:p>
          <w:p w14:paraId="0838E73E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г. Невеля, преподаватель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0A0BD97E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23.11.1953 г.</w:t>
            </w:r>
          </w:p>
          <w:p w14:paraId="03A37172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рождения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3043DE82" w14:textId="77777777" w:rsidR="00BA2A17" w:rsidRPr="00BA2A17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A2A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Почетная грамота Комитета по культуре Псковской области</w:t>
            </w:r>
          </w:p>
        </w:tc>
      </w:tr>
    </w:tbl>
    <w:p w14:paraId="62BE6250" w14:textId="77777777" w:rsidR="00BA2A17" w:rsidRPr="00BA2A17" w:rsidRDefault="00BA2A17" w:rsidP="00BA2A17">
      <w:pPr>
        <w:keepNext/>
        <w:tabs>
          <w:tab w:val="left" w:pos="675"/>
        </w:tabs>
        <w:suppressAutoHyphens/>
        <w:spacing w:after="0" w:line="100" w:lineRule="atLeast"/>
        <w:jc w:val="both"/>
        <w:rPr>
          <w:rFonts w:ascii="Arial" w:eastAsia="Microsoft YaHei" w:hAnsi="Arial" w:cs="Mangal"/>
          <w:color w:val="00000A"/>
          <w:sz w:val="28"/>
          <w:szCs w:val="28"/>
          <w:lang w:eastAsia="zh-CN"/>
        </w:rPr>
      </w:pPr>
      <w:r w:rsidRPr="00BA2A17">
        <w:rPr>
          <w:rFonts w:ascii="Times New Roman" w:eastAsia="Microsoft YaHei" w:hAnsi="Times New Roman" w:cs="Times New Roman"/>
          <w:color w:val="00000A"/>
          <w:sz w:val="28"/>
          <w:szCs w:val="28"/>
          <w:lang w:eastAsia="zh-CN"/>
        </w:rPr>
        <w:tab/>
        <w:t>*Юбилейные даты граждан — 50-летие, 55-летие, 60-летие и далее через каждые 5 лет.</w:t>
      </w:r>
    </w:p>
    <w:p w14:paraId="3CCE905F" w14:textId="77777777" w:rsidR="00BA2A17" w:rsidRPr="00BA2A17" w:rsidRDefault="00BA2A17" w:rsidP="00BA2A17">
      <w:pPr>
        <w:keepNext/>
        <w:tabs>
          <w:tab w:val="left" w:pos="675"/>
        </w:tabs>
        <w:suppressAutoHyphens/>
        <w:spacing w:after="0" w:line="100" w:lineRule="atLeast"/>
        <w:jc w:val="both"/>
        <w:rPr>
          <w:rFonts w:ascii="Arial" w:eastAsia="Microsoft YaHei" w:hAnsi="Arial" w:cs="Mangal"/>
          <w:color w:val="00000A"/>
          <w:sz w:val="28"/>
          <w:szCs w:val="28"/>
          <w:lang w:eastAsia="zh-CN"/>
        </w:rPr>
      </w:pPr>
      <w:r w:rsidRPr="00BA2A17">
        <w:rPr>
          <w:rFonts w:ascii="Times New Roman" w:eastAsia="Microsoft YaHei" w:hAnsi="Times New Roman" w:cs="Times New Roman"/>
          <w:color w:val="00000A"/>
          <w:sz w:val="28"/>
          <w:szCs w:val="28"/>
          <w:lang w:eastAsia="zh-CN"/>
        </w:rPr>
        <w:tab/>
        <w:t>Просим указать также юбилейные даты ветеранов, уже не работающих</w:t>
      </w:r>
      <w:r w:rsidRPr="00BA2A17">
        <w:rPr>
          <w:rFonts w:ascii="Times New Roman" w:eastAsia="Microsoft YaHei" w:hAnsi="Times New Roman" w:cs="Times New Roman"/>
          <w:color w:val="00000A"/>
          <w:sz w:val="28"/>
          <w:szCs w:val="28"/>
          <w:lang w:eastAsia="zh-CN"/>
        </w:rPr>
        <w:br/>
        <w:t>в настоящее время в учреждении культуры, но внесших большой вклад</w:t>
      </w:r>
      <w:r w:rsidRPr="00BA2A17">
        <w:rPr>
          <w:rFonts w:ascii="Times New Roman" w:eastAsia="Microsoft YaHei" w:hAnsi="Times New Roman" w:cs="Times New Roman"/>
          <w:color w:val="00000A"/>
          <w:sz w:val="28"/>
          <w:szCs w:val="28"/>
          <w:lang w:eastAsia="zh-CN"/>
        </w:rPr>
        <w:br/>
        <w:t xml:space="preserve">в развитие культуры района, области. </w:t>
      </w:r>
    </w:p>
    <w:p w14:paraId="5B856946" w14:textId="77777777" w:rsidR="00BA2A17" w:rsidRPr="00BA2A17" w:rsidRDefault="00BA2A17" w:rsidP="00BA2A17">
      <w:pPr>
        <w:tabs>
          <w:tab w:val="left" w:pos="69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A2A1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Юбилейные даты учреждений и организаций — кратные 5 годам.</w:t>
      </w:r>
    </w:p>
    <w:p w14:paraId="28247753" w14:textId="77777777" w:rsidR="00BA2A17" w:rsidRPr="00BA2A17" w:rsidRDefault="00BA2A17" w:rsidP="00BA2A17">
      <w:pPr>
        <w:tabs>
          <w:tab w:val="left" w:pos="9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1A027D47" w14:textId="77777777" w:rsidR="00BA2A17" w:rsidRPr="00BA2A17" w:rsidRDefault="00BA2A17" w:rsidP="00BA2A17">
      <w:pPr>
        <w:tabs>
          <w:tab w:val="left" w:pos="9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6C8CC343" w14:textId="77777777" w:rsidR="00BA2A17" w:rsidRPr="00BA2A17" w:rsidRDefault="00BA2A17" w:rsidP="00BA2A17">
      <w:pPr>
        <w:tabs>
          <w:tab w:val="left" w:pos="9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6F2BE390" w14:textId="77777777" w:rsidR="00BA2A17" w:rsidRPr="00BA2A17" w:rsidRDefault="00BA2A17" w:rsidP="00BA2A17">
      <w:pPr>
        <w:tabs>
          <w:tab w:val="left" w:pos="9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01C5FFD5" w14:textId="77777777" w:rsidR="00BA2A17" w:rsidRPr="00BA2A17" w:rsidRDefault="00BA2A17" w:rsidP="00BA2A17">
      <w:pPr>
        <w:tabs>
          <w:tab w:val="left" w:pos="9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23F42CE0" w14:textId="77777777" w:rsidR="00BA2A17" w:rsidRPr="00BA2A17" w:rsidRDefault="00BA2A17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96A6471" w14:textId="77777777" w:rsidR="00BA2A17" w:rsidRPr="00BA2A17" w:rsidRDefault="00BA2A17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19C3671" w14:textId="77777777" w:rsidR="00BA2A17" w:rsidRPr="00BA2A17" w:rsidRDefault="00BA2A17" w:rsidP="00BA2A17">
      <w:pPr>
        <w:shd w:val="clear" w:color="auto" w:fill="FFFFFF"/>
        <w:suppressAutoHyphens/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0E15C66" w14:textId="77777777" w:rsidR="00BA2A17" w:rsidRPr="00BA2A17" w:rsidRDefault="00BA2A17" w:rsidP="00BA2A1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 w:type="page"/>
      </w:r>
    </w:p>
    <w:p w14:paraId="70A29C9A" w14:textId="2B140030" w:rsidR="00BA2A17" w:rsidRPr="00BA2A17" w:rsidRDefault="00BA2A17" w:rsidP="00BA2A1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Приложение № </w:t>
      </w:r>
      <w:r w:rsidR="00DD53F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</w:p>
    <w:p w14:paraId="295EC133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0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к Перечню</w:t>
      </w:r>
    </w:p>
    <w:p w14:paraId="332681BE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отчетной документации о результатах </w:t>
      </w:r>
    </w:p>
    <w:p w14:paraId="674C230C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деятельности муниципального образования </w:t>
      </w:r>
    </w:p>
    <w:p w14:paraId="6EE97912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0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Псковской области по реализации полномочий </w:t>
      </w: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br/>
        <w:t>в области культуры за 2022 год</w:t>
      </w:r>
    </w:p>
    <w:p w14:paraId="0DD68F18" w14:textId="77777777" w:rsidR="00BA2A17" w:rsidRPr="00BA2A17" w:rsidRDefault="00BA2A17" w:rsidP="00BA2A1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B3C4064" w14:textId="77777777" w:rsidR="00BA2A17" w:rsidRPr="00BA2A17" w:rsidRDefault="00BA2A17" w:rsidP="00BA2A17">
      <w:pPr>
        <w:tabs>
          <w:tab w:val="left" w:pos="-852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5DD964D2" w14:textId="1B74487D" w:rsidR="00790B04" w:rsidRPr="00790B04" w:rsidRDefault="00790B04" w:rsidP="00790B04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14:ligatures w14:val="standardContextual"/>
        </w:rPr>
      </w:pPr>
      <w:r w:rsidRPr="00790B04">
        <w:rPr>
          <w:rFonts w:ascii="Times New Roman" w:eastAsia="Times New Roman" w:hAnsi="Times New Roman" w:cs="Times New Roman"/>
          <w:b/>
          <w:sz w:val="28"/>
          <w:szCs w:val="28"/>
          <w14:ligatures w14:val="standardContextual"/>
        </w:rPr>
        <w:t>План</w:t>
      </w:r>
      <w:r w:rsidRPr="00790B04">
        <w:rPr>
          <w:rFonts w:ascii="Times New Roman" w:eastAsia="Times New Roman" w:hAnsi="Times New Roman" w:cs="Times New Roman"/>
          <w:b/>
          <w:spacing w:val="-3"/>
          <w:sz w:val="28"/>
          <w:szCs w:val="28"/>
          <w14:ligatures w14:val="standardContextual"/>
        </w:rPr>
        <w:t xml:space="preserve"> </w:t>
      </w:r>
      <w:r w:rsidRPr="00790B04">
        <w:rPr>
          <w:rFonts w:ascii="Times New Roman" w:eastAsia="Times New Roman" w:hAnsi="Times New Roman" w:cs="Times New Roman"/>
          <w:b/>
          <w:sz w:val="28"/>
          <w:szCs w:val="28"/>
          <w14:ligatures w14:val="standardContextual"/>
        </w:rPr>
        <w:t>мероприятий</w:t>
      </w:r>
      <w:r w:rsidR="00072935" w:rsidRPr="00E06121">
        <w:rPr>
          <w:rFonts w:ascii="Times New Roman" w:eastAsia="Times New Roman" w:hAnsi="Times New Roman" w:cs="Times New Roman"/>
          <w:b/>
          <w:sz w:val="28"/>
          <w:szCs w:val="28"/>
          <w14:ligatures w14:val="standardContextual"/>
        </w:rPr>
        <w:t xml:space="preserve"> МБУК «Культура и досуг»</w:t>
      </w:r>
      <w:r w:rsidRPr="00790B04">
        <w:rPr>
          <w:rFonts w:ascii="Times New Roman" w:eastAsia="Times New Roman" w:hAnsi="Times New Roman" w:cs="Times New Roman"/>
          <w:b/>
          <w:spacing w:val="-2"/>
          <w:sz w:val="28"/>
          <w:szCs w:val="28"/>
          <w14:ligatures w14:val="standardContextual"/>
        </w:rPr>
        <w:t xml:space="preserve"> </w:t>
      </w:r>
      <w:r w:rsidRPr="00790B04">
        <w:rPr>
          <w:rFonts w:ascii="Times New Roman" w:eastAsia="Times New Roman" w:hAnsi="Times New Roman" w:cs="Times New Roman"/>
          <w:b/>
          <w:sz w:val="28"/>
          <w:szCs w:val="28"/>
          <w14:ligatures w14:val="standardContextual"/>
        </w:rPr>
        <w:t>на</w:t>
      </w:r>
      <w:r w:rsidRPr="00790B04">
        <w:rPr>
          <w:rFonts w:ascii="Times New Roman" w:eastAsia="Times New Roman" w:hAnsi="Times New Roman" w:cs="Times New Roman"/>
          <w:b/>
          <w:spacing w:val="-3"/>
          <w:sz w:val="28"/>
          <w:szCs w:val="28"/>
          <w14:ligatures w14:val="standardContextual"/>
        </w:rPr>
        <w:t xml:space="preserve"> </w:t>
      </w:r>
      <w:r w:rsidRPr="00790B04">
        <w:rPr>
          <w:rFonts w:ascii="Times New Roman" w:eastAsia="Times New Roman" w:hAnsi="Times New Roman" w:cs="Times New Roman"/>
          <w:b/>
          <w:sz w:val="28"/>
          <w:szCs w:val="28"/>
          <w14:ligatures w14:val="standardContextual"/>
        </w:rPr>
        <w:t>2023</w:t>
      </w:r>
      <w:r w:rsidRPr="00790B04">
        <w:rPr>
          <w:rFonts w:ascii="Times New Roman" w:eastAsia="Times New Roman" w:hAnsi="Times New Roman" w:cs="Times New Roman"/>
          <w:b/>
          <w:spacing w:val="-3"/>
          <w:sz w:val="28"/>
          <w:szCs w:val="28"/>
          <w14:ligatures w14:val="standardContextual"/>
        </w:rPr>
        <w:t xml:space="preserve"> </w:t>
      </w:r>
      <w:r w:rsidRPr="00790B04">
        <w:rPr>
          <w:rFonts w:ascii="Times New Roman" w:eastAsia="Times New Roman" w:hAnsi="Times New Roman" w:cs="Times New Roman"/>
          <w:b/>
          <w:sz w:val="28"/>
          <w:szCs w:val="28"/>
          <w14:ligatures w14:val="standardContextual"/>
        </w:rPr>
        <w:t>год</w:t>
      </w:r>
    </w:p>
    <w:p w14:paraId="77FDB6AF" w14:textId="77777777" w:rsidR="00790B04" w:rsidRPr="00790B04" w:rsidRDefault="00790B04" w:rsidP="00790B0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0"/>
          <w14:ligatures w14:val="standardContextual"/>
        </w:rPr>
      </w:pPr>
    </w:p>
    <w:tbl>
      <w:tblPr>
        <w:tblStyle w:val="TableNormal1"/>
        <w:tblW w:w="10355" w:type="dxa"/>
        <w:tblInd w:w="-28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19"/>
        <w:gridCol w:w="3108"/>
        <w:gridCol w:w="2240"/>
        <w:gridCol w:w="1906"/>
        <w:gridCol w:w="1956"/>
      </w:tblGrid>
      <w:tr w:rsidR="00790B04" w:rsidRPr="00790B04" w14:paraId="5D42CAF9" w14:textId="77777777" w:rsidTr="006C2716">
        <w:trPr>
          <w:trHeight w:val="657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B565514" w14:textId="77777777" w:rsidR="00790B04" w:rsidRPr="00790B04" w:rsidRDefault="00790B04" w:rsidP="00790B04">
            <w:pPr>
              <w:spacing w:before="56"/>
              <w:ind w:right="9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b/>
                <w:color w:val="000009"/>
                <w:sz w:val="20"/>
                <w:szCs w:val="20"/>
              </w:rPr>
              <w:t>№</w:t>
            </w:r>
            <w:r w:rsidRPr="00790B04">
              <w:rPr>
                <w:rFonts w:ascii="Times New Roman" w:eastAsia="Times New Roman" w:hAnsi="Times New Roman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b/>
                <w:color w:val="000009"/>
                <w:sz w:val="20"/>
                <w:szCs w:val="20"/>
              </w:rPr>
              <w:t>п/п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A0AC3B3" w14:textId="77777777" w:rsidR="00790B04" w:rsidRPr="00790B04" w:rsidRDefault="00790B04" w:rsidP="00790B04">
            <w:pPr>
              <w:spacing w:before="5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b/>
                <w:color w:val="000009"/>
                <w:sz w:val="20"/>
                <w:szCs w:val="20"/>
              </w:rPr>
              <w:t>Наименование</w:t>
            </w:r>
            <w:proofErr w:type="spellEnd"/>
            <w:r w:rsidRPr="00790B04">
              <w:rPr>
                <w:rFonts w:ascii="Times New Roman" w:eastAsia="Times New Roman" w:hAnsi="Times New Roman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b/>
                <w:color w:val="000009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A025EEE" w14:textId="77777777" w:rsidR="00790B04" w:rsidRPr="00790B04" w:rsidRDefault="00790B04" w:rsidP="00790B04">
            <w:pPr>
              <w:spacing w:before="56"/>
              <w:ind w:right="25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b/>
                <w:color w:val="000009"/>
                <w:sz w:val="20"/>
                <w:szCs w:val="20"/>
              </w:rPr>
              <w:t>Дата</w:t>
            </w:r>
            <w:proofErr w:type="spellEnd"/>
            <w:r w:rsidRPr="00790B04">
              <w:rPr>
                <w:rFonts w:ascii="Times New Roman" w:eastAsia="Times New Roman" w:hAnsi="Times New Roman"/>
                <w:b/>
                <w:color w:val="000009"/>
                <w:sz w:val="20"/>
                <w:szCs w:val="20"/>
              </w:rPr>
              <w:t xml:space="preserve"> и </w:t>
            </w:r>
            <w:proofErr w:type="spellStart"/>
            <w:r w:rsidRPr="00790B04">
              <w:rPr>
                <w:rFonts w:ascii="Times New Roman" w:eastAsia="Times New Roman" w:hAnsi="Times New Roman"/>
                <w:b/>
                <w:color w:val="000009"/>
                <w:sz w:val="20"/>
                <w:szCs w:val="20"/>
              </w:rPr>
              <w:t>место</w:t>
            </w:r>
            <w:proofErr w:type="spellEnd"/>
            <w:r w:rsidRPr="00790B04">
              <w:rPr>
                <w:rFonts w:ascii="Times New Roman" w:eastAsia="Times New Roman" w:hAnsi="Times New Roman"/>
                <w:b/>
                <w:color w:val="000009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b/>
                <w:color w:val="000009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008D14" w14:textId="77777777" w:rsidR="00790B04" w:rsidRPr="00790B04" w:rsidRDefault="00790B04" w:rsidP="00790B04">
            <w:pPr>
              <w:spacing w:before="5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b/>
                <w:color w:val="000009"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8311016" w14:textId="77777777" w:rsidR="00790B04" w:rsidRPr="00790B04" w:rsidRDefault="00790B04" w:rsidP="00790B04">
            <w:pPr>
              <w:spacing w:before="5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b/>
                <w:color w:val="000009"/>
                <w:sz w:val="20"/>
                <w:szCs w:val="20"/>
              </w:rPr>
              <w:t>Организатор</w:t>
            </w:r>
            <w:proofErr w:type="spellEnd"/>
          </w:p>
        </w:tc>
      </w:tr>
      <w:tr w:rsidR="00790B04" w:rsidRPr="00790B04" w14:paraId="2C7C38A8" w14:textId="77777777" w:rsidTr="00742FE1">
        <w:trPr>
          <w:trHeight w:val="656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6718806" w14:textId="77777777" w:rsidR="00790B04" w:rsidRPr="00790B04" w:rsidRDefault="00790B04" w:rsidP="00790B04">
            <w:pPr>
              <w:spacing w:before="55"/>
              <w:ind w:right="74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международному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дню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памяти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жертв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Холокоста</w:t>
            </w:r>
            <w:r w:rsidRPr="00790B04">
              <w:rPr>
                <w:rFonts w:ascii="Times New Roman" w:eastAsia="Times New Roman" w:hAnsi="Times New Roman"/>
                <w:color w:val="000009"/>
                <w:spacing w:val="-57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(с 17.01</w:t>
            </w:r>
            <w:r w:rsidRPr="00790B04">
              <w:rPr>
                <w:rFonts w:ascii="Times New Roman" w:eastAsia="Times New Roman" w:hAnsi="Times New Roman"/>
                <w:color w:val="000009"/>
                <w:spacing w:val="-2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</w:t>
            </w:r>
            <w:r w:rsidRPr="00790B04">
              <w:rPr>
                <w:rFonts w:ascii="Times New Roman" w:eastAsia="Times New Roman" w:hAnsi="Times New Roman"/>
                <w:color w:val="000009"/>
                <w:spacing w:val="-2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31.01),</w:t>
            </w:r>
            <w:r w:rsidRPr="00790B04">
              <w:rPr>
                <w:rFonts w:ascii="Times New Roman" w:eastAsia="Times New Roman" w:hAnsi="Times New Roman"/>
                <w:color w:val="000009"/>
                <w:spacing w:val="-1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Дню</w:t>
            </w:r>
            <w:r w:rsidRPr="00790B04">
              <w:rPr>
                <w:rFonts w:ascii="Times New Roman" w:eastAsia="Times New Roman" w:hAnsi="Times New Roman"/>
                <w:color w:val="000009"/>
                <w:spacing w:val="-1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снятии блокады</w:t>
            </w:r>
            <w:r w:rsidRPr="00790B04">
              <w:rPr>
                <w:rFonts w:ascii="Times New Roman" w:eastAsia="Times New Roman" w:hAnsi="Times New Roman"/>
                <w:color w:val="000009"/>
                <w:spacing w:val="-1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Ленинграда</w:t>
            </w:r>
          </w:p>
        </w:tc>
      </w:tr>
      <w:tr w:rsidR="00790B04" w:rsidRPr="00790B04" w14:paraId="6A811B51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963CC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A67D8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маленькие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трагедии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82A78B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18.01.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65C1B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информации о Холокосте – беседа, просмотр видео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AC4C9D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41BA3817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601F25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BA5CA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Блокада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Ленинграда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урок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F8242D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20.01.</w:t>
            </w:r>
          </w:p>
          <w:p w14:paraId="234C3FA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F33A17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Знакомство с жизнью блокадного Ленинграда.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AC564D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790B04" w:rsidRPr="00790B04" w14:paraId="0B55B55A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0695B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7AB1CC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мужества «900 дней и ночей мужества, стойкости и отваги».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A7C8D3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22.01.</w:t>
            </w:r>
          </w:p>
          <w:p w14:paraId="5743097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  <w:p w14:paraId="41CE1B4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AFA3E5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Рассказ о героической битве за Ленинград и тяжёлой жизни блокадников.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36D35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 </w:t>
            </w:r>
          </w:p>
        </w:tc>
      </w:tr>
      <w:tr w:rsidR="00790B04" w:rsidRPr="00790B04" w14:paraId="1C3E7CD3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1AF8E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FCB095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Исторический час «День Победы Ленинграда»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31FF3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22.01.</w:t>
            </w:r>
          </w:p>
          <w:p w14:paraId="4819763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3D8F88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Рассказ о подвиге жителей Ленинграда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5C2C64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6B71CD54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47600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3AC66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Информационный час «Холокост под блокадным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Ленинградом»</w:t>
            </w:r>
          </w:p>
          <w:p w14:paraId="26DB290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Акция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Блокадный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хлеб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C2AF5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22.01.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7CC76D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Прозвучит информация об ужасной трагедии в годы ВОВ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9F8DE3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48EBA39F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7DEF83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FE4403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Холокост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27FBA8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25.01.</w:t>
            </w:r>
          </w:p>
          <w:p w14:paraId="3924546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1C7524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Информационный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час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6AB691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6FD6F60D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2F0E5C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ACB78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Патриотический час «Блокадной вечности страницы»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30A5A0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26.01.</w:t>
            </w:r>
          </w:p>
          <w:p w14:paraId="3F2D05D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D465C5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Информация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начале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блокады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F50F51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Сафронова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790B04" w:rsidRPr="00790B04" w14:paraId="5A9B9DD8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AA3F3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249045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Информационный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час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Память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бессмертна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63951A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26.01.</w:t>
            </w:r>
          </w:p>
          <w:p w14:paraId="4FFD724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915804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История о жизни людей в блокадном Ленинграде.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E815D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492A461A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034A2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C40761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Акция, посвящённая Дню полного освобождения Ленинграда от фашистской блокады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FFFF60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27.01. РДК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98D321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Расширение представлений о героическом подвиге русского солдата, популяризация памятных дат нашей истории.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8C6AEB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 </w:t>
            </w:r>
          </w:p>
        </w:tc>
      </w:tr>
      <w:tr w:rsidR="00790B04" w:rsidRPr="00790B04" w14:paraId="3C5ECC9D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D02B2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E159ED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«900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дней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мужества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E7A6B6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27.01.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77201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Акция к дню снятия блокады Ленинграда, просмотр видео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16EBB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0A406D4A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BDC6EC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93075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Час памяти «Маленькие жизни Холокоста».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8E354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27.01.</w:t>
            </w:r>
          </w:p>
          <w:p w14:paraId="239FC5E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79181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Ознакомление с историческим фактором трагедии Холокоста.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79D57D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 </w:t>
            </w:r>
          </w:p>
        </w:tc>
      </w:tr>
      <w:tr w:rsidR="00790B04" w:rsidRPr="00790B04" w14:paraId="40035111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4AD659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B1FCE3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Холокост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память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предупреждение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- 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36E4D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27.01.</w:t>
            </w:r>
          </w:p>
          <w:p w14:paraId="5AF5728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5388DC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Воспитание чувства сострадания и сопереживания.   Знакомство с историей лагерей смерти.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5A2C24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790B04" w:rsidRPr="00790B04" w14:paraId="498FE3A3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49D30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D31122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Час памяти «День снятия блокады Ленинграда»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912F0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27.01.</w:t>
            </w:r>
          </w:p>
          <w:p w14:paraId="62C57AA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0030F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История о жизни людей в блокадном Ленинграде.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B633FB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790B04" w:rsidRPr="00790B04" w14:paraId="1E992104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01CB8B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E7D9F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Тематический час «Мы будем помнить» к Международному дню памяти Холокоста.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1A0BDA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27.01.</w:t>
            </w:r>
          </w:p>
          <w:p w14:paraId="1E97A37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  <w:p w14:paraId="3A675EE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AB1A19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Расширение представлений о героическом подвиге русского солдата, популяризация памятных дат нашей истории.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91ACA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790B04" w:rsidRPr="00790B04" w14:paraId="6F874D47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3945FA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E269BA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Тематический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час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Блокадное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кольцо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A2D430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27.01.</w:t>
            </w:r>
          </w:p>
          <w:p w14:paraId="4571780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D17650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жизни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людей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8AF93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7F11BCE6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AC93B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BAB446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«Помни не забудь» трагедия Холокоста.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6CA98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27.01.</w:t>
            </w:r>
          </w:p>
          <w:p w14:paraId="67B0155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92F125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жизни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людей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DF000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1D207B33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688BD0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6C806D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«Холокост. Нам жить и помнить»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2BC1FE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27.01.</w:t>
            </w:r>
          </w:p>
          <w:p w14:paraId="6620D60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Артемовская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BFC71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жертвах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Холокоста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44F96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Савченко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Е.М.</w:t>
            </w:r>
          </w:p>
        </w:tc>
      </w:tr>
      <w:tr w:rsidR="00790B04" w:rsidRPr="00790B04" w14:paraId="140CD25C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230F6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612748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«900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дней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тылу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врага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D0E1D6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28.01.</w:t>
            </w:r>
          </w:p>
          <w:p w14:paraId="018B545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Артемовская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92F1F2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Беседа-диалог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FCA6EE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Савченко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Е.М.</w:t>
            </w:r>
          </w:p>
        </w:tc>
      </w:tr>
      <w:tr w:rsidR="00790B04" w:rsidRPr="00790B04" w14:paraId="45B2F2D4" w14:textId="77777777" w:rsidTr="00742FE1">
        <w:trPr>
          <w:trHeight w:val="611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AEEC972" w14:textId="77777777" w:rsidR="00790B04" w:rsidRPr="00790B04" w:rsidRDefault="00790B04" w:rsidP="00790B04">
            <w:pPr>
              <w:spacing w:before="5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Памятные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героическому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подвигу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бойцов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сцецназа</w:t>
            </w:r>
            <w:proofErr w:type="spellEnd"/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и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6-ой</w:t>
            </w:r>
            <w:r w:rsidRPr="00790B04">
              <w:rPr>
                <w:rFonts w:ascii="Times New Roman" w:eastAsia="Times New Roman" w:hAnsi="Times New Roman"/>
                <w:color w:val="000009"/>
                <w:spacing w:val="-7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роты</w:t>
            </w:r>
            <w:r w:rsidRPr="00790B04">
              <w:rPr>
                <w:rFonts w:ascii="Times New Roman" w:eastAsia="Times New Roman" w:hAnsi="Times New Roman"/>
                <w:color w:val="000009"/>
                <w:spacing w:val="-52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Псковской</w:t>
            </w:r>
            <w:r w:rsidRPr="00790B04">
              <w:rPr>
                <w:rFonts w:ascii="Times New Roman" w:eastAsia="Times New Roman" w:hAnsi="Times New Roman"/>
                <w:color w:val="000009"/>
                <w:spacing w:val="-1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воздушно-десантной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дивизии</w:t>
            </w:r>
          </w:p>
        </w:tc>
      </w:tr>
      <w:tr w:rsidR="00790B04" w:rsidRPr="00790B04" w14:paraId="53CE8853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D1A95B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FEF74F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Час памяти «Афганистан – живая память».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67D52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15.02.</w:t>
            </w:r>
          </w:p>
          <w:p w14:paraId="4A69A29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  <w:p w14:paraId="518E8D9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4DB79F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История Афганской войны. Просмотр док. фильма «Герои Мужества».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2E26F2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 </w:t>
            </w:r>
          </w:p>
        </w:tc>
      </w:tr>
      <w:tr w:rsidR="00790B04" w:rsidRPr="00790B04" w14:paraId="3A48044C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550C69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6DFAB6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Солдат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войны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выбирает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DBE933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01.03.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3234D5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Исторический час: просмотр фильма «Подвиг»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C5A2B9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 </w:t>
            </w:r>
          </w:p>
        </w:tc>
      </w:tr>
      <w:tr w:rsidR="00790B04" w:rsidRPr="00790B04" w14:paraId="79B77572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7D99E6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9F3B4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Час мужества «В истории навечно».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B2B6F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01.03.</w:t>
            </w:r>
          </w:p>
          <w:p w14:paraId="2020F76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BC0A2B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Рассказ о подвигах солдат, павших при выполнении патриотического долга.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82FB82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290E2D4E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E217DB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5E1A81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Бессмертная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рота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урок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мужества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CFA011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01.03.</w:t>
            </w:r>
          </w:p>
          <w:p w14:paraId="0E09034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ACED96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Раскрытие истории трагедии гибели 6 роты ВДВ 76-й воздушно - десантной дивизии;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C767FB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790B04" w:rsidRPr="00790B04" w14:paraId="19930FBB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ECC80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9C375D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Патриотический час «Мальчишки, шагнувшие в вечность»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A8C67C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01.03.</w:t>
            </w:r>
          </w:p>
          <w:p w14:paraId="37766A1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D055D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о участниках этого страшного события.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Минута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памяти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7AB58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Сафронова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790B04" w:rsidRPr="00790B04" w14:paraId="4147AF66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9CF2CE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BFBA8E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Час мужества «Подвиг на высоте 776…»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08BD58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01.03.</w:t>
            </w:r>
          </w:p>
          <w:p w14:paraId="6F8C531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Мошенинская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библиотека-клуб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5BB30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Разговор о доблести, долге, чести.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Чтение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стихов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9EF02B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Картовенко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Н. П. </w:t>
            </w:r>
          </w:p>
        </w:tc>
      </w:tr>
      <w:tr w:rsidR="00790B04" w:rsidRPr="00790B04" w14:paraId="1470D48E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620A72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DB89D5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Урок мужества «В истории навечно»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E78F24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01.03.</w:t>
            </w:r>
          </w:p>
          <w:p w14:paraId="50F3D8F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Ивановский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5D89FD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Псковских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десантников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27959A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20809C94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96F53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54B4B6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Познавательная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Сильные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духом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9970C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01.03.</w:t>
            </w:r>
          </w:p>
          <w:p w14:paraId="7D87AC5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EBC56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о подвиге и героизме десантников.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019A1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11525EE9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1038CC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03D15F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-Обзор книжной выставки «Ушла в века 6 рота».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 - Патриотический час. «Шаг в бессмертие».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280BD3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01.03.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FE7981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о трагедии нашего края.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2C2AC2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56B68A1C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0FB9D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659DCA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Рота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уходит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небо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072C13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01.03.</w:t>
            </w:r>
          </w:p>
          <w:p w14:paraId="1D6A5C6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Артемовская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библиотека-клуб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68A37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Час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мужества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537B8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Савченко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Е.М. </w:t>
            </w:r>
          </w:p>
        </w:tc>
      </w:tr>
      <w:tr w:rsidR="00790B04" w:rsidRPr="00790B04" w14:paraId="440C8F6E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3DD4A7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7F499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«В сердцах останутся вечно»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D3812A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02.03.</w:t>
            </w:r>
          </w:p>
          <w:p w14:paraId="1B3186B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  <w:p w14:paraId="5609C45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FBF123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Рассказ о подвиге Псковских десантников.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02B313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47F3D28A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0E7577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61418C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«Бессмертный подвиг Псковских десантников»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C08216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02.03.</w:t>
            </w:r>
          </w:p>
          <w:p w14:paraId="1EF6375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6B61D6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Рассказ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Псковских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десантниках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392207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</w:t>
            </w:r>
          </w:p>
        </w:tc>
      </w:tr>
      <w:tr w:rsidR="00790B04" w:rsidRPr="00790B04" w14:paraId="1E545599" w14:textId="77777777" w:rsidTr="00742FE1">
        <w:trPr>
          <w:trHeight w:val="357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FE0CE39" w14:textId="77777777" w:rsidR="00790B04" w:rsidRPr="00790B04" w:rsidRDefault="00790B04" w:rsidP="00790B04">
            <w:pPr>
              <w:spacing w:before="55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7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Дню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защитника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Отечества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(23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февраля)</w:t>
            </w:r>
          </w:p>
        </w:tc>
      </w:tr>
      <w:tr w:rsidR="00790B04" w:rsidRPr="00790B04" w14:paraId="1C9D77AE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648FD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EF335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будущие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защитники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страны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390D98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18.02.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6F6233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Информационная программа: беседа, конкурс рисунков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BB151D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1717BFB8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005082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C15C37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Будем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теперь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солдаты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F962A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19.02.</w:t>
            </w:r>
          </w:p>
          <w:p w14:paraId="5F4AB57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020D91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Развлекательная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7363EE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52894FCE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522B83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0286B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Заседание Л.О «Затейники» М.К «Всё для папы».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BF7588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19.02</w:t>
            </w:r>
          </w:p>
          <w:p w14:paraId="7B0AF28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07F31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Изготовления подарка для папы своими руками.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204F07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3D3399E2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8C77E7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84C1D1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Праздник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настоящих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мужчин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B03A35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22.02.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59E00B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Тематический вечер, концерт. Выступление главы волости, депутатов, поздравление от детей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98F657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6AEBF746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FA35A4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CB343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Защитники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Отечества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Конкурсная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69E83A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22.02.</w:t>
            </w:r>
          </w:p>
          <w:p w14:paraId="6A2CC86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310D62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Развитие творческой деятельности, интерес к спорту, службе в армии.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Также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воспитание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любви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Родине</w:t>
            </w:r>
            <w:proofErr w:type="spellEnd"/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F3B17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 В.</w:t>
            </w:r>
          </w:p>
        </w:tc>
      </w:tr>
      <w:tr w:rsidR="00790B04" w:rsidRPr="00790B04" w14:paraId="30978AFD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7A187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C0A482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90B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</w:t>
            </w:r>
            <w:proofErr w:type="spellStart"/>
            <w:proofErr w:type="gramEnd"/>
            <w:r w:rsidRPr="00790B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17EEAC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23.02.</w:t>
            </w:r>
          </w:p>
          <w:p w14:paraId="4D02336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РДК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7BD9F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Концертные номера творческих коллективов РДК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653B0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790B04" w:rsidRPr="00790B04" w14:paraId="25029311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BBCBF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F8CF4E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Игровая программа «Нет ничего дороже нам Отчизны»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D9C663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23.02.</w:t>
            </w:r>
          </w:p>
          <w:p w14:paraId="540AF2A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0C996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Игры, конкурсы, спортивные, эстафеты, викторины, посвященные Дню защитника Отечества.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56529D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790B04" w:rsidRPr="00790B04" w14:paraId="01ADB231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D0BFF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961BAA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Тематический вечер. «Великой России защитники».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541800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23.02.</w:t>
            </w:r>
          </w:p>
          <w:p w14:paraId="0CD9D96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  <w:p w14:paraId="1C75E8C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6F37F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Номера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худож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самодеятельности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FC3B2C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1246E283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F99C2F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8DA3EC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Развлекательная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Служу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России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7A8159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23.02.</w:t>
            </w:r>
          </w:p>
          <w:p w14:paraId="06520B6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8BCFC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Концертная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2AEAD9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</w:t>
            </w:r>
          </w:p>
        </w:tc>
      </w:tr>
      <w:tr w:rsidR="00790B04" w:rsidRPr="00790B04" w14:paraId="433E7071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6C6ED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EE5113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Конкурсно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-игровая программа «Солдат всегда солдат»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4D3108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23.02.</w:t>
            </w:r>
          </w:p>
          <w:p w14:paraId="302EBE5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Мошенинская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библиотека-клуб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C484C7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конкурсы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CAA7B0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Картовенко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Н. П.</w:t>
            </w:r>
          </w:p>
        </w:tc>
      </w:tr>
      <w:tr w:rsidR="00790B04" w:rsidRPr="00790B04" w14:paraId="03FE893B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6C820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6C544B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Игровая программа «Солдатом быть – Родине служить»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EA428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23.02.</w:t>
            </w:r>
          </w:p>
          <w:p w14:paraId="7E07F0C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1AD5FD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Игры, конкурсы, спортивные, эстафеты для детей.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4332B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6AF312D8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6E3469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18FF5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Мирное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небо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209056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23.02.</w:t>
            </w:r>
          </w:p>
          <w:p w14:paraId="4F1FFA0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8C6F92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рисунков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51A35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5BFB992B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A26E00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06E4F0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Вечер отдыха «Сегодня праздник ваш, Мужчины!».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DAA67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23.02.</w:t>
            </w:r>
          </w:p>
          <w:p w14:paraId="49321FA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2F4B7C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Игры, конкурсы для пап и сыновей.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Чтение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стихов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13A7DD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О.А. </w:t>
            </w:r>
          </w:p>
        </w:tc>
      </w:tr>
      <w:tr w:rsidR="00790B04" w:rsidRPr="00790B04" w14:paraId="7A5B0740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E2FF98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85D53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Слава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солдатская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сила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богатырская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65178E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23.02.</w:t>
            </w:r>
          </w:p>
          <w:p w14:paraId="6E97C1D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Артемовская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EF3DDA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Конкурсно-игровая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C8AF80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Савченко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Е.М.</w:t>
            </w:r>
          </w:p>
        </w:tc>
      </w:tr>
      <w:tr w:rsidR="00790B04" w:rsidRPr="00790B04" w14:paraId="47D6DFD5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1321E4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ABF952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Конкурсная программа «Солдат, всегда солдат»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2C8F3F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25.02. </w:t>
            </w:r>
          </w:p>
          <w:p w14:paraId="6243666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Трехалёвский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EBC4EF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Участие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детей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конкурсах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2D3F0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Фрузова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Е.Е. </w:t>
            </w:r>
          </w:p>
        </w:tc>
      </w:tr>
      <w:tr w:rsidR="00790B04" w:rsidRPr="00790B04" w14:paraId="08B5B7A0" w14:textId="77777777" w:rsidTr="00742FE1">
        <w:trPr>
          <w:trHeight w:val="358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955B963" w14:textId="77777777" w:rsidR="00790B04" w:rsidRPr="00790B04" w:rsidRDefault="00790B04" w:rsidP="00790B04">
            <w:pPr>
              <w:spacing w:before="55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Международному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женскому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дню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(8</w:t>
            </w:r>
            <w:r w:rsidRPr="00790B04">
              <w:rPr>
                <w:rFonts w:ascii="Times New Roman" w:eastAsia="Times New Roman" w:hAnsi="Times New Roman"/>
                <w:color w:val="000009"/>
                <w:spacing w:val="-7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марта)</w:t>
            </w:r>
          </w:p>
        </w:tc>
      </w:tr>
      <w:tr w:rsidR="00790B04" w:rsidRPr="00790B04" w14:paraId="5AE98D1D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52327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67DC8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Открытка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мамочки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584B95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28.02.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C7B17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Мастер-класс. Изготовление подарков детьми своими руками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AEF570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72ECF38F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CD783E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EB094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Клуб выходного дня «Есть в марте день особый»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CEFD8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05.03.</w:t>
            </w:r>
          </w:p>
          <w:p w14:paraId="58DFC6C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BD9C8B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Выставка ДПТ, игры, конкурсы. Чтение стихов.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CF6CB9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76B01CCB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748AC6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A0A1A2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Творческая мастерская «Вместо тысячи слов».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98EE0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05.03.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14:paraId="45F0696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 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30916C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Изготовление подарка мамам своими руками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BB68C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195070BB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D4D8B0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DCAD4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женщина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6EFFC5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07.03.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B0925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Концертная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3EBD4D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285838D1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0173C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C260F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«Для милых женщин» - тематический вечер.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0EEA3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07.03.</w:t>
            </w:r>
          </w:p>
          <w:p w14:paraId="3B3C8EA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D38B55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Развитие творческих способностей, подарить женщинам праздничное настроение.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391B84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 В.</w:t>
            </w:r>
          </w:p>
        </w:tc>
      </w:tr>
      <w:tr w:rsidR="00790B04" w:rsidRPr="00790B04" w14:paraId="6CCBFA52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B88716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73879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Праздничный концерт «Мы дарим вам слова любви»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7245E8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07.03.</w:t>
            </w:r>
          </w:p>
          <w:p w14:paraId="694C2CC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  <w:p w14:paraId="2A5DA05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4DBD96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Поздравления в стихах и песнях.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2F408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790B04" w:rsidRPr="00790B04" w14:paraId="20CFDE0C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4F163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D145B0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Концертная программа «За милых дам»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0F5F37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07.03.</w:t>
            </w:r>
          </w:p>
          <w:p w14:paraId="0689EBB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425340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Поздравления в стихах и песнях.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24AF61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</w:t>
            </w:r>
          </w:p>
        </w:tc>
      </w:tr>
      <w:tr w:rsidR="00790B04" w:rsidRPr="00790B04" w14:paraId="1274B22A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86385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2C547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Концертная программа, посвященную 8 марта «Весь мир начинается с женщины»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B16AE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08.03. РДК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5E8AD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Концертные номера творческих коллективов РДК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302188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 </w:t>
            </w:r>
          </w:p>
        </w:tc>
      </w:tr>
      <w:tr w:rsidR="00790B04" w:rsidRPr="00790B04" w14:paraId="7408B2A3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1E3C00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94AFDC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Праздничная концертная программа «Букет из самых нежных слов».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CF5787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    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08.03.</w:t>
            </w:r>
          </w:p>
          <w:p w14:paraId="401BD65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     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6FA57F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Концерт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0C82F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2CE08DDF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CBA1BE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CDADD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Огонек «Букет из самых нежных слов»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93A03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08.03.</w:t>
            </w:r>
          </w:p>
          <w:p w14:paraId="7D757EB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8C446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Поздравления женщинам. Исполнения песен и стихов о весне.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28BCD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Сафронова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790B04" w:rsidRPr="00790B04" w14:paraId="1262A0AC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DAF65B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CDE4F8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Литературно-музыкальная композиция «От всей души»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9D1E3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08.03.</w:t>
            </w:r>
          </w:p>
          <w:p w14:paraId="719E1F9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Мошенинская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2DDED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Участники увидят номера художественной самодеятельности.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Поучаствуют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CCB680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Картовенко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Н.П. </w:t>
            </w:r>
          </w:p>
        </w:tc>
      </w:tr>
      <w:tr w:rsidR="00790B04" w:rsidRPr="00790B04" w14:paraId="17E5CB42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CBAAEF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0D61FD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Вечер отдыха «Всё для тебя»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18FDE8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08.03.</w:t>
            </w:r>
          </w:p>
          <w:p w14:paraId="4759E5E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Трехалёвский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ED65DA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Прозвучат стихи в исполнении участников любительских объединений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0D2F3F4" w14:textId="0F7F2490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Фрузова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Е.Е. </w:t>
            </w:r>
          </w:p>
        </w:tc>
      </w:tr>
      <w:tr w:rsidR="00790B04" w:rsidRPr="00790B04" w14:paraId="7F1D0F0A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5B360D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D97FFD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Литературно-музыкальный вечер «Начинаем весну!»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B3E90C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08.03.</w:t>
            </w:r>
          </w:p>
          <w:p w14:paraId="6A44180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Ивановский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5B7FB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Стихи, музыкальные номера, игры и конкурсы, спектакль-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импровизация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3E826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Ковалева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90B04" w:rsidRPr="00790B04" w14:paraId="1A4AE6FF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8D6F53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98AC95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Вечер отдыха «Всё для Вас, милых, нежных»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C5B514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08.03.</w:t>
            </w:r>
          </w:p>
          <w:p w14:paraId="46499A2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0ABE56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Исполнения песен и стихов о весне.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D8D218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0370E4B1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68C80A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730737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Мамины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руки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CA6C2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08.03.</w:t>
            </w:r>
          </w:p>
          <w:p w14:paraId="48A4F34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15F17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рисунков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3DC3F3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76652C12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D01FC0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02E1B9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Огонек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Жжём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по-весеннему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 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3E6410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08.03.</w:t>
            </w:r>
          </w:p>
          <w:p w14:paraId="2359B86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053CB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Исполнение песен, стихов в честь самых прекрасных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7F6E96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А.</w:t>
            </w:r>
          </w:p>
        </w:tc>
      </w:tr>
      <w:tr w:rsidR="00790B04" w:rsidRPr="00790B04" w14:paraId="16A89F4A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258A0F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D23989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Самой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прекрасной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свете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9A0CA0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08.03.</w:t>
            </w:r>
          </w:p>
          <w:p w14:paraId="4873D9E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Артемовская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7AEE2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Вечер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отдыха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A0E037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Савченко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Е.М. </w:t>
            </w:r>
          </w:p>
        </w:tc>
      </w:tr>
      <w:tr w:rsidR="00790B04" w:rsidRPr="00790B04" w14:paraId="65997C0A" w14:textId="77777777" w:rsidTr="00742FE1">
        <w:trPr>
          <w:trHeight w:val="356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DF39B4B" w14:textId="77777777" w:rsidR="00790B04" w:rsidRPr="00790B04" w:rsidRDefault="00790B04" w:rsidP="00790B04">
            <w:pPr>
              <w:spacing w:before="5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Победе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в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Великой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Отечественной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войне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1941-1945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гг.</w:t>
            </w:r>
          </w:p>
        </w:tc>
      </w:tr>
      <w:tr w:rsidR="00790B04" w:rsidRPr="00790B04" w14:paraId="7FF741AD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C3865C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AA5241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Читаем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детям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войне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67357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27.04. </w:t>
            </w:r>
          </w:p>
          <w:p w14:paraId="3E79FFC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95632F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Литературные чтения книг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В.О.в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обсуждения</w:t>
            </w:r>
            <w:proofErr w:type="spellEnd"/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AEDCDA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0360D587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9F8B0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2A544B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«Шел солдат во имя жизни» - конкурс чтецов.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949EAA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29.04.</w:t>
            </w:r>
          </w:p>
          <w:p w14:paraId="03BC287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46A2E1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Воспитание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патриотизма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77B4D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 В.</w:t>
            </w:r>
          </w:p>
        </w:tc>
      </w:tr>
      <w:tr w:rsidR="00790B04" w:rsidRPr="00790B04" w14:paraId="2D3B53E5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EC4B7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1839F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Победы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474D73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01-08.05. </w:t>
            </w:r>
          </w:p>
          <w:p w14:paraId="1170C64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E724F5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Онлайн акция, направленная на сохранение семейных историй и памяти о тех, кто внес вклад в Победу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5B222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5B706F39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0E448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66865D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Окна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Победы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E1868D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01-09.05. </w:t>
            </w:r>
          </w:p>
          <w:p w14:paraId="697AB14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2EF10D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Акция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оформлению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окон</w:t>
            </w:r>
            <w:proofErr w:type="spellEnd"/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864BB4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7CAD9AC2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367C9E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FB987D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Урок мужества «Война наша память и боль»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9D5D0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05.05.</w:t>
            </w:r>
          </w:p>
          <w:p w14:paraId="6F05F30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248996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о истории и подвигах наших солдат.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631B9B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235FDB96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B16EE0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B7400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Торжественный митинг, бессмертный полк, шествие.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61FA46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6F20FA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Митинг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минута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молчания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F4F619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 </w:t>
            </w:r>
          </w:p>
        </w:tc>
      </w:tr>
      <w:tr w:rsidR="00790B04" w:rsidRPr="00790B04" w14:paraId="0DFB1B6F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F77DB8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2E130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Акция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Георгиевская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Ленточка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69BC6F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07.05.</w:t>
            </w:r>
          </w:p>
          <w:p w14:paraId="712D7F2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749BB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Раздача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георгиевских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лент</w:t>
            </w:r>
            <w:proofErr w:type="spellEnd"/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986A88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24139021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58182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FA2D40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Концертная программа «Под ярким салютом Великой Победы».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ABE36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     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08.05.</w:t>
            </w:r>
          </w:p>
          <w:p w14:paraId="413F093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  <w:p w14:paraId="2A51119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31CB7C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Тематический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концерт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FC42D8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0563D061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D8D04C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5FC0D8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Акция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Свеча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Памяти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9F840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08.05.</w:t>
            </w:r>
          </w:p>
          <w:p w14:paraId="0F97E84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Воинские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захоронения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B7352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Зажжение свечи памяти. Минута молчания, прочтение стихов.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C7DE91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40737520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3DD58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368AE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Солдатам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Победы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благодарностью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37B32A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08.05.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532B1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Тематический вечер, тематическая концертная программа.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Поздравление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ветеранов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выступление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общественности</w:t>
            </w:r>
            <w:proofErr w:type="spellEnd"/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9A956C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0333E48E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8611C2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080C6C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Поздравим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ветеранов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поздравительная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акция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55866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08.05.</w:t>
            </w:r>
          </w:p>
          <w:p w14:paraId="0711B7F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CA7DE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Воспитание чувства уважения к ветеранам.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C4DE41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 В</w:t>
            </w:r>
          </w:p>
        </w:tc>
      </w:tr>
      <w:tr w:rsidR="00790B04" w:rsidRPr="00790B04" w14:paraId="614CBEB9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8D3D6D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E65D0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Литературная композиция «Живет Победа в поколениях»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D8C0C2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08.05.</w:t>
            </w:r>
          </w:p>
          <w:p w14:paraId="70BAB43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5A18F5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Прозвучат стихи, военные песни. Минута молчания, зажжение свечей.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2047D6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748D6A4C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3DB04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A04AF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Патриотический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час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Победный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67CD6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08.05.</w:t>
            </w:r>
          </w:p>
          <w:p w14:paraId="623FB7B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Ивановский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176E1E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Патриотическое воспитание детей, стихи о войне, о победе. Рассказ детей о родственниках- героях.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8C47A1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Ковалева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90B04" w:rsidRPr="00790B04" w14:paraId="3383F539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033D58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F946A7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Митинг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Живи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помни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C48AB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09.05.</w:t>
            </w:r>
          </w:p>
          <w:p w14:paraId="4E0AF05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Ивановский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B218B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Митинг на братском захоронении в д. Колпино, стихи о войне, воспоминания детей войны.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F6BBED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Ковалева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90B04" w:rsidRPr="00790B04" w14:paraId="3BAFB45C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63665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85B1C1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«Война. Победа. Память.» - митинг на воинских захоронениях в д.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Герасимово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52309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09.05.</w:t>
            </w:r>
          </w:p>
          <w:p w14:paraId="6E1F099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7BECB0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Напоминание об ужасах войны, воспитание чувства патриотизма.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D80A7B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 В.</w:t>
            </w:r>
          </w:p>
        </w:tc>
      </w:tr>
      <w:tr w:rsidR="00790B04" w:rsidRPr="00790B04" w14:paraId="255CED26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EA6F7D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67E41A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Праздничный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концерт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Победная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весна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!»</w:t>
            </w:r>
            <w:proofErr w:type="gram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4A9820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09.05.</w:t>
            </w:r>
          </w:p>
          <w:p w14:paraId="25ED2E2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  <w:p w14:paraId="170FE38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98CB0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Песни и стихи военных лет.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BB261C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790B04" w:rsidRPr="00790B04" w14:paraId="6A3725BD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02A1F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0BA44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Митинг «Мы не забудем Вас, герои!»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A9BF8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09.05.</w:t>
            </w:r>
          </w:p>
          <w:p w14:paraId="3D24D35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8CC86C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Прозвучат стихи. Минута молчания, возложение цветов.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95B2F6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790B04" w:rsidRPr="00790B04" w14:paraId="11580A07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0AFA5E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7BFAB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Подвиг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великий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вечный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84D0A2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09.05. Воинское захоронение в д. Усть-Долыссы.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E8A65D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Митинг-акция, шествие бессмертного полка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E709D8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67295E52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857B0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0CE404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Митинг «Мы этой памяти верны».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3855B4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     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09.05.</w:t>
            </w:r>
          </w:p>
          <w:p w14:paraId="3E0BB16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Воинские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захоронения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A2550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Литературная композиция, возложение венков, цветов, минута молчания.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BA4AA6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4389755F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9145F2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D92720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Акция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Солдатская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каша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62DEFE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09.05.</w:t>
            </w:r>
          </w:p>
          <w:p w14:paraId="3B595DF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Воинские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захоронения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75A50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Раздача каши присутствующим на митинге.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2495D3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О.Н..</w:t>
            </w:r>
          </w:p>
        </w:tc>
      </w:tr>
      <w:tr w:rsidR="00790B04" w:rsidRPr="00790B04" w14:paraId="05D1C8E8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B68A36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851F48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Торжественное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шествие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Бессмертный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полк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B1F6CF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         09.05.</w:t>
            </w:r>
          </w:p>
          <w:p w14:paraId="4FA2F10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От воинских захоронений дер.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Лёхово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до воинских захоронений дер.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Фролово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904879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Минута молчания, литературная композиция, возложение цветов.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DD23F4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3A2EBFDF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C151E8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142293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Акция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Мелодии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ВОВ».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23417F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09.05.</w:t>
            </w:r>
          </w:p>
          <w:p w14:paraId="3387672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C8CD42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Музыкальное сопровождение со звучанием песен о ВОВ (на открытой площадке).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B4A51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557C6A8E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E83975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952C45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Митинг «Слово живым, память павшим»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42491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09.05.</w:t>
            </w:r>
          </w:p>
          <w:p w14:paraId="54FAE64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Воинское захоронение в д.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Опухлики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5FF87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Возложение цветов, песни и стихи военных лет.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CCF26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</w:t>
            </w:r>
          </w:p>
        </w:tc>
      </w:tr>
      <w:tr w:rsidR="00790B04" w:rsidRPr="00790B04" w14:paraId="47224112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1109D3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56BC90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Митинг «Великим огненным годам, святую память сохраняя»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0B018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09.05.</w:t>
            </w:r>
          </w:p>
          <w:p w14:paraId="384693E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Воинское захоронение в д. Турки-Перевоз.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6A4C21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Прочтение стихов, минута молчания. Зажжение свечей и возложение цветов.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B59BA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Сафронова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790B04" w:rsidRPr="00790B04" w14:paraId="770DBF92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82727E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31C27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Митинг «Памяти погибшим, наследство живым»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CFF613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09.05.</w:t>
            </w:r>
          </w:p>
          <w:p w14:paraId="7C418E7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Мошенинская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A024A8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Возложение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цветов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минута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молчания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F145C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Картовенко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Н.П. </w:t>
            </w:r>
          </w:p>
        </w:tc>
      </w:tr>
      <w:tr w:rsidR="00790B04" w:rsidRPr="00790B04" w14:paraId="0719E13B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57B48A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59F68B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Митинг «Помнить подвиг отцов и дедов»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F810ED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09.05.</w:t>
            </w:r>
          </w:p>
          <w:p w14:paraId="6523508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Трехалёвский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6D63A7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Возложение цветов, минута молчания. Прочтение стихов.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38EC49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Фрузова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Е.Е. </w:t>
            </w:r>
          </w:p>
        </w:tc>
      </w:tr>
      <w:tr w:rsidR="00790B04" w:rsidRPr="00790B04" w14:paraId="6B5FD46C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6E2434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13B4F5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Митинг «Война! Победа! Память! Мы!»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5F629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09.05.</w:t>
            </w:r>
          </w:p>
          <w:p w14:paraId="25563E9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Братское захоронение в д. Лобок.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8AB9A0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Возложение цветов, минута молчания. Прочтение стихов.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416F8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0229667B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665194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F87EEA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помним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тебя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солдат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DB03B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09.05.</w:t>
            </w:r>
          </w:p>
          <w:p w14:paraId="192A39F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3FE218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Митинг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47581FD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ACB3E8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0EA2F321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94D361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207C5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Митинг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братском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захоронении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4F666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09.05.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д.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Турки-Перевоз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81910C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Возложение цветов, минута молчания. Прочтение стихов.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4A5906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О.А</w:t>
            </w:r>
          </w:p>
        </w:tc>
      </w:tr>
      <w:tr w:rsidR="00790B04" w:rsidRPr="00790B04" w14:paraId="0C37E32C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55F5C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8C1D2D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Память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священна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EC35BC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09.05.</w:t>
            </w:r>
          </w:p>
          <w:p w14:paraId="17A3AB1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Артемовская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CE68E9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Митинг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3F9AB9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Савченко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Е.М. </w:t>
            </w:r>
          </w:p>
        </w:tc>
      </w:tr>
      <w:tr w:rsidR="00790B04" w:rsidRPr="00790B04" w14:paraId="078405FB" w14:textId="77777777" w:rsidTr="00742FE1">
        <w:trPr>
          <w:trHeight w:val="358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12CE5F" w14:textId="77777777" w:rsidR="00790B04" w:rsidRPr="00790B04" w:rsidRDefault="00790B04" w:rsidP="00790B04">
            <w:pPr>
              <w:spacing w:before="54"/>
              <w:ind w:right="11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</w:t>
            </w:r>
            <w:r w:rsidRPr="00790B04">
              <w:rPr>
                <w:rFonts w:ascii="Times New Roman" w:eastAsia="Times New Roman" w:hAnsi="Times New Roman"/>
                <w:color w:val="000009"/>
                <w:spacing w:val="-2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к</w:t>
            </w:r>
            <w:r w:rsidRPr="00790B04">
              <w:rPr>
                <w:rFonts w:ascii="Times New Roman" w:eastAsia="Times New Roman" w:hAnsi="Times New Roman"/>
                <w:color w:val="000009"/>
                <w:spacing w:val="-2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Дню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защиты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детей</w:t>
            </w:r>
          </w:p>
        </w:tc>
      </w:tr>
      <w:tr w:rsidR="00790B04" w:rsidRPr="00790B04" w14:paraId="6ED105A3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E61E2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1F082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детства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A884EC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31.05.</w:t>
            </w:r>
          </w:p>
          <w:p w14:paraId="5A43123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1FA85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Развитие творческих, спортивных способностей, умение поддерживать дружескую обстановку.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B8B01C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790B04" w:rsidRPr="00790B04" w14:paraId="1B631517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D23B3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335C61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Праздничное мероприятие ко Дню Защиты детей «Детство — это Мы!»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0FDC49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6B92F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Концертные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номера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коллективов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РДК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3F2243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 </w:t>
            </w:r>
          </w:p>
        </w:tc>
      </w:tr>
      <w:tr w:rsidR="00790B04" w:rsidRPr="00790B04" w14:paraId="51E4C9B0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2CCA0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850457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Праздничная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Радуга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счастья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A86B46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01.06.</w:t>
            </w:r>
          </w:p>
          <w:p w14:paraId="0CC3FE7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606827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История праздника, игры, конкурсы, конкурс рисунков на асфальте.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2C7B12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2785AF20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1A439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79F21A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Тематическая программа «Должны смеяться дети».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EDC3B2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      01.06.</w:t>
            </w:r>
          </w:p>
          <w:p w14:paraId="51D4FA8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Открытая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прощадка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возле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Лёховского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9C57A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Конкурсные программы, игры, рисунки на асфальте.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DB5B2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31DBC599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E9C274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9CBC8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Детство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чудная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пора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2F9045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01.06.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6288F7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Игровая, познавательная программа. Беседа о Дне защиты детей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D15A15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61A294D6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38587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7A7D8C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Развлекательная программа «День защиты детей»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D341F8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01.06.</w:t>
            </w:r>
          </w:p>
          <w:p w14:paraId="03ABA5E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B08CA5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конкурсы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4643C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132A5E35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534BF6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9F3D8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Развлекательная программа «Живет на планете народ, весёлые дети»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F07B0C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01.06.</w:t>
            </w:r>
          </w:p>
          <w:p w14:paraId="75162C4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AE1D3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Для детей проведутся игры и конкурсы. 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8A3135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Сафронова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790B04" w:rsidRPr="00790B04" w14:paraId="6FDD6D01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B6CCA0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7905AC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Игровая программа «Счастье, солнце, дружба – вот что детям нужно»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7F70FA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01.06.</w:t>
            </w:r>
          </w:p>
          <w:p w14:paraId="5C21776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Мошенинская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AEF7C2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конкурсы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797DD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Картовенко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</w:tr>
      <w:tr w:rsidR="00790B04" w:rsidRPr="00790B04" w14:paraId="11A84DA3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ABBFA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3E3CF3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Игровая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Летнее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приключение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5916C9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01.06.</w:t>
            </w:r>
          </w:p>
          <w:p w14:paraId="470091A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Трехалёвский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DFE27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Конкурсы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загадки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6FF0D2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Фрузова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Е.Е. </w:t>
            </w:r>
          </w:p>
        </w:tc>
      </w:tr>
      <w:tr w:rsidR="00790B04" w:rsidRPr="00790B04" w14:paraId="08717EAE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0B7301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EBCE64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Развлекательная программа «Детство – это мы»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FDC132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01.06.</w:t>
            </w:r>
          </w:p>
          <w:p w14:paraId="38D7BC3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5B46C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конкурсы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3B7ACE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74F36D37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5157B6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2B0B7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Игровая программа «Дети нашего села».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264665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01.06.</w:t>
            </w:r>
          </w:p>
          <w:p w14:paraId="00B61C3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564A42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Для детей проведутся игры и конкурсы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0FA148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4F7788A5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9B1CAD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4BEAD3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День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защиты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детей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208B38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01.06.</w:t>
            </w:r>
          </w:p>
          <w:p w14:paraId="32DD49F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Артемовская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6C755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Игровая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DE127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Савченко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Е.М.</w:t>
            </w:r>
          </w:p>
        </w:tc>
      </w:tr>
      <w:tr w:rsidR="00790B04" w:rsidRPr="00790B04" w14:paraId="775BC637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7C1EFD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61BEDE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Праздник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детства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882204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02.06.</w:t>
            </w:r>
          </w:p>
          <w:p w14:paraId="531D964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11A914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Игровая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455F0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Р.М .</w:t>
            </w:r>
            <w:proofErr w:type="gramEnd"/>
          </w:p>
        </w:tc>
      </w:tr>
      <w:tr w:rsidR="00790B04" w:rsidRPr="00790B04" w14:paraId="4A50236D" w14:textId="77777777" w:rsidTr="00742FE1">
        <w:trPr>
          <w:trHeight w:val="358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6D0260B" w14:textId="77777777" w:rsidR="00790B04" w:rsidRPr="00790B04" w:rsidRDefault="00790B04" w:rsidP="00790B04">
            <w:pPr>
              <w:spacing w:before="54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Мероприятия</w:t>
            </w:r>
            <w:proofErr w:type="spellEnd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,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посвященные</w:t>
            </w:r>
            <w:proofErr w:type="spellEnd"/>
            <w:r w:rsidRPr="00790B04">
              <w:rPr>
                <w:rFonts w:ascii="Times New Roman" w:eastAsia="Times New Roman" w:hAnsi="Times New Roman"/>
                <w:color w:val="000009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Дню</w:t>
            </w:r>
            <w:proofErr w:type="spellEnd"/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России</w:t>
            </w:r>
            <w:proofErr w:type="spellEnd"/>
          </w:p>
        </w:tc>
      </w:tr>
      <w:tr w:rsidR="00790B04" w:rsidRPr="00790B04" w14:paraId="0887BAAB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F6BE59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95489C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Песни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родины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моей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B369E1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09.06.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5BA96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Тематический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вечер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концертная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C7FA91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0EA03EF0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10F2A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3919C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«Россия </w:t>
            </w:r>
            <w:proofErr w:type="gram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 это</w:t>
            </w:r>
            <w:proofErr w:type="gram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мы!»- конкурс рисунков на асфальте.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9DBFF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10.06.</w:t>
            </w:r>
          </w:p>
          <w:p w14:paraId="72DAC2D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72B1D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Привить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любовь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родине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1C597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 В.</w:t>
            </w:r>
          </w:p>
        </w:tc>
      </w:tr>
      <w:tr w:rsidR="00790B04" w:rsidRPr="00790B04" w14:paraId="3A4FC012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9B2C7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05C2A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Квест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Родина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0A1A7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10.06.</w:t>
            </w:r>
          </w:p>
          <w:p w14:paraId="76A6739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Мошенинская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AC52D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конкурсы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загадки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FF237B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Картовенко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</w:tr>
      <w:tr w:rsidR="00790B04" w:rsidRPr="00790B04" w14:paraId="6CC5E53A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8837B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CD9A9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Праздничный концерт «Пою тебе моя Россия!»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EB0F83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11.06.</w:t>
            </w:r>
          </w:p>
          <w:p w14:paraId="662F098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  <w:p w14:paraId="358D7F0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4FC4A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F37231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Песни и стихи посвященные Дню России.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49F19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2188C7E3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F7C4D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46BC1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истории «Ах, Россия моя дорогая»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AA149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11.06.</w:t>
            </w:r>
          </w:p>
          <w:p w14:paraId="0DE5EAF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872B53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России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39E78A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</w:t>
            </w:r>
          </w:p>
        </w:tc>
      </w:tr>
      <w:tr w:rsidR="00790B04" w:rsidRPr="00790B04" w14:paraId="5C656209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769221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74E736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Тематический вечер «Ты Россия моя – золотые края»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AEDB9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11.06.</w:t>
            </w:r>
          </w:p>
          <w:p w14:paraId="6A2BE6A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13CA5F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Прозвучат стихи и песни о России.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B7633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Сафронова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790B04" w:rsidRPr="00790B04" w14:paraId="4FC34A1C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6ECA4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5241C3" w14:textId="77777777" w:rsidR="00790B04" w:rsidRPr="00790B04" w:rsidRDefault="00790B04" w:rsidP="00790B04">
            <w:pPr>
              <w:tabs>
                <w:tab w:val="left" w:pos="225"/>
              </w:tabs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Познавательная программа «Мой дом – моя Россия»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7B18C0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11.06. </w:t>
            </w:r>
          </w:p>
          <w:p w14:paraId="6155357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Ивановский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F00E8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Патриотическое воспитание детей. Беседа о истории праздника, конкурс детских рисунков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6A797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Ковалева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90B04" w:rsidRPr="00790B04" w14:paraId="203A0E8E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1FEF9A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DBB46B6" w14:textId="77777777" w:rsidR="00790B04" w:rsidRPr="00790B04" w:rsidRDefault="00790B04" w:rsidP="00790B04">
            <w:pPr>
              <w:tabs>
                <w:tab w:val="left" w:pos="225"/>
              </w:tabs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Тематическая программа «Мы граждане одной страны»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94C14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11.06.</w:t>
            </w:r>
          </w:p>
          <w:p w14:paraId="29C7C91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07A3A5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патриотизме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1D044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34154509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4D339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2C188D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Квест «Если будет Россия – буду и я!».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AC721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11.06.</w:t>
            </w:r>
          </w:p>
          <w:p w14:paraId="73A25E4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706EBE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Тематическая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950CB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О.А</w:t>
            </w:r>
          </w:p>
        </w:tc>
      </w:tr>
      <w:tr w:rsidR="00790B04" w:rsidRPr="00790B04" w14:paraId="0C91D2DF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F06367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648F6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Тематический вечер «Ты Россия моя – золотые края».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DD6AC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  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12.06.</w:t>
            </w:r>
          </w:p>
          <w:p w14:paraId="41556B3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500106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Номера художественной самодеятельности, викторины, мастер-классы.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8201F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5B57EBF6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5377C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A26BAB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Час информации «Живи и здравствуй Русь святая»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AD541B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12.06.</w:t>
            </w:r>
          </w:p>
          <w:p w14:paraId="3246D76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2C2870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Беседа о истории праздника, конкурс детских рисунков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BC2CDA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0349157F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041EF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2511C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«Этой силе есть имя – Россия»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D2882B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12.06.</w:t>
            </w:r>
          </w:p>
          <w:p w14:paraId="062ABA5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Артемовская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библиотека-клуб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03C312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Патриотический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урок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036042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Савченко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Е.М. </w:t>
            </w:r>
          </w:p>
        </w:tc>
      </w:tr>
      <w:tr w:rsidR="00790B04" w:rsidRPr="00790B04" w14:paraId="60EE7686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5CA62C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03B7A1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Познавательная программа «Вместе мы большая сила, вместе мы страна Россия»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4C82F2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14.06.</w:t>
            </w:r>
          </w:p>
          <w:p w14:paraId="6EC6DB9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Трехалёвский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DE30E9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Участие детей в конкурсах. Прочтение стихов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B29AE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Фрузова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Е.Е. </w:t>
            </w:r>
          </w:p>
        </w:tc>
      </w:tr>
      <w:tr w:rsidR="00790B04" w:rsidRPr="00790B04" w14:paraId="267A664E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745D94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AC860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Концерт, посвящённый Дню России «Вместе мы Россия!»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E9DA3B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09E64A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Праздничный концерт с участием солистов и коллективов РДК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788CF0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 </w:t>
            </w:r>
          </w:p>
        </w:tc>
      </w:tr>
      <w:tr w:rsidR="00790B04" w:rsidRPr="00790B04" w14:paraId="42F63E22" w14:textId="77777777" w:rsidTr="00742FE1">
        <w:trPr>
          <w:trHeight w:val="357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B38B5D" w14:textId="77777777" w:rsidR="00790B04" w:rsidRPr="00790B04" w:rsidRDefault="00790B04" w:rsidP="00790B04">
            <w:pPr>
              <w:spacing w:before="53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Дню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памяти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и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скорби</w:t>
            </w:r>
          </w:p>
        </w:tc>
      </w:tr>
      <w:tr w:rsidR="00790B04" w:rsidRPr="00790B04" w14:paraId="429BC8AA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BA85E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DAFC9C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Акция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Зажги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свечу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памяти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!»</w:t>
            </w:r>
            <w:proofErr w:type="gram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BDDCA6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  18-22.06.  </w:t>
            </w:r>
          </w:p>
          <w:p w14:paraId="26AB118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BCC841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Зажжение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свечей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FF55A7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7E5A6F70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D6E084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13FB86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«Тот самый первый день войны» час памяти.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491F49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21.06.</w:t>
            </w:r>
          </w:p>
          <w:p w14:paraId="1E617FB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D6DDD0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Напоминание обо всех погибших, замученных в фашистской неволе, умерших в тылу от голода.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AC478C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 В.</w:t>
            </w:r>
          </w:p>
        </w:tc>
      </w:tr>
      <w:tr w:rsidR="00790B04" w:rsidRPr="00790B04" w14:paraId="3FCF790C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72134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5A3A6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«Мы будем чтить ваш подвиг вечно»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57E358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22.06.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5D8BF9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Урок памяти, акция «Свеча памяти» - зажжение свечей на воинском захоронении, возложение цветов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73B7A4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7528234B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563871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64367D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Траурный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митинг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Навеки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живые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F4343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D84254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Возложение цветов, минута молчания, свеча памяти.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196117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 </w:t>
            </w:r>
          </w:p>
        </w:tc>
      </w:tr>
      <w:tr w:rsidR="00790B04" w:rsidRPr="00790B04" w14:paraId="7DBE0BD7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DEEF2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688A62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Митинг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Подвиг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Ваш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бессмертен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35BB00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22.06.</w:t>
            </w:r>
          </w:p>
          <w:p w14:paraId="6F7C4E9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Воинские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захоронения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EE0A99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Возложение цветов, минута молчания, свеча памяти.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BD7B81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7A2175F9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D92DD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CC173B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Митинг «День памяти и скорби».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Возложение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цветов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820E9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22.06.</w:t>
            </w:r>
          </w:p>
          <w:p w14:paraId="1C77D86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Воинское захоронение в д.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Туричино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CB6D8A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История подвига наших земляков, участников ВОВ.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Минута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молчания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A2D06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52A77522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0B7D60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99CAA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День памяти и скорби погибших ВОВ.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1FFCD2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22.06.</w:t>
            </w:r>
          </w:p>
          <w:p w14:paraId="0D6ED16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F64FE2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подвига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участников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ВОВ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0777A9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215D88B8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D45779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D0A88D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Час памяти «Тревожный рассвет 41-го…»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83092F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22.06.</w:t>
            </w:r>
          </w:p>
          <w:p w14:paraId="0A831F7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Братское захоронение в д. Ушаково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5AFD3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Возложение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цветов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минута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молчания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B1BAF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Сафронова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790B04" w:rsidRPr="00790B04" w14:paraId="0675514F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52B42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BD6876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памяти «Подвиг Ваш бессмертен»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01438B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22.06.</w:t>
            </w:r>
          </w:p>
          <w:p w14:paraId="02D1230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Трехалёвский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C393C6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Минута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молчания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возложение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цветов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ACFF1A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Фрузова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Е.Е. </w:t>
            </w:r>
          </w:p>
        </w:tc>
      </w:tr>
      <w:tr w:rsidR="00790B04" w:rsidRPr="00790B04" w14:paraId="39C0E164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DBCF06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6096A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Минута молчания «Помнить, чтобы жить»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8809E0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22.06.</w:t>
            </w:r>
          </w:p>
          <w:p w14:paraId="793C053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Ивановский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EA17E6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Патриотическое воспитание детей. Беседа о начале войны в Невельском районе.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47A0FE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Ковалева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90B04" w:rsidRPr="00790B04" w14:paraId="6B8DDDEE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793965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3FA64D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Час памяти «Подвиг Ваш бессмертен»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7FC380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22.06.</w:t>
            </w:r>
          </w:p>
          <w:p w14:paraId="11FEDBF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49174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История подвига наших земляков, участников ВОВ.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Минута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молчания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40FC1E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42EE98D6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C87E3B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374E2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Акция «Мы помним, мы не забудем»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8BD046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22.06.</w:t>
            </w:r>
          </w:p>
          <w:p w14:paraId="265DE68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61114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Возложение цветов на братском захоронении.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5E1650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40570323" w14:textId="77777777" w:rsidTr="00742FE1">
        <w:trPr>
          <w:trHeight w:val="358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66A1FE9" w14:textId="77777777" w:rsidR="00790B04" w:rsidRPr="00790B04" w:rsidRDefault="00790B04" w:rsidP="00790B04">
            <w:pPr>
              <w:spacing w:before="53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Дню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семьи,</w:t>
            </w:r>
            <w:r w:rsidRPr="00790B04">
              <w:rPr>
                <w:rFonts w:ascii="Times New Roman" w:eastAsia="Times New Roman" w:hAnsi="Times New Roman"/>
                <w:color w:val="000009"/>
                <w:spacing w:val="-2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любви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и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верности</w:t>
            </w:r>
          </w:p>
        </w:tc>
      </w:tr>
      <w:tr w:rsidR="00790B04" w:rsidRPr="00790B04" w14:paraId="7B1FFA65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520393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3FFB9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Совместное проведение праздничного мероприятия, посвященного «Дню любви, семьи и верности»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A3154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Июль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873838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Прозвучат концертные номера коллективов РДК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89CA3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 </w:t>
            </w:r>
          </w:p>
        </w:tc>
      </w:tr>
      <w:tr w:rsidR="00790B04" w:rsidRPr="00790B04" w14:paraId="6795B473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D5E10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C27203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«С любовью Петра и Февронии»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0BA0D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08.07.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D254CA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Семейный праздник. Чествование молодоженов, семей-юбиляров, многодетных семей.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Молебен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настоятеля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храма</w:t>
            </w:r>
            <w:proofErr w:type="spellEnd"/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FAEE5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1BAB2075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3898D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74D1E2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Тематический вечер «Мы счастливы, потому что вместе».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48A2C6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08.07.</w:t>
            </w:r>
          </w:p>
          <w:p w14:paraId="43D6901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963657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Игры, викторины, конкурсы, номера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худож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самодеятельности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537E07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28C8AFD8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F08D93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81A2A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Тематический вечер «Любовь – награда для души»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54945F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08.07.</w:t>
            </w:r>
          </w:p>
          <w:p w14:paraId="270F080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  <w:p w14:paraId="06B2C2F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2EE44D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Конкурсы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9D3AE0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5E9E181C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60EAEC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C5338A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Ромашковое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счастье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развлекательная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FB0E88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08.07.</w:t>
            </w:r>
          </w:p>
          <w:p w14:paraId="50D68EE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2348B9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Привить чувство семейной сплоченности, создать радостное настроение.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DC9DC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 В.</w:t>
            </w:r>
          </w:p>
        </w:tc>
      </w:tr>
      <w:tr w:rsidR="00790B04" w:rsidRPr="00790B04" w14:paraId="2BED654D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0FE02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618482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Тематический вечер «Любовь и верность, два крыла семьи»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C94314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08.07.</w:t>
            </w:r>
          </w:p>
          <w:p w14:paraId="6C32F3A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B9B0A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Поздравления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песни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BB851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274297E0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53F95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9050B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Развлекательная программа «Ромашек белых хоровод»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74A65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08.07.</w:t>
            </w:r>
          </w:p>
          <w:p w14:paraId="361D294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7C43C1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Пройдут семейные конкурсы и эстафеты.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E420EE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Сафронова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790B04" w:rsidRPr="00790B04" w14:paraId="0C7E2637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C92BB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09DEB7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Фот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семья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55DDBC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08.07.</w:t>
            </w:r>
          </w:p>
          <w:p w14:paraId="3CC4AAE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Трехалёвский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FDCFD7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Дети рисуют и фотографируют свою семью.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BF3A14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Фрузова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Е.Е. </w:t>
            </w:r>
          </w:p>
        </w:tc>
      </w:tr>
      <w:tr w:rsidR="00790B04" w:rsidRPr="00790B04" w14:paraId="141ABDB3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E8CB92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A8480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Познавательная программа «В любви и верности»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DE081E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08.07.</w:t>
            </w:r>
          </w:p>
          <w:p w14:paraId="58E50FD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69E053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о семейных ценностях. Чтение стихов.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Семейная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3B2C2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6BC55CBD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0EC3F7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24B7DF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Крепкая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семья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крепкая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держава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52D30E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08.07.</w:t>
            </w:r>
          </w:p>
          <w:p w14:paraId="31B8AC4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Артемовская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B72F9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Литературно-тематический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вечер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2AA568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Савченко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Е.М. </w:t>
            </w:r>
          </w:p>
        </w:tc>
      </w:tr>
      <w:tr w:rsidR="00790B04" w:rsidRPr="00790B04" w14:paraId="0E4F7080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83C29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2CDAF9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Игровая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Ромашковое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счастье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7D51FC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09.07.</w:t>
            </w:r>
          </w:p>
          <w:p w14:paraId="4631B1F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846CD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Пройдут семейные конкурсы и эстафеты.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250BC2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2DA42DF7" w14:textId="77777777" w:rsidTr="006C2716">
        <w:trPr>
          <w:trHeight w:val="381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89B9EC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5277F6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Фотоконкурс «Моя семья, счастливые моменты!».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74E777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09.07.</w:t>
            </w:r>
          </w:p>
          <w:p w14:paraId="1849F82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C1EDF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Конкурс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семейных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фотографий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D3425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7DA7B951" w14:textId="77777777" w:rsidTr="00742FE1">
        <w:trPr>
          <w:trHeight w:val="465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E841F0C" w14:textId="77777777" w:rsidR="00790B04" w:rsidRPr="00790B04" w:rsidRDefault="00790B04" w:rsidP="00790B04">
            <w:pPr>
              <w:spacing w:before="134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Дню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флага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России</w:t>
            </w:r>
          </w:p>
        </w:tc>
      </w:tr>
      <w:tr w:rsidR="00790B04" w:rsidRPr="00790B04" w14:paraId="780672E5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67D4DD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01FFCD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Тематическая программа, посвященная Дню Российского Флага «Символ России»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6344FE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Август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FEA0B7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 концертными номерами выступят коллективы РДК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C59C3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И.В,</w:t>
            </w:r>
          </w:p>
        </w:tc>
      </w:tr>
      <w:tr w:rsidR="00790B04" w:rsidRPr="00790B04" w14:paraId="3A970C92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A72ACA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C559CF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День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Российского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флага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74837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20.08.</w:t>
            </w:r>
          </w:p>
          <w:p w14:paraId="4FE3E86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57D3D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Информационный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час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567CFA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2ACE3178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FCA060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55C48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Наш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флаг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наша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гордость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9608F2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22.08.</w:t>
            </w:r>
          </w:p>
          <w:p w14:paraId="485FF85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C8395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рисунков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04D915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77ADCF4E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4C812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904076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Флаг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державы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символ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славы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9D619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22.08.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2B505B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Интерактивная площадка: видео презентация, просмотр мультфильма «Как царь Петр цвета для Российского флага выбирал»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5AA0C7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40FC68E5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F6D08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A9D7B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Тематический час «Три цвета России».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2C5E5D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  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22.08.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1053A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История праздника, викторины, мастер-класс».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66738D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3A13B7BD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E50FC6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3EF9B6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Познавательная игра «Российский Триколор звучит гордо»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A29FA7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22.08.</w:t>
            </w:r>
          </w:p>
          <w:p w14:paraId="477B644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C1D91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История о символах России. Викторина, загадки.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EB2528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3F3F5BB6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17CB33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F316F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«Под флагом России» - спортивно-развлекательная программа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3C6175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22.08.</w:t>
            </w:r>
          </w:p>
          <w:p w14:paraId="717960B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80CBC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Знакомство с символом России, воспитание любви к родине.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015CBF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 В.</w:t>
            </w:r>
          </w:p>
        </w:tc>
      </w:tr>
      <w:tr w:rsidR="00790B04" w:rsidRPr="00790B04" w14:paraId="00983A39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CAE34C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22C749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Час информации «Флаг державы, символ славы"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818FB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22.08.</w:t>
            </w:r>
          </w:p>
          <w:p w14:paraId="0B72FE3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58ED67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символах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России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C7BC8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471FB7D1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FE528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9B008B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Игровая программа «Триколор страны родной»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14C130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22.08.</w:t>
            </w:r>
          </w:p>
          <w:p w14:paraId="4E81C6C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B2DF8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символике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Российской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0375E0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Сафронова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790B04" w:rsidRPr="00790B04" w14:paraId="0367EF82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6DBB56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5CA05A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Игровая программа «Флаг овеянный славой»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247D97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22.08.</w:t>
            </w:r>
          </w:p>
          <w:p w14:paraId="596DB4F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Трехалёвский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0C45DA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Конкурсы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детей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4A3F3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Фрузова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Е.Е. </w:t>
            </w:r>
          </w:p>
        </w:tc>
      </w:tr>
      <w:tr w:rsidR="00790B04" w:rsidRPr="00790B04" w14:paraId="7FEBDF85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55C0F7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7CB104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Акция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Флаги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России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3BE31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22.08.</w:t>
            </w:r>
          </w:p>
          <w:p w14:paraId="4883898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3ECA6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Вывешивание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флагов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домах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8E8395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76BFC999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6EADE5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606E2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Флаг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герб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гимн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6F5B2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22.08.</w:t>
            </w:r>
          </w:p>
          <w:p w14:paraId="4409112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Артемовская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AE4F10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Час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геральдики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BFF287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Савченко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Е.М. </w:t>
            </w:r>
          </w:p>
        </w:tc>
      </w:tr>
      <w:tr w:rsidR="00790B04" w:rsidRPr="00790B04" w14:paraId="13FBC1D3" w14:textId="77777777" w:rsidTr="00742FE1">
        <w:trPr>
          <w:trHeight w:val="357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6A5DC28" w14:textId="77777777" w:rsidR="00790B04" w:rsidRPr="00790B04" w:rsidRDefault="00790B04" w:rsidP="00790B04">
            <w:pPr>
              <w:spacing w:before="52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7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Дню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пожилого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человека</w:t>
            </w:r>
          </w:p>
        </w:tc>
      </w:tr>
      <w:tr w:rsidR="00790B04" w:rsidRPr="00790B04" w14:paraId="0F8FE046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C47869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02CE2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Души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запасы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золотые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9ACA29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29.09.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E53EB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Вечер общения людей элегантного возраста.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Концертно-развлекательная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чаепитие</w:t>
            </w:r>
            <w:proofErr w:type="spellEnd"/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BA3A22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790D190F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D9BA2D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6C1E70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«Не страшна седина»- праздничный вечер.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7C976E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30.09.</w:t>
            </w:r>
          </w:p>
          <w:p w14:paraId="56E3309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  <w:p w14:paraId="64CC054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1F3F26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Показ номеров художественной самодеятельности. Игры.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6A813D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 В.</w:t>
            </w:r>
          </w:p>
        </w:tc>
      </w:tr>
      <w:tr w:rsidR="00790B04" w:rsidRPr="00790B04" w14:paraId="4FB1B251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687470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EBBD7F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Огонёк «Праздник добра и мудрости».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58059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01.10.</w:t>
            </w:r>
          </w:p>
          <w:p w14:paraId="66DACE1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322161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Номера художественной самодеятельности, конкурсная программа, чаепитие.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DB624E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071BE381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F129A8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7BF035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Тематический вечер «Всех примечаем – душевно встречаем»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5F0C3D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01.10.</w:t>
            </w:r>
          </w:p>
          <w:p w14:paraId="70965D7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38C347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Поздравления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песни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C650F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59301697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3F376F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270CC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Развлекательная программа «День пожилого человека»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216F6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01.10.</w:t>
            </w:r>
          </w:p>
          <w:p w14:paraId="4CBC999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Опухликовсикй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A5D0C6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песни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поздравления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EB1770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1DA54D69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DF90E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FC68C9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Тематический вечер «Мудрой осени счастливые моменты»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F0B555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01.10.</w:t>
            </w:r>
          </w:p>
          <w:p w14:paraId="20D4D89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85324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Прозвучат стихи, песни и слава благодарности.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0E6B47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Сафронова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790B04" w:rsidRPr="00790B04" w14:paraId="7E88C0E1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997805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424A46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Тематический вечер «Ладушки – ладушки, дедушки и бабушки»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CC5340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01.10.</w:t>
            </w:r>
          </w:p>
          <w:p w14:paraId="746ACF2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Мошенинская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99213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Концертная программа с номерами художественной самодеятельности.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9C417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Картовенко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Н.П. </w:t>
            </w:r>
          </w:p>
        </w:tc>
      </w:tr>
      <w:tr w:rsidR="00790B04" w:rsidRPr="00790B04" w14:paraId="08BAB8CD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F5C769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3E6C9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Тематический вечер «Золото пожилых лет»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DA13E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01.10.</w:t>
            </w:r>
          </w:p>
          <w:p w14:paraId="4B3BA18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Трехалевский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9B15D1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Стихи и номера художественной самодеятельности.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4CFE0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Фрузова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Е.Е. </w:t>
            </w:r>
          </w:p>
        </w:tc>
      </w:tr>
      <w:tr w:rsidR="00790B04" w:rsidRPr="00790B04" w14:paraId="6748C0B5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504AE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956E6E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Литературно-музыкальный вечер «С улыбкой по жизни»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5E5C59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01.10.</w:t>
            </w:r>
          </w:p>
          <w:p w14:paraId="1AD96A1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Ивановский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1C7344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Стихи и музыкальные номера, интеллектуальные игры и конкурсы, песни.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2DEF7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Ковалева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90B04" w:rsidRPr="00790B04" w14:paraId="48D9D9B1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D15D22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2CA37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Годы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золотые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88298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01.10.</w:t>
            </w:r>
          </w:p>
          <w:p w14:paraId="42AD1DE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660A07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Исполнение песен, чтение стихов. Викторина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F92A5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317B84A7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813AD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BAEDE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стареем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душой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E4649D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01.10.</w:t>
            </w:r>
          </w:p>
          <w:p w14:paraId="498B34B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Артемовская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C721D2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Вечер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отдыха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D4743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Савченко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Е.М. </w:t>
            </w:r>
          </w:p>
        </w:tc>
      </w:tr>
      <w:tr w:rsidR="00790B04" w:rsidRPr="00790B04" w14:paraId="19C89C7C" w14:textId="77777777" w:rsidTr="00742FE1">
        <w:trPr>
          <w:trHeight w:val="359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9CBB41" w14:textId="77777777" w:rsidR="00790B04" w:rsidRPr="00790B04" w:rsidRDefault="00790B04" w:rsidP="00790B04">
            <w:pPr>
              <w:spacing w:before="52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78-летию со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дня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образования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Псковской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области</w:t>
            </w:r>
          </w:p>
        </w:tc>
      </w:tr>
      <w:tr w:rsidR="00790B04" w:rsidRPr="00790B04" w14:paraId="5AE19863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27FBC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F35DC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Краеведческий час «Мой край, как ты мне дорог», конкурсная программа «Рыбацкие забавы».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B62977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    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09.08.</w:t>
            </w:r>
          </w:p>
          <w:p w14:paraId="605A15E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0674E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История Псковской области. Конкурсная программа для детей.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1BF16F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3F783458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B9FFBD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8C18F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Книжная выставка – обзор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 «Край, в котором я живу».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0A7146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20.08.</w:t>
            </w:r>
          </w:p>
          <w:p w14:paraId="74C758C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EA50F6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о родном крае возле книжной выставке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D4C9EE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5FF5DB70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17CF18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14BA96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рисунков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родина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AEC5F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23.08.</w:t>
            </w:r>
          </w:p>
          <w:p w14:paraId="51EC4E4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840A4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детских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рисунков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8A413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34ED1D0A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F0318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AA8D9B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Псковский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уголок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викторина</w:t>
            </w:r>
            <w:proofErr w:type="spellEnd"/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B51B0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23.08.</w:t>
            </w:r>
          </w:p>
          <w:p w14:paraId="70DA6AF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646E2B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Целью является выявить знание о псковской обл.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73937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 В.</w:t>
            </w:r>
          </w:p>
        </w:tc>
      </w:tr>
      <w:tr w:rsidR="00790B04" w:rsidRPr="00790B04" w14:paraId="0AE45CBC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77FD63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E48A2D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Исторический час «Край -в котором я живу»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39BDCC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23.08.</w:t>
            </w:r>
          </w:p>
          <w:p w14:paraId="1D72CEB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70E9F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Рассказ о истории своего края.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CC9E5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174BD965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C6510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1EF38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Тематический вечер «Живи мой край, живи моя Россия»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2722DA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23.08.</w:t>
            </w:r>
          </w:p>
          <w:p w14:paraId="314F54A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6FB92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своего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81FCEC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152701BB" w14:textId="77777777" w:rsidTr="006C2716">
        <w:trPr>
          <w:trHeight w:val="380"/>
        </w:trPr>
        <w:tc>
          <w:tcPr>
            <w:tcW w:w="114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3DFC74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AEC51C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«Живи, мой Псковский край! Живи, моя Россия!»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70ACDA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26.08.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7FA77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Сетевая акция с размещением информации об истории Псковской области, фотоконкурс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048D52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2D91CB19" w14:textId="77777777" w:rsidTr="00742FE1">
        <w:trPr>
          <w:trHeight w:val="357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7A295F" w14:textId="77777777" w:rsidR="00790B04" w:rsidRPr="00790B04" w:rsidRDefault="00790B04" w:rsidP="00790B04">
            <w:pPr>
              <w:spacing w:before="51"/>
              <w:ind w:right="113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700-летию города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Гдова</w:t>
            </w:r>
          </w:p>
        </w:tc>
      </w:tr>
      <w:tr w:rsidR="00790B04" w:rsidRPr="00790B04" w14:paraId="16162B9C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ABBDD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29F978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Информационный час «Гдов старинный город»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F852AD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12.08.</w:t>
            </w:r>
          </w:p>
          <w:p w14:paraId="12C9BCF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064474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городе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0F0A9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0A0DF55B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B93B09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BEAE5E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Квест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Легенды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древнего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D81ABC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13.08.</w:t>
            </w:r>
          </w:p>
          <w:p w14:paraId="12A8A0C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2BD85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Путешествие по историческим местам г. Гдова.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F166AD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59D719BE" w14:textId="77777777" w:rsidTr="00742FE1">
        <w:trPr>
          <w:trHeight w:val="357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8A5476" w14:textId="77777777" w:rsidR="00790B04" w:rsidRPr="00790B04" w:rsidRDefault="00790B04" w:rsidP="00790B04">
            <w:pPr>
              <w:spacing w:before="58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bookmarkStart w:id="5" w:name="13"/>
            <w:bookmarkEnd w:id="5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7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1120-летию</w:t>
            </w:r>
            <w:r w:rsidRPr="00790B04">
              <w:rPr>
                <w:rFonts w:ascii="Times New Roman" w:eastAsia="Times New Roman" w:hAnsi="Times New Roman"/>
                <w:color w:val="000009"/>
                <w:spacing w:val="-7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города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Пскова</w:t>
            </w:r>
          </w:p>
        </w:tc>
      </w:tr>
      <w:tr w:rsidR="00790B04" w:rsidRPr="00790B04" w14:paraId="71A79BDF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C0376E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BF620F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родной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навек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любимый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C5B666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21.04.</w:t>
            </w:r>
          </w:p>
          <w:p w14:paraId="6974E3A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Мошенинская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4F1E4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A49F0C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Картовенко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Н.П. </w:t>
            </w:r>
          </w:p>
        </w:tc>
      </w:tr>
      <w:tr w:rsidR="00790B04" w:rsidRPr="00790B04" w14:paraId="47A696D3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613AB1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96FBD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Краеведческая викторина «Мой край отеческий, моя глубинка»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48AF0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19.07.</w:t>
            </w:r>
          </w:p>
          <w:p w14:paraId="016EF79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91DD64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Пскова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8B1CA3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</w:t>
            </w:r>
          </w:p>
        </w:tc>
      </w:tr>
      <w:tr w:rsidR="00790B04" w:rsidRPr="00790B04" w14:paraId="12773C8C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CF4F6C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CAB210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Познавательная программа «Псков: Путешествие в историю города».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C1EFE5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   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26.07.</w:t>
            </w:r>
          </w:p>
          <w:p w14:paraId="1C10C9B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17577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Псков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983058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5789BE3E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35A850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2AF146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Наш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древний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город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AF3EC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22.07.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079C4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Краеведческая программа об истории города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0316A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5B0C98D0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A5430C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E1385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Час истории «Славин город делами, славен город людьми»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D3B0B7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23.07.</w:t>
            </w:r>
          </w:p>
          <w:p w14:paraId="3D34A8E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841893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основания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Пскова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3A5CF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6948CEC8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4F48C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5A8566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Информационный час «Псков – мой край родной»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608AD2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23.07.</w:t>
            </w:r>
          </w:p>
          <w:p w14:paraId="65E6856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99C0E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основания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892B2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5E20149F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31AC2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A6BB7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путешествие «Памятники города Пскова».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72E03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23.07.</w:t>
            </w:r>
          </w:p>
          <w:p w14:paraId="6611182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D8F03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Обзор и беседа о памятниках г. Пскова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83D8C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6C2C6633" w14:textId="77777777" w:rsidTr="00742FE1">
        <w:trPr>
          <w:trHeight w:val="359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FC3F8CC" w14:textId="77777777" w:rsidR="00790B04" w:rsidRPr="00790B04" w:rsidRDefault="00790B04" w:rsidP="00790B04">
            <w:pPr>
              <w:spacing w:before="57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Мероприятия</w:t>
            </w:r>
            <w:proofErr w:type="spellEnd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,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посвященные</w:t>
            </w:r>
            <w:proofErr w:type="spellEnd"/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Дню</w:t>
            </w:r>
            <w:proofErr w:type="spellEnd"/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отца</w:t>
            </w:r>
            <w:proofErr w:type="spellEnd"/>
          </w:p>
        </w:tc>
      </w:tr>
      <w:tr w:rsidR="00790B04" w:rsidRPr="00790B04" w14:paraId="4286ED25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59A64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04D572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Игровая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Лучше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всех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21526C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07.10.</w:t>
            </w:r>
          </w:p>
          <w:p w14:paraId="407E195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Трехалёвский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9F893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Конкурсы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стихи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отцах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5F853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Фрузова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Е.Е. </w:t>
            </w:r>
          </w:p>
        </w:tc>
      </w:tr>
      <w:tr w:rsidR="00790B04" w:rsidRPr="00790B04" w14:paraId="22727AD6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446D9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52C5EA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рисунков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Рисуем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папу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2389DC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14.10.</w:t>
            </w:r>
          </w:p>
          <w:p w14:paraId="710A15C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AF2C43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детских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рисунков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5D758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56EED600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DF1F7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6C6C2C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Развлекательная программа «Мой папа - самый лучший».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2B9FD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15.10.</w:t>
            </w:r>
          </w:p>
          <w:p w14:paraId="5E9EE5F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0EA560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традиция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праздника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8F26A9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1256DF19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394A6F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8D68AA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Конкурс рисунков «Портрет моего отца»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920D9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15.10.</w:t>
            </w:r>
          </w:p>
          <w:p w14:paraId="732073C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3F05B6E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946F5F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3EBA0BC7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B977C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35FCB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Тематический вечер «Для папы с любовью»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2DD5D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15.10.</w:t>
            </w:r>
          </w:p>
          <w:p w14:paraId="0672A57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Мошенинская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7430EA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Игры, конкурсы, номера художественной самодеятельности.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296655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Картовенко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Н.П. </w:t>
            </w:r>
          </w:p>
        </w:tc>
      </w:tr>
      <w:tr w:rsidR="00790B04" w:rsidRPr="00790B04" w14:paraId="32E1A344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6296F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B46CBD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Онлайн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фоточеллендж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«Папа вам не мама».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605BFF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15.10.</w:t>
            </w:r>
          </w:p>
          <w:p w14:paraId="25A2F3B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76CDD7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Фотовыставка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папами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67A0A1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О.А</w:t>
            </w:r>
          </w:p>
        </w:tc>
      </w:tr>
      <w:tr w:rsidR="00790B04" w:rsidRPr="00790B04" w14:paraId="045750AD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541472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453D97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папа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самый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лучший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CAA7D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17.10.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C949A8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Конкурс рассказов и рисунков об отце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BF8D6D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419C1C0B" w14:textId="77777777" w:rsidTr="00742FE1">
        <w:trPr>
          <w:trHeight w:val="356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BEAA68" w14:textId="77777777" w:rsidR="00790B04" w:rsidRPr="00790B04" w:rsidRDefault="00790B04" w:rsidP="00790B04">
            <w:pPr>
              <w:spacing w:before="57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7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Дню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народного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единства</w:t>
            </w:r>
          </w:p>
        </w:tc>
      </w:tr>
      <w:tr w:rsidR="00790B04" w:rsidRPr="00790B04" w14:paraId="43F38669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EC97A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B83C53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Онлайн акция «Разные люди одной страны».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931314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03.11.</w:t>
            </w:r>
          </w:p>
          <w:p w14:paraId="7F3D803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6D642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Выложить в сети интернет видео с прочтением стихов о дружбе или рисунком этой тематике.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0A7E47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30F2C40A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0784F4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287042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Согласие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сегодня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навсегда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B73B9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04.11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075C72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Тематическая концертная программа с поздравлениями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165FEF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389E5242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C576E9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3AE1E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Тематический вечер «В единстве твоя сила, Великая Россия».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AF98B1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04.11.</w:t>
            </w:r>
          </w:p>
          <w:p w14:paraId="5259333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0F952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История праздника, викторины, игры, мастер-классы.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DB06B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7E674DC0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CC6806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6389B6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Концерт, посвящённый Дню народного единства «Я и моя единая страна»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AE89C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6E9269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 концертными номерами выступят коллективы и солисты РДК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7AFDC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 </w:t>
            </w:r>
          </w:p>
        </w:tc>
      </w:tr>
      <w:tr w:rsidR="00790B04" w:rsidRPr="00790B04" w14:paraId="1DBB4CC9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C1ECC7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95D11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Информационный час «Мы едины – мы непобедимы»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283F2A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04.11.</w:t>
            </w:r>
          </w:p>
          <w:p w14:paraId="3B0064C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9261E8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праздника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66DCF6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658A6D99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57D79B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B3FC6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патриоты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8E71D2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04.11.</w:t>
            </w:r>
          </w:p>
          <w:p w14:paraId="55579A7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Мошенинская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CECEE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E3784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Картовенко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Н.П. </w:t>
            </w:r>
          </w:p>
        </w:tc>
      </w:tr>
      <w:tr w:rsidR="00790B04" w:rsidRPr="00790B04" w14:paraId="47D3F56B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A9B61B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5FFBEB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Исторический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час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Судьба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России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F4405D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04.11.</w:t>
            </w:r>
          </w:p>
          <w:p w14:paraId="2F9FD12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Трехалёвский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127C82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Участие детей в познавательной программе.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E35FA6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Фрузова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Е.Е. </w:t>
            </w:r>
          </w:p>
        </w:tc>
      </w:tr>
      <w:tr w:rsidR="00790B04" w:rsidRPr="00790B04" w14:paraId="58D7C611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7AE5F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D4CAE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Познавательная программа «Мы едины, мы непобедимы»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0791D7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04.11.</w:t>
            </w:r>
          </w:p>
          <w:p w14:paraId="416D445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Ивановский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7E28D3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Патриотическое воспитание детей, викторина о истории России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950B90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Ковалева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90B04" w:rsidRPr="00790B04" w14:paraId="55856946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D669A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4A0A9C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Тематический час «Судьбой Россия нам дана»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29D026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04.11.</w:t>
            </w:r>
          </w:p>
          <w:p w14:paraId="7C728A4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2FA39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Участие детей в познавательной программе.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BA434A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2D1ECBFA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A24848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5FC668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«В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единстве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наша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сила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EF5900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04.11.</w:t>
            </w:r>
          </w:p>
          <w:p w14:paraId="4DA3074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Артемовская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5A10A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3C6C9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Савченко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Е.М. </w:t>
            </w:r>
          </w:p>
        </w:tc>
      </w:tr>
      <w:tr w:rsidR="00790B04" w:rsidRPr="00790B04" w14:paraId="421C6BF9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1840E9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23159E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Информационный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час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едины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A51D31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04.11.</w:t>
            </w:r>
          </w:p>
          <w:p w14:paraId="001C2F1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464F8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История возникновения праздника. Беседа о подвиге наших предков.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864E7C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38A6FD7D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670F8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7CB0F8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Информационный час «Страна непобедима, когда едина»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204A7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05.11.</w:t>
            </w:r>
          </w:p>
          <w:p w14:paraId="55D5CAE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5D64D6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создания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праздника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963119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6B46CC7A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57754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B3A3E7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Тематический час «Народы едины под солнцем России»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47A4A6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05.11.</w:t>
            </w:r>
          </w:p>
          <w:p w14:paraId="1284DA4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B6009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дружбе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народов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A41D9A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Сафронова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790B04" w:rsidRPr="00790B04" w14:paraId="4CB6A1FB" w14:textId="77777777" w:rsidTr="00742FE1">
        <w:trPr>
          <w:trHeight w:val="358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61F601B" w14:textId="77777777" w:rsidR="00790B04" w:rsidRPr="00790B04" w:rsidRDefault="00790B04" w:rsidP="00790B04">
            <w:pPr>
              <w:spacing w:before="56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Мероприятия</w:t>
            </w:r>
            <w:proofErr w:type="spellEnd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,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посвященные</w:t>
            </w:r>
            <w:proofErr w:type="spellEnd"/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Дню</w:t>
            </w:r>
            <w:proofErr w:type="spellEnd"/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матери</w:t>
            </w:r>
            <w:proofErr w:type="spellEnd"/>
          </w:p>
        </w:tc>
      </w:tr>
      <w:tr w:rsidR="00790B04" w:rsidRPr="00790B04" w14:paraId="63C716B3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571008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B2E664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Мама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милая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мама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E15A75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20.11.</w:t>
            </w:r>
          </w:p>
          <w:p w14:paraId="0FC1019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A66703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рисунков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6EBEBE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478C9498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7BEB9E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AEF9E5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«Всё для милых, нежных и любимых»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99BF3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24.11.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648FAB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Праздничная концертно-развлекательная программа, выставка детских рисунков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C6392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236D9095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72D60D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2E9C95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Берегите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матерей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тематический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вечер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DDECEE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25.11.</w:t>
            </w:r>
          </w:p>
          <w:p w14:paraId="67B5214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ACA903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Чтение стихов, поздравительные речи, игры и конкурсы.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0B454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790B04" w:rsidRPr="00790B04" w14:paraId="73886EB1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D506B2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2BE53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Концертная программа «За все тебя благодарю»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05BA0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25.11.</w:t>
            </w:r>
          </w:p>
          <w:p w14:paraId="22BECE8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06C48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Поздравления в стихах и песнях.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AF1A1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524D88BE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0B7F0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15EE3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Литературно – музыкальная композиция «Любимой маме посвящается»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C607B5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25.11.</w:t>
            </w:r>
          </w:p>
          <w:p w14:paraId="7C6782E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Мошенинская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A15C5C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Прозвучат стихи и песни о мамах. Участники примут участие в сценках.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50AEC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Картовенко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Н.П. </w:t>
            </w:r>
          </w:p>
        </w:tc>
      </w:tr>
      <w:tr w:rsidR="00790B04" w:rsidRPr="00790B04" w14:paraId="5D5BAF22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383BE5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028BC0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Тематический вечер «Поговори со мною мама»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5C1745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25.11.</w:t>
            </w:r>
          </w:p>
          <w:p w14:paraId="4999F35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Трехалёвский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2185AF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Поздравления в стихах и песнях.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B66AF3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Фрузова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Е.Е. </w:t>
            </w:r>
          </w:p>
        </w:tc>
      </w:tr>
      <w:tr w:rsidR="00790B04" w:rsidRPr="00790B04" w14:paraId="43930DEE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15A9E5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C7A4F0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Развлекательная программа «Сегодня мамин день»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B36489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26.11</w:t>
            </w:r>
          </w:p>
          <w:p w14:paraId="1C8C61B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08C6EA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конкурсы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67F0FE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513A6012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8A2F9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F507C4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Праздничная программа «Поговори со мною Мама».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BDD56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26.11.</w:t>
            </w:r>
          </w:p>
          <w:p w14:paraId="06B120F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49AAC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Номера художественной самодеятельности,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конкурсно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-развлекательная программа.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2A278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1F9C7FA3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84751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F8C07E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Тематический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вечер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Счастье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материнства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A183D5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26.11.</w:t>
            </w:r>
          </w:p>
          <w:p w14:paraId="0EF6790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8D67B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Прозвучат песни и стихи о маме.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BCFD7F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Сафронова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790B04" w:rsidRPr="00790B04" w14:paraId="2852F995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D95B8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A98C5D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Огонек «Святая должность на Земле».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EAE91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26.11.</w:t>
            </w:r>
          </w:p>
          <w:p w14:paraId="5BFC768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F5C50B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Номера художественной самодеятельности,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конкурсно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-развлекательная программа.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39077D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О.А</w:t>
            </w:r>
          </w:p>
        </w:tc>
      </w:tr>
      <w:tr w:rsidR="00790B04" w:rsidRPr="00790B04" w14:paraId="56837A29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23D879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D88A4F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Вечер отдыха «Поговори со мною мама»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E2D9F8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26.11.</w:t>
            </w:r>
          </w:p>
          <w:p w14:paraId="174CD07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8E5117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Поздравления в стихах и песнях.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6DC8FC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718197DC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CF266B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A5A481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Прекрасен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любовью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материнской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48BEE7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26.11.</w:t>
            </w:r>
          </w:p>
          <w:p w14:paraId="07477AB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Артемовская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C3A5B4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Вечер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отдыха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5CD56A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Савченко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 М. </w:t>
            </w:r>
          </w:p>
        </w:tc>
      </w:tr>
      <w:tr w:rsidR="00790B04" w:rsidRPr="00790B04" w14:paraId="47643829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3ABBB4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3D2D7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Праздничная программа «Я песни пою милой маме»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C0747A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27.11.</w:t>
            </w:r>
          </w:p>
          <w:p w14:paraId="4E5424A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0E54B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Прозвучат слова поздравления. Будут исполнены песни участниками художественной самодеятельности.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D3A4B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0A842BD3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CB51A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507C4C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Концерт, посвященный Дню матери «Материнское сердце- источник любви!»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614521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9D3F3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 концертными номерами выступят солисты и коллективы РДК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F8F60E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 </w:t>
            </w:r>
          </w:p>
        </w:tc>
      </w:tr>
      <w:tr w:rsidR="00790B04" w:rsidRPr="00790B04" w14:paraId="1D249B58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B91E4D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704E5D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Литературно-музыкальный вечер «Ничего милее нет маминой улыбки»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1F366B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  <w:proofErr w:type="spellEnd"/>
          </w:p>
          <w:p w14:paraId="41B8581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Ивановский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1758F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Стихи и музыкальные номера, игры и конкурсы, танцы, выставка рукоделия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2BDF9C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Ковалева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90B04" w:rsidRPr="00790B04" w14:paraId="58A34E3D" w14:textId="77777777" w:rsidTr="00742FE1">
        <w:trPr>
          <w:trHeight w:val="356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683418" w14:textId="77777777" w:rsidR="00790B04" w:rsidRPr="00790B04" w:rsidRDefault="00790B04" w:rsidP="00790B04">
            <w:pPr>
              <w:spacing w:before="56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7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Международному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дню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инвалидов</w:t>
            </w:r>
          </w:p>
        </w:tc>
      </w:tr>
      <w:tr w:rsidR="00790B04" w:rsidRPr="00790B04" w14:paraId="29C06DAC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BFD6BF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242C4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Час общения «Протяни руку дружбы»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AC3DDE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01.12.</w:t>
            </w:r>
          </w:p>
          <w:p w14:paraId="5724207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FF18C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proofErr w:type="spellEnd"/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8665B1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</w:t>
            </w:r>
          </w:p>
        </w:tc>
      </w:tr>
      <w:tr w:rsidR="00790B04" w:rsidRPr="00790B04" w14:paraId="7BD4267F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63C38C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F5BD7B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Чужой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беды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бывает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6FF0C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02.12.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E7600C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милосердия, беседа о людях с ограниченными возможностями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0099CE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414A600B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D5D04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9A3C3E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«Поделись теплом» - посещение на дому.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A9F50C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02.12.</w:t>
            </w:r>
          </w:p>
          <w:p w14:paraId="5CEAD6A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39C83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Посещение на дому, беседа, содействие в оказании какой - либо помощи.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BC3CAD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5D3CA2BC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D53651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599D5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Концертная программа в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Туричинском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доме интернате.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FF6BE3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03.12. </w:t>
            </w:r>
          </w:p>
          <w:p w14:paraId="37ED38F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Дом интернат в д.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Туричино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2AF8A6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Поздравления в стихах и песнях.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5CE15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38CD2E80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A3BFCF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651E9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Видео-просмотр «Я – не погибший, я – живой. Я – человек без даты смерти».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539F5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03.12.</w:t>
            </w:r>
          </w:p>
          <w:p w14:paraId="5714723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66EAF3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Тематический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видео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урок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45189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45023021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27DAF9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AC59AC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Информационный час «Пусть доброта согреет наши сердца»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CEBDB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04.12.</w:t>
            </w:r>
          </w:p>
          <w:p w14:paraId="7B51335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2BF90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Поздравления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2FD932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325A1544" w14:textId="77777777" w:rsidTr="00742FE1">
        <w:trPr>
          <w:trHeight w:val="359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FFD4557" w14:textId="77777777" w:rsidR="00790B04" w:rsidRPr="00790B04" w:rsidRDefault="00790B04" w:rsidP="00790B04">
            <w:pPr>
              <w:spacing w:before="56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Дню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Неизвестного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солдата</w:t>
            </w:r>
          </w:p>
        </w:tc>
      </w:tr>
      <w:tr w:rsidR="00790B04" w:rsidRPr="00790B04" w14:paraId="625F4DAD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EE928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F77B05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Подвиг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великий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вечный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DB5B48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03.12.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DB899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Акция «Свеча памяти» - зажжение свечей на воинском захоронении, возложение цветов, беседа об истории этого дня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73A4B1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497574A4" w14:textId="77777777" w:rsidTr="006C2716">
        <w:trPr>
          <w:trHeight w:val="552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D33D90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91928E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Час памяти «Памяти Неизвестного Солдата».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542CD1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03.12.</w:t>
            </w:r>
          </w:p>
          <w:p w14:paraId="4EC35E9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0FF81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Акция-митинг, возложение цветов на воинские захоронения дер.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AE015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52F955EA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A0886D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42A39C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Исторический час Имя твое не известно, подвиг твой бессмертен»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2F7664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03.12.</w:t>
            </w:r>
          </w:p>
          <w:p w14:paraId="381C7E1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1E750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Рассказ о героических подвигах наших солдат в годы ВОВ.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37C4F4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717DCE72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261E20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28EF3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«Когда стою у вечного огня» - патриотический час.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7D6E3EE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03.12.</w:t>
            </w:r>
          </w:p>
          <w:p w14:paraId="096F7AD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  <w:p w14:paraId="14C90F1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054653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Воспитание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патриотизма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детей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BB6E2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790B04" w:rsidRPr="00790B04" w14:paraId="066C1376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65D27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747099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Исторический час «Есть память которой не будет конца» 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B48168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03.12.</w:t>
            </w:r>
          </w:p>
          <w:p w14:paraId="3795827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  <w:p w14:paraId="7DBA593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0FD218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Рассказы о подвигах наших солдат.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9FBA81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1ED40D85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33439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8B4309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Час памяти «Память Неизвестного солдата»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3B9417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03.12.</w:t>
            </w:r>
          </w:p>
          <w:p w14:paraId="65112AA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Мошенинская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E9E19E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о подвигах. Чтение стихов.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5415C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Картовенка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Н.П. </w:t>
            </w:r>
          </w:p>
        </w:tc>
      </w:tr>
      <w:tr w:rsidR="00790B04" w:rsidRPr="00790B04" w14:paraId="6F5503C9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81770F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655C92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Урок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мужества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Живая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память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41224E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03.12.</w:t>
            </w:r>
          </w:p>
          <w:p w14:paraId="271E559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C620A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Рассказ о героических подвигах наших солдат в годы ВОВ.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DF733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59FF63F7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B7F364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A52DA4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Информационный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час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Неизвестный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солдат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78B9E8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03.12.</w:t>
            </w:r>
          </w:p>
          <w:p w14:paraId="724D22E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41599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Рассказ о неизвестных героях. Прочтение стихов.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Минута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молчания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A1746A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3E6A38C9" w14:textId="77777777" w:rsidTr="006C2716">
        <w:trPr>
          <w:trHeight w:val="380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5AAE40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7F9DC1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Патриотическая акция, посвященная Дню неизвестного солдата и Дню героев Отечества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7C72F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Районный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Дом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культуры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C53FC4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Акция-митинг, возложение цветов на центральном воинском захоронении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02C5C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 </w:t>
            </w:r>
          </w:p>
        </w:tc>
      </w:tr>
      <w:tr w:rsidR="00790B04" w:rsidRPr="00790B04" w14:paraId="10CAA8EA" w14:textId="77777777" w:rsidTr="00742FE1">
        <w:trPr>
          <w:trHeight w:val="357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C115A87" w14:textId="77777777" w:rsidR="00790B04" w:rsidRPr="00790B04" w:rsidRDefault="00790B04" w:rsidP="00790B04">
            <w:pPr>
              <w:spacing w:before="55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7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Дню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Героев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Отечества</w:t>
            </w:r>
          </w:p>
        </w:tc>
      </w:tr>
      <w:tr w:rsidR="00790B04" w:rsidRPr="00790B04" w14:paraId="16BA7499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9BED18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781A0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Информационный час «День героев Отечества»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8C5CE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08.12.</w:t>
            </w:r>
          </w:p>
          <w:p w14:paraId="0DD5179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2F781B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Рассказ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героях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России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C38B66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29A45930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A17C9A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9EFA3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День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героев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Отечества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6F293F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09.12.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323E94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Информационный час, беседа, просмотр видео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3B88A7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03E38C57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FE572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61A53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Час мужества «Что значит быть Героем».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50D18F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09.12.</w:t>
            </w:r>
          </w:p>
          <w:p w14:paraId="52835C4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76D6A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Знакомство с героическими и трагическими страницами истории Отечества.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E15582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23D44006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8B939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AAB5B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«Наши земляки- герои» - выставка исследовательских материалов.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40B0D5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09.12.</w:t>
            </w:r>
          </w:p>
          <w:p w14:paraId="170BC23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92651E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Воспитание уважения и чувства долга.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E21054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790B04" w:rsidRPr="00790B04" w14:paraId="64ADE6B0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A8E7B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ACF3B6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Информационный час «Мы не забудем их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имена»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263D3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10.12.</w:t>
            </w:r>
          </w:p>
          <w:p w14:paraId="1507A20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0DEC23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Воспитание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патриотизма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CCDF7F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1B9AFF4E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77DDB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82291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Урок мужества «Народ не забудет его имя»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76E852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10.12.</w:t>
            </w:r>
          </w:p>
          <w:p w14:paraId="25F745C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A3C622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Мероприятие будет проводиться с целью воспитания патриотизма, любви к своей Родине и её героев.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98EF00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0DB53522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41271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86137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Патриотический час «Мужества вечный пример»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A6BD1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10.12.</w:t>
            </w:r>
          </w:p>
          <w:p w14:paraId="43AFE50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F3268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о героях России, о мужестве.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41AA83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Сафронова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790B04" w:rsidRPr="00790B04" w14:paraId="2B66701A" w14:textId="77777777" w:rsidTr="00742FE1">
        <w:trPr>
          <w:trHeight w:val="358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C40E53" w14:textId="77777777" w:rsidR="00790B04" w:rsidRPr="00790B04" w:rsidRDefault="00790B04" w:rsidP="00790B04">
            <w:pPr>
              <w:spacing w:before="55"/>
              <w:ind w:right="11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Мероприятия</w:t>
            </w:r>
            <w:proofErr w:type="spellEnd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,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посвященные</w:t>
            </w:r>
            <w:proofErr w:type="spellEnd"/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Дню</w:t>
            </w:r>
            <w:proofErr w:type="spellEnd"/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Конституции</w:t>
            </w:r>
            <w:proofErr w:type="spellEnd"/>
          </w:p>
        </w:tc>
      </w:tr>
      <w:tr w:rsidR="00790B04" w:rsidRPr="00790B04" w14:paraId="2E492A05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3E7694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FBF1F8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вопросов и ответов «Что ты должен знать о Конституции РФ».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229BAF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10.12.</w:t>
            </w:r>
          </w:p>
          <w:p w14:paraId="25F55FC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693AC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о главном законе РФ.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00AF1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12D09A72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DDCB8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2D6898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Интеллектуальная игра «Я – гражданин России»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B661D4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11.12</w:t>
            </w:r>
          </w:p>
          <w:p w14:paraId="377E6A4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7C05A8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История создания конституции, возникновения символов нашей страны.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5D7EA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</w:t>
            </w:r>
          </w:p>
        </w:tc>
      </w:tr>
      <w:tr w:rsidR="00790B04" w:rsidRPr="00790B04" w14:paraId="4BC697E3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7C1CFD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1506A4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Без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законов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жить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нельзя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50A6F4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12.12.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C5BBAD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Акция. Беседа о законодательстве в РФ, посещение «Уголка государственности» в библиотеке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61B2E2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7A6FF56E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BDB3C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A6009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Познавательная программа «Закон Государства Российского».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F71053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12.12.</w:t>
            </w:r>
          </w:p>
          <w:p w14:paraId="0DE19B1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308B81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Правовая игра «Да и Нет», викторина о России, просмотр видеоролика «Разговоры о важном».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8A732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1EC8197E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27767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F9B19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Наши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права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proofErr w:type="spellEnd"/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E1EC45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12.12.</w:t>
            </w:r>
          </w:p>
          <w:p w14:paraId="0D5E6F2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ADB248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Предоставление информации о наших прах и обязанностях.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1618F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790B04" w:rsidRPr="00790B04" w14:paraId="6AC6BF3D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D86A9D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22FCB9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Исторический час «Я гражданин России»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A167B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12.12.</w:t>
            </w:r>
          </w:p>
          <w:p w14:paraId="4115DDB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E741F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Рассказ об основном законе нашего государства.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8DB93E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232994C1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5A386B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72EDC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Информационный час «По страницам конституции»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18849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12.12.</w:t>
            </w:r>
          </w:p>
          <w:p w14:paraId="40A48A6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35D4AB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Рассказ о законах нашего государства.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D07E6A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36D0F919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3C670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49A39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Информационный час «Конституция – основной закон государства»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15406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12.12.</w:t>
            </w:r>
          </w:p>
          <w:p w14:paraId="07548EE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FA10F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о законах нашего государства.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169117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0E3E9D42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9F1044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3D248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Правовая викторина «Конституция – основной закон государства»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AB0277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16.12.</w:t>
            </w:r>
          </w:p>
          <w:p w14:paraId="22E7C06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Трехалёвский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FCCE8A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Викторина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детей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0692E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Фрузова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Е.Е. </w:t>
            </w:r>
          </w:p>
        </w:tc>
      </w:tr>
      <w:tr w:rsidR="00790B04" w:rsidRPr="00790B04" w14:paraId="4DE4CCE0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323B1B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B64761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Акция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День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Конституции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124EC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1660C8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Предоставление информации о наших прах и обязанностях.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2FA784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 </w:t>
            </w:r>
          </w:p>
        </w:tc>
      </w:tr>
      <w:tr w:rsidR="00790B04" w:rsidRPr="00790B04" w14:paraId="28757F3D" w14:textId="77777777" w:rsidTr="00742FE1">
        <w:trPr>
          <w:trHeight w:val="357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D949719" w14:textId="77777777" w:rsidR="00790B04" w:rsidRPr="00790B04" w:rsidRDefault="00790B04" w:rsidP="00790B04">
            <w:pPr>
              <w:spacing w:before="55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Году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педагога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и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наставника</w:t>
            </w:r>
          </w:p>
        </w:tc>
      </w:tr>
      <w:tr w:rsidR="00790B04" w:rsidRPr="00790B04" w14:paraId="5E9DBB60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9F02E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3E42A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«Маяк для новых поколений»- концертная программа, посвященная Дню педагога и наставника.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0902DD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63AEF2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 концертными номерами выступят солисты и коллективы РДК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DF5ED4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 </w:t>
            </w:r>
          </w:p>
        </w:tc>
      </w:tr>
      <w:tr w:rsidR="00790B04" w:rsidRPr="00790B04" w14:paraId="38AA21B8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42A3D6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823EA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Информационный час «Учитель, учителей русских»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6A998C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02.03.</w:t>
            </w:r>
          </w:p>
          <w:p w14:paraId="6355FE0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4FF2B2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великих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учителях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C287F5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35831188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DC661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F45367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Исторический час. «Как учились в старину».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46DFA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16.07.</w:t>
            </w:r>
          </w:p>
          <w:p w14:paraId="72FFBA0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9071A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Час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истории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B6464F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0CC17830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0445D2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9B69DB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«Наше Вам почтение от лица всех поколений»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CCB18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30.07.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C32D3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Праздник села, посвященный педагогам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Усть-Долысской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AAA27B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4742CDD0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2C767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5C9B9C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Игровая программа «Снова в школу мы идём».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6E9D00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13.08.</w:t>
            </w:r>
          </w:p>
          <w:p w14:paraId="32DD8AB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820160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Игровая программа для детей и их наставников. Стихи прозвучат в честь учителей.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1F8F7B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55CF7AC6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DE8B3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C8FA7F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Тематический вечер «Педагог не звание, педагог – призвание»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2C0A5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24.08.</w:t>
            </w:r>
          </w:p>
          <w:p w14:paraId="2A95BAB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28FC4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Концертная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63556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Сафронова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790B04" w:rsidRPr="00790B04" w14:paraId="22A608EA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3A5E68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E89B8C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Игровая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программа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Первый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звонок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481E40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01.09.</w:t>
            </w:r>
          </w:p>
          <w:p w14:paraId="6615126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Трехалёвский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6F753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Игровая программа для детей. Стихи прозвучат в честь учителей.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BF0DEF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Фрузова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Е.Е. </w:t>
            </w:r>
          </w:p>
        </w:tc>
      </w:tr>
      <w:tr w:rsidR="00790B04" w:rsidRPr="00790B04" w14:paraId="0025C4BC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6B0BD6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55F857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«Маяк для новых поколений»- концертная программа, посвященная Дню педагога и наставника.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C91018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F447D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 концертными номерами выступят солисты и коллективы РДК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75255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 </w:t>
            </w:r>
          </w:p>
        </w:tc>
      </w:tr>
      <w:tr w:rsidR="00790B04" w:rsidRPr="00790B04" w14:paraId="45543D18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F9232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C5AA1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«Учитель- гордость наша» -познавательная программа.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51B1B5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04.10.</w:t>
            </w:r>
          </w:p>
          <w:p w14:paraId="7BF36F3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FDFEF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Развитие творческих способностей, уважение к учителю.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F2C660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790B04" w:rsidRPr="00790B04" w14:paraId="0B549298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B88DE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29662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Поздравительная онлайн-акция для учителей «От всей души».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940FB0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05.10.</w:t>
            </w:r>
          </w:p>
          <w:p w14:paraId="1CEBF87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3A8D14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Поздравления для</w:t>
            </w:r>
          </w:p>
          <w:p w14:paraId="1E7187B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учителей, в соц. сетях 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471584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О.А. </w:t>
            </w:r>
          </w:p>
        </w:tc>
      </w:tr>
      <w:tr w:rsidR="00790B04" w:rsidRPr="00790B04" w14:paraId="131A4210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688978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12A61D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«Люди высокого призвания». – посещение учителей-ветеранов на дому.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Час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детского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рисунка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аппликаций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Букет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любимым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учителям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F72E1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05.10.</w:t>
            </w:r>
          </w:p>
          <w:p w14:paraId="12B03E2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E4CADD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Посещение на дому, поздравления, беседа.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EB5E4E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1A10B850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652DB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9881E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Тематический вечер «Учителями славится Россия»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2BC577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05.10.</w:t>
            </w:r>
          </w:p>
          <w:p w14:paraId="6E73E37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EB374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 ходе вечера прозвучат слова благодарности и поздравления, так же прозвучат стихи и песни в исполнении участников любительских объединений.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0B3BAC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272A5B9C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E7B970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65CAED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Славим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мы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величие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учителя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CAC782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05.10.</w:t>
            </w:r>
          </w:p>
          <w:p w14:paraId="1F892D6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CA0AB9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Поздравления для учителей участниками любительских объединений.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E325B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22257B69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0934D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F3C9BF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Акция – поздравление «Спасибо тем, кто нас выводит в люди»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337D1E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05.10.</w:t>
            </w:r>
          </w:p>
          <w:p w14:paraId="5F7C8B3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Мошенинская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F4D5C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Поздравление учителей пенсионеров на дому.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6BB151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Картовенко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Н.П. </w:t>
            </w:r>
          </w:p>
        </w:tc>
      </w:tr>
      <w:tr w:rsidR="00790B04" w:rsidRPr="00790B04" w14:paraId="704BC79C" w14:textId="77777777" w:rsidTr="00742FE1">
        <w:trPr>
          <w:trHeight w:val="358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2FC3361" w14:textId="77777777" w:rsidR="00790B04" w:rsidRPr="00790B04" w:rsidRDefault="00790B04" w:rsidP="00790B04">
            <w:pPr>
              <w:spacing w:before="54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борьбе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с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терроризмом</w:t>
            </w:r>
          </w:p>
        </w:tc>
      </w:tr>
      <w:tr w:rsidR="00790B04" w:rsidRPr="00790B04" w14:paraId="1E565FD2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6358E6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FA5D50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«Трагедия Беслана – наша общая боль»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EA107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01.09.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864B3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Тематическая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лекция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конкурс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рисунков</w:t>
            </w:r>
            <w:proofErr w:type="spellEnd"/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00080B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3C33D1F8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A6BA6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148F2D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Терроризму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</w:t>
            </w:r>
            <w:proofErr w:type="spellStart"/>
            <w:proofErr w:type="gram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!»</w:t>
            </w:r>
            <w:proofErr w:type="gram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рисунков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69895E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02.09.</w:t>
            </w:r>
          </w:p>
          <w:p w14:paraId="06BB34B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6E2B44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рисунков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22A4F5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790B04" w:rsidRPr="00790B04" w14:paraId="145D25F3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B0AE47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BECA7F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Час солидарности «Террору скажем – НЕТ!».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0F481A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03.09.</w:t>
            </w:r>
          </w:p>
          <w:p w14:paraId="5F1FA69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C47839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Выставка «Терроризм – опасность для общества».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8F23C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62500D43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8590C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30FF04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«Беслан – боль и скорбь всей планеты»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5824A7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03.09.</w:t>
            </w:r>
          </w:p>
          <w:p w14:paraId="626F42D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64383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 участниками мероприятия пройдет разговор о трагедии в г. Беслане.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CCDE82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4662E6CF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19AF2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861A05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Видеоролик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память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Беслан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5131C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  03/09</w:t>
            </w:r>
          </w:p>
          <w:p w14:paraId="29EE6E2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B050BD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Просмотр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видео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ролика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proofErr w:type="spellEnd"/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A2FA2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251A5B06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B3D61B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14:paraId="5CDADDD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37D163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Информационный час «Терроризм – это страшно»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0CADE2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03.09.</w:t>
            </w:r>
          </w:p>
          <w:p w14:paraId="01BA512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C7C86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о страшной трагедии нашего времени.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5F826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2F4BF7F7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F22B21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174D6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Час информации «Россия против террора»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601976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08.09.</w:t>
            </w:r>
          </w:p>
          <w:p w14:paraId="26191CD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C73105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 участниками мероприятия пройдет разговор о трагедии в г. Беслане.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547671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1DBC5E77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074813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08D130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Информационный час «Что такое терроризм»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21139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08.09.</w:t>
            </w:r>
          </w:p>
          <w:p w14:paraId="52FA873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02120C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1F2E15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7E4BDB14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E80BF1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C30AB1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Тематическое мероприятие, посвященное Дню солидарности в борьбе с терроризмом «Терроризму скажем-нет!»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220F00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4A5A98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 участниками мероприятия пройдет разговор о трагедии в г. Беслане.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266014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 </w:t>
            </w:r>
          </w:p>
        </w:tc>
      </w:tr>
      <w:tr w:rsidR="00790B04" w:rsidRPr="00790B04" w14:paraId="5E514B69" w14:textId="77777777" w:rsidTr="00742FE1">
        <w:trPr>
          <w:trHeight w:val="356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F2089BF" w14:textId="77777777" w:rsidR="00790B04" w:rsidRPr="00790B04" w:rsidRDefault="00790B04" w:rsidP="00790B04">
            <w:pPr>
              <w:spacing w:before="54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борьбе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с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наркотиками</w:t>
            </w:r>
          </w:p>
        </w:tc>
      </w:tr>
      <w:tr w:rsidR="00790B04" w:rsidRPr="00790B04" w14:paraId="1203A74D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FC6F1F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3E072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«Наркотики – путешествие туда и обратно»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CA5E67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17.12.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38862D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Кинолекторий – просмотр и обсуждение видео по ЗОЖ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245922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4F82FAC0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135E80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C12163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вредных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привычках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CEB7AD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18.03.</w:t>
            </w:r>
          </w:p>
          <w:p w14:paraId="50D3BCB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Трехалёвский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5FB2D3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вредных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привычках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00373E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Фрузова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Е.Е. </w:t>
            </w:r>
          </w:p>
        </w:tc>
      </w:tr>
      <w:tr w:rsidR="00790B04" w:rsidRPr="00790B04" w14:paraId="39E0A820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DA85A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046DCD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Познавательная программа «Пристрастия, уносящие жизнь».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994124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28.05.</w:t>
            </w:r>
          </w:p>
          <w:p w14:paraId="508E21A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7AD16A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вредных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привычках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64AAD2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378DAEC8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A9EA4F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32CAE8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Профилактическая программа «Как не стать жертвой наркомании».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2FDCB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08.06.</w:t>
            </w:r>
          </w:p>
          <w:p w14:paraId="4B340FE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752270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    Пропаганда ЗОЖ, раздача буклетов по профилактике наркозависимости.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5B0B7F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1831DBA2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770FC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FA4954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Наркотики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смерть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FF1AF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15.06.</w:t>
            </w:r>
          </w:p>
          <w:p w14:paraId="20BB01C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13EF22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Разговор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вреде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наркотиков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6DD708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</w:t>
            </w:r>
          </w:p>
        </w:tc>
      </w:tr>
      <w:tr w:rsidR="00790B04" w:rsidRPr="00790B04" w14:paraId="62412C31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C3965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6C56B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«И маленькие дозы к большой беде»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C465CC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25.06.</w:t>
            </w:r>
          </w:p>
          <w:p w14:paraId="72630D8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Ушаковский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D0A9A7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о здоровом образе жизни.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AD5419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Сафронова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790B04" w:rsidRPr="00790B04" w14:paraId="2979B26F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9494FC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C87834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«Наркотики – путешествие туда без обратно».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5C414E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27.06.</w:t>
            </w:r>
          </w:p>
          <w:p w14:paraId="0E63DC0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7FC01A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Беседа о влиянии наркотических средств на здоровье человека.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9D7739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392FB9C7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CBF129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939ACB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«Выбирай спорт, выбирай здоровье»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4A2906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27.06.</w:t>
            </w:r>
          </w:p>
          <w:p w14:paraId="6B8A057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Мошенинская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01C9A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о здоровом образе жизни.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A2EB7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Картовенко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Н.П. </w:t>
            </w:r>
          </w:p>
        </w:tc>
      </w:tr>
      <w:tr w:rsidR="00790B04" w:rsidRPr="00790B04" w14:paraId="5FE8BDFC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6F6CBB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4F18C0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информации «Над пропастью привычки»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951DD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  <w:proofErr w:type="spellEnd"/>
          </w:p>
          <w:p w14:paraId="00A6975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Ивоновский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2090DD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Беседа с детьми и подростками о опасности наркотиков, о их видах. тематическая игра.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065E40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Ковалева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90B04" w:rsidRPr="00790B04" w14:paraId="4CC68EC4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CD56E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68BF77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Месячник по профилактике безнадзорности и правонарушений несовершеннолетних «Закон и ответственность»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2A193B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Июль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BAD3E4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Пропаганда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здорового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образа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жизни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03C1A3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790B04" w:rsidRPr="00790B04" w14:paraId="4AE09EB6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85FC67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4EF96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наркотикам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9C313F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26.07.</w:t>
            </w:r>
          </w:p>
          <w:p w14:paraId="3BE227B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19DB9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Пропаганда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здорового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образа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жизни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0AEAD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5187F618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6358D2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F74CD4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«Наркотики – между жизнью и смертью»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F350B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10.09.</w:t>
            </w:r>
          </w:p>
          <w:p w14:paraId="076D54E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85FE21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Рассказ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вреде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наркотиков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71459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14237F8F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7F8C5B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C5025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«Ваше здоровье в ваших руках»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9F8E60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15.10.</w:t>
            </w:r>
          </w:p>
          <w:p w14:paraId="7C9C98F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EA61FF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Беседа с детьми и подростками о опасности вредных привычек, о их видах.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624281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Кортикова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Г.И. </w:t>
            </w:r>
          </w:p>
        </w:tc>
      </w:tr>
      <w:tr w:rsidR="00790B04" w:rsidRPr="00790B04" w14:paraId="6C50D6A4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0E14C1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E300E1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здоровья «Мы не курим и тебе не советуем!».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98F04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12.11.</w:t>
            </w:r>
          </w:p>
          <w:p w14:paraId="1A47AE6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AFAD65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Пропаганда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здорового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образа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жизни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3FD026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А. </w:t>
            </w:r>
          </w:p>
        </w:tc>
      </w:tr>
      <w:tr w:rsidR="00790B04" w:rsidRPr="00790B04" w14:paraId="7FBB75B6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447538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F5B548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Выставка – обзор «Говорим о ВИЧ».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DC5AE3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01.12.</w:t>
            </w:r>
          </w:p>
          <w:p w14:paraId="43B8FCE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ACACEA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Предоставить и побеседовать о объективной и научной информации о ВИЧ/СПИДе.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165F6D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О.А </w:t>
            </w:r>
          </w:p>
        </w:tc>
      </w:tr>
      <w:tr w:rsidR="00790B04" w:rsidRPr="00790B04" w14:paraId="6C60F589" w14:textId="77777777" w:rsidTr="00742FE1">
        <w:trPr>
          <w:trHeight w:val="611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59FBEA0" w14:textId="77777777" w:rsidR="00790B04" w:rsidRPr="00790B04" w:rsidRDefault="00790B04" w:rsidP="00790B04">
            <w:pPr>
              <w:spacing w:before="5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празднованию</w:t>
            </w:r>
            <w:r w:rsidRPr="00790B04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80-летия</w:t>
            </w:r>
            <w:r w:rsidRPr="00790B04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разгрома</w:t>
            </w:r>
            <w:r w:rsidRPr="00790B04">
              <w:rPr>
                <w:rFonts w:ascii="Times New Roman" w:eastAsia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советскими</w:t>
            </w:r>
            <w:r w:rsidRPr="00790B04">
              <w:rPr>
                <w:rFonts w:ascii="Times New Roman" w:eastAsia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войсками</w:t>
            </w:r>
            <w:r w:rsidRPr="00790B04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немецко-</w:t>
            </w:r>
            <w:r w:rsidRPr="00790B04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фашистских</w:t>
            </w:r>
            <w:r w:rsidRPr="00790B04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войск в</w:t>
            </w:r>
            <w:r w:rsidRPr="00790B04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Сталинградской битве</w:t>
            </w:r>
          </w:p>
        </w:tc>
      </w:tr>
      <w:tr w:rsidR="00790B04" w:rsidRPr="00790B04" w14:paraId="22FA612F" w14:textId="77777777" w:rsidTr="006C2716">
        <w:trPr>
          <w:trHeight w:val="358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EB87AC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64C42B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Урок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мужества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Сталинградская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битва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6A87FC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01.02.</w:t>
            </w:r>
          </w:p>
          <w:p w14:paraId="593B0DE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991F0A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Беседа-диалог о героическом подвиге людей, защищавших Сталинград.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C9E8F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75AC24E3" w14:textId="77777777" w:rsidTr="006C2716">
        <w:trPr>
          <w:trHeight w:val="358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A6F16D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2CB72D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«Памяти павших – во славу живых»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200B7E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02.02.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09D16E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Информационный час, диалог с детьми, конкурс рисунков на военную тематику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8475E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790B04" w:rsidRPr="00790B04" w14:paraId="014691F0" w14:textId="77777777" w:rsidTr="006C2716">
        <w:trPr>
          <w:trHeight w:val="358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100FF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B41B8D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Тематический час «Город бесстрашия – город солдат».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35E0EB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02.02.</w:t>
            </w:r>
          </w:p>
          <w:p w14:paraId="3A66614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4AFF8B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Рассказ о крупном сражении в мировой истории.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DE4E58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16F85FA7" w14:textId="77777777" w:rsidTr="006C2716">
        <w:trPr>
          <w:trHeight w:val="358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B595DA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6ADC1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Литературная композиция «За тебя Сталинград»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48A061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02.02.</w:t>
            </w:r>
          </w:p>
          <w:p w14:paraId="1E190E6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24A620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Участники мероприятия зачитают отрывки из рассказов и стихи о Сталинградской битве.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A9F93D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1F1B755E" w14:textId="77777777" w:rsidTr="006C2716">
        <w:trPr>
          <w:trHeight w:val="358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7A3F6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9DEC23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Урок мужества «В том кургане похоронена война»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1CE48A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02.02.</w:t>
            </w:r>
          </w:p>
          <w:p w14:paraId="71C5BB6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Мошенинская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9B359F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Рассказ о крупном сражении в мировой истории.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08F938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Картовенко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Н.П. </w:t>
            </w:r>
          </w:p>
        </w:tc>
      </w:tr>
      <w:tr w:rsidR="00790B04" w:rsidRPr="00790B04" w14:paraId="71731691" w14:textId="77777777" w:rsidTr="006C2716">
        <w:trPr>
          <w:trHeight w:val="358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724A0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8EBA5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Исторический час «Подвиг Сталинграда» (80 лет)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08F319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02.02.</w:t>
            </w:r>
          </w:p>
          <w:p w14:paraId="106D1D4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Ивановский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5082C7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Воспитание патриотизма у детей, обзор книжной выставки.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Рассказ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Сталинградской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битве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59DCA9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Ковалева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790B04" w:rsidRPr="00790B04" w14:paraId="2E490FCC" w14:textId="77777777" w:rsidTr="006C2716">
        <w:trPr>
          <w:trHeight w:val="358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735AC9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12AF6B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Урок мужества «Сталинград – 200 дней стойкости и мужества»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46DC5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02.02.</w:t>
            </w:r>
          </w:p>
          <w:p w14:paraId="117FA8A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9751D1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Рассказ ещё об одном крупном сражении в годы ВОВ.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CE9540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Лобковский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90B04" w:rsidRPr="00790B04" w14:paraId="33C27D6A" w14:textId="77777777" w:rsidTr="006C2716">
        <w:trPr>
          <w:trHeight w:val="358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EFBFA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F97580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Читаем детям о Сталинградской битве.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C181A5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03.02.</w:t>
            </w:r>
          </w:p>
          <w:p w14:paraId="53B8799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71D6FD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Прочтение рассказов и обсуждение темы.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F58911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33D1ABA1" w14:textId="77777777" w:rsidTr="00742FE1">
        <w:trPr>
          <w:trHeight w:val="357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521A8F" w14:textId="77777777" w:rsidR="00790B04" w:rsidRPr="00790B04" w:rsidRDefault="00790B04" w:rsidP="00790B04">
            <w:pPr>
              <w:spacing w:before="5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приуроченные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7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к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празднованию</w:t>
            </w:r>
            <w:r w:rsidRPr="00790B04">
              <w:rPr>
                <w:rFonts w:ascii="Times New Roman" w:eastAsia="Times New Roman" w:hAnsi="Times New Roman"/>
                <w:color w:val="000009"/>
                <w:spacing w:val="-1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100-летия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со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дня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рождения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Р.Г.Гамзатова</w:t>
            </w:r>
            <w:proofErr w:type="spellEnd"/>
          </w:p>
        </w:tc>
      </w:tr>
      <w:tr w:rsidR="00790B04" w:rsidRPr="00790B04" w14:paraId="0F021F9A" w14:textId="77777777" w:rsidTr="006C2716">
        <w:trPr>
          <w:trHeight w:val="336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B2048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163612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 Книжная выставка – обзор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 «Поэт на все времена».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C92763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01.09.</w:t>
            </w:r>
          </w:p>
          <w:p w14:paraId="79CE41D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8C1F32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Обсуждение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произведений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писателя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39A3C2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О.А</w:t>
            </w:r>
          </w:p>
        </w:tc>
      </w:tr>
      <w:tr w:rsidR="00790B04" w:rsidRPr="00790B04" w14:paraId="1C64AA6C" w14:textId="77777777" w:rsidTr="006C2716">
        <w:trPr>
          <w:trHeight w:val="336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F83075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0BDC83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Поэтический час «Расул Гамзатов – народный поэт»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BB6822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08.09.</w:t>
            </w:r>
          </w:p>
          <w:p w14:paraId="33ABF76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  <w:p w14:paraId="673EC6B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E5B33D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Читаем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произведения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писателя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BE0067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040A3DDE" w14:textId="77777777" w:rsidTr="006C2716">
        <w:trPr>
          <w:trHeight w:val="336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CEAA4A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0BACBE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Тематический час «Поэт всех времён и народов».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92DD3E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06.09.</w:t>
            </w:r>
          </w:p>
          <w:p w14:paraId="3E2652F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F4929E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Знакомство с жизнью и творчеством Р.Г.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Газматова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Прочтение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стихов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D9D69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6C823D92" w14:textId="77777777" w:rsidTr="006C2716">
        <w:trPr>
          <w:trHeight w:val="336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7F42D6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7F051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Литературный час «Р. Гамзатов – поэт с большой буквы»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CF3051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08.09.</w:t>
            </w:r>
          </w:p>
          <w:p w14:paraId="7216427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B01325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Чтение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произведений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F4FC5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12CC0220" w14:textId="77777777" w:rsidTr="006C2716">
        <w:trPr>
          <w:trHeight w:val="336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B80F64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D7620A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Познавательная программа «Поэт добра и человечности»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7D0368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08.09.</w:t>
            </w:r>
          </w:p>
          <w:p w14:paraId="49C7F2C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6B9255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Ознакомление с биографией и творчеством поэта.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DB4AA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66ED6C1D" w14:textId="77777777" w:rsidTr="00742FE1">
        <w:trPr>
          <w:trHeight w:val="357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77A391A" w14:textId="77777777" w:rsidR="00790B04" w:rsidRPr="00790B04" w:rsidRDefault="00790B04" w:rsidP="00790B04">
            <w:pPr>
              <w:spacing w:before="53"/>
              <w:ind w:right="1135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посвященные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150-летию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со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дня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рождения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С.В. Рахманинова</w:t>
            </w:r>
          </w:p>
        </w:tc>
      </w:tr>
      <w:tr w:rsidR="00790B04" w:rsidRPr="00790B04" w14:paraId="72209DC6" w14:textId="77777777" w:rsidTr="006C2716">
        <w:trPr>
          <w:trHeight w:val="336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D59944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09AA91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Литературно-музыкальная гостиная «Служение музыке»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5662E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02.04.</w:t>
            </w:r>
          </w:p>
          <w:p w14:paraId="651DEA1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7A9BBC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Знакомство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творчеством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композитора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595E28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4EED5831" w14:textId="77777777" w:rsidTr="006C2716">
        <w:trPr>
          <w:trHeight w:val="336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51A65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F6864A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Литературно – музыкальный вечер к 150-ю С.В. Рахманинова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EA21D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02.04.</w:t>
            </w:r>
          </w:p>
          <w:p w14:paraId="6B21711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CFCC22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Прослушивание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обсуждение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произведений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7B1E6B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 </w:t>
            </w:r>
          </w:p>
        </w:tc>
      </w:tr>
      <w:tr w:rsidR="00790B04" w:rsidRPr="00790B04" w14:paraId="10B8C0D4" w14:textId="77777777" w:rsidTr="006C2716">
        <w:trPr>
          <w:trHeight w:val="336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5D3BD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CDCAD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Музыкальный час «Музыка должна идти от сердца».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AEAD61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02.04.</w:t>
            </w:r>
          </w:p>
          <w:p w14:paraId="4E23641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C330B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Обсуждение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творчества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композитора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130304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 А</w:t>
            </w:r>
          </w:p>
        </w:tc>
      </w:tr>
      <w:tr w:rsidR="00790B04" w:rsidRPr="00790B04" w14:paraId="36D2B9AE" w14:textId="77777777" w:rsidTr="006C2716">
        <w:trPr>
          <w:trHeight w:val="336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ACA3ED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BDA607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Литературный час «Жизнь и творчество С. Рахманинова».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3B3168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19.04.</w:t>
            </w:r>
          </w:p>
          <w:p w14:paraId="6873674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СДК.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E4EA1E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Знакомство с биографией и творчеством С.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Рохманинова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9A700B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210CA46A" w14:textId="77777777" w:rsidTr="006C2716">
        <w:trPr>
          <w:trHeight w:val="336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2A1C3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388E87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64B9E9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E109E0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E8BB78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B04" w:rsidRPr="00790B04" w14:paraId="59E6B55C" w14:textId="77777777" w:rsidTr="00742FE1">
        <w:trPr>
          <w:trHeight w:val="357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D0C3F56" w14:textId="77777777" w:rsidR="00790B04" w:rsidRPr="00790B04" w:rsidRDefault="00790B04" w:rsidP="00790B04">
            <w:pPr>
              <w:spacing w:before="5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Мероприятия,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приуроченные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к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празднованию</w:t>
            </w:r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200-летия</w:t>
            </w:r>
            <w:r w:rsidRPr="00790B04">
              <w:rPr>
                <w:rFonts w:ascii="Times New Roman" w:eastAsia="Times New Roman" w:hAnsi="Times New Roman"/>
                <w:color w:val="000009"/>
                <w:spacing w:val="-3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со</w:t>
            </w:r>
            <w:r w:rsidRPr="00790B04">
              <w:rPr>
                <w:rFonts w:ascii="Times New Roman" w:eastAsia="Times New Roman" w:hAnsi="Times New Roman"/>
                <w:color w:val="000009"/>
                <w:spacing w:val="-7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дня</w:t>
            </w:r>
            <w:r w:rsidRPr="00790B04">
              <w:rPr>
                <w:rFonts w:ascii="Times New Roman" w:eastAsia="Times New Roman" w:hAnsi="Times New Roman"/>
                <w:color w:val="000009"/>
                <w:spacing w:val="-5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рождения</w:t>
            </w:r>
            <w:r w:rsidRPr="00790B04">
              <w:rPr>
                <w:rFonts w:ascii="Times New Roman" w:eastAsia="Times New Roman" w:hAnsi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  <w:lang w:val="ru-RU"/>
              </w:rPr>
              <w:t>А.Н.Островского</w:t>
            </w:r>
            <w:proofErr w:type="spellEnd"/>
          </w:p>
        </w:tc>
      </w:tr>
      <w:tr w:rsidR="00790B04" w:rsidRPr="00790B04" w14:paraId="01BE8EC6" w14:textId="77777777" w:rsidTr="006C2716">
        <w:trPr>
          <w:trHeight w:val="337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2C872A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EE3172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«По страницам пьес А.Н. Островского».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8FD277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09.04.</w:t>
            </w:r>
          </w:p>
          <w:p w14:paraId="32E0C6D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4391D8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Знакомство с жизнью и 2творчеством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А.Н.Островского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E2F258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5CD6B7FC" w14:textId="77777777" w:rsidTr="006C2716">
        <w:trPr>
          <w:trHeight w:val="337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677EB4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18A59E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Жизнь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как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факел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выставка</w:t>
            </w:r>
            <w:proofErr w:type="spellEnd"/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3A8434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12.04.</w:t>
            </w:r>
          </w:p>
          <w:p w14:paraId="192A178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Кошелевский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ED6090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Привить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интерес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произведениям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4257A6E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Руденко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790B04" w:rsidRPr="00790B04" w14:paraId="32B875BB" w14:textId="77777777" w:rsidTr="006C2716">
        <w:trPr>
          <w:trHeight w:val="337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45D194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29FDE1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Литературная гостиная «Великий мастер русской прозы»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A17C04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12.04.</w:t>
            </w:r>
          </w:p>
          <w:p w14:paraId="7C38D00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A9204E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Беседа о биографии, чтение произведения «Гроза»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ED2A95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Ксензова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Р.М. </w:t>
            </w:r>
          </w:p>
        </w:tc>
      </w:tr>
      <w:tr w:rsidR="00790B04" w:rsidRPr="00790B04" w14:paraId="2136F531" w14:textId="77777777" w:rsidTr="006C2716">
        <w:trPr>
          <w:trHeight w:val="337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989671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743D2B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Акция «Читаем Н.А. Островского»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FF87526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19.03.</w:t>
            </w:r>
          </w:p>
          <w:p w14:paraId="59B3208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Туричинский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 </w:t>
            </w:r>
          </w:p>
          <w:p w14:paraId="47F2A55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2BDE87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Зачитывать отрывки из произведений А.Н. Островского.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A8B688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Л.В. </w:t>
            </w:r>
          </w:p>
        </w:tc>
      </w:tr>
      <w:tr w:rsidR="00790B04" w:rsidRPr="00790B04" w14:paraId="74D7F087" w14:textId="77777777" w:rsidTr="006C2716">
        <w:trPr>
          <w:trHeight w:val="337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6917F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EC93D4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Литературный час, посвященный творчеству А.Н. Островского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9412290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19.03.</w:t>
            </w:r>
          </w:p>
          <w:p w14:paraId="02D7D09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  <w:p w14:paraId="2C6B233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5333C2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Чтение и обсуждение отрывков из произведений А.Н. Островского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9971A4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А.Н. </w:t>
            </w:r>
          </w:p>
        </w:tc>
      </w:tr>
      <w:tr w:rsidR="00790B04" w:rsidRPr="00790B04" w14:paraId="6B227495" w14:textId="77777777" w:rsidTr="006C2716">
        <w:trPr>
          <w:trHeight w:val="337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B3369F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E7543E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Видео-гостиная «Жизнь его принадлежит театру».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3BAFBF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09.04.</w:t>
            </w:r>
          </w:p>
          <w:p w14:paraId="07600C2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Пучковский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клуб-библиотека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ABF894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Видео-обзор по страницам произведений.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101BFA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О.А</w:t>
            </w:r>
          </w:p>
        </w:tc>
      </w:tr>
      <w:tr w:rsidR="00790B04" w:rsidRPr="00790B04" w14:paraId="4DBF3625" w14:textId="77777777" w:rsidTr="00742FE1">
        <w:trPr>
          <w:trHeight w:val="356"/>
        </w:trPr>
        <w:tc>
          <w:tcPr>
            <w:tcW w:w="10355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3DF6F58" w14:textId="77777777" w:rsidR="00790B04" w:rsidRPr="00790B04" w:rsidRDefault="00790B04" w:rsidP="00790B04">
            <w:pPr>
              <w:spacing w:before="52"/>
              <w:ind w:right="1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Иные</w:t>
            </w:r>
            <w:proofErr w:type="spellEnd"/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значимые</w:t>
            </w:r>
            <w:proofErr w:type="spellEnd"/>
            <w:r w:rsidRPr="00790B04">
              <w:rPr>
                <w:rFonts w:ascii="Times New Roman" w:eastAsia="Times New Roman" w:hAnsi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color w:val="000009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790B04" w:rsidRPr="00790B04" w14:paraId="0B2E1F12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B8D059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C1CCED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Час памяти «Зажги свечу» к 80-тию со дня трагедии в д.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Хмелинец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371B03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19.01.</w:t>
            </w:r>
          </w:p>
          <w:p w14:paraId="2514424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Хмелинец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54008EC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Рассказ о трагедии в годы ВОВ. Возложение цветом и минута молчания.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4A2F8C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Л. В. </w:t>
            </w:r>
          </w:p>
        </w:tc>
      </w:tr>
      <w:tr w:rsidR="00790B04" w:rsidRPr="00790B04" w14:paraId="4667ACBF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36A9AE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BC6687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Праздник села «Мы здесь живём».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5A17191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       </w:t>
            </w: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21.07.</w:t>
            </w:r>
          </w:p>
          <w:p w14:paraId="4D8EC28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Лёховский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8CABD9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Концертная программа, выставка декоративно-прикладного искусства, выставка букетов.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4D83B4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Месяцева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90B04" w:rsidRPr="00790B04" w14:paraId="7022503E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25B08E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97281B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Картофельный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разгуляй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8E7B2A8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23.09.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Усть-Долысский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BDBB0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Брендовое мероприятие на открытом воздухе. Ярмарка: презентация и продажа различных сотов картофеля, блюд из картофеля.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Выступление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творческих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коллективов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38BE1B19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Красильникова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С.Г. </w:t>
            </w:r>
          </w:p>
        </w:tc>
      </w:tr>
      <w:tr w:rsidR="00790B04" w:rsidRPr="00790B04" w14:paraId="5CE8713F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F6D4345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DBAABD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Забытый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шталаг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(Лагерь смерти в д.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Опухлики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D6062F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21.12.</w:t>
            </w:r>
          </w:p>
          <w:p w14:paraId="45C0F56B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Опухликовский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СК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693EE5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Истории села в годы ВОВ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42BBC6D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Моргуева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А.И.</w:t>
            </w:r>
          </w:p>
        </w:tc>
      </w:tr>
      <w:tr w:rsidR="00790B04" w:rsidRPr="00790B04" w14:paraId="20FC012E" w14:textId="77777777" w:rsidTr="006C2716">
        <w:trPr>
          <w:trHeight w:val="381"/>
        </w:trPr>
        <w:tc>
          <w:tcPr>
            <w:tcW w:w="4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5C4D5AF2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1EA6E6AF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90B0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Праздничная программа к 65 –ю районного Дома культуры</w:t>
            </w:r>
          </w:p>
        </w:tc>
        <w:tc>
          <w:tcPr>
            <w:tcW w:w="224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3EC8937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458BAF4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Праздничный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концерт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7B08F06A" w14:textId="77777777" w:rsidR="00790B04" w:rsidRPr="00790B04" w:rsidRDefault="00790B04" w:rsidP="00790B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>Кучинская</w:t>
            </w:r>
            <w:proofErr w:type="spellEnd"/>
            <w:r w:rsidRPr="00790B04">
              <w:rPr>
                <w:rFonts w:ascii="Times New Roman" w:eastAsia="Times New Roman" w:hAnsi="Times New Roman"/>
                <w:sz w:val="20"/>
                <w:szCs w:val="20"/>
              </w:rPr>
              <w:t xml:space="preserve"> И.В. </w:t>
            </w:r>
          </w:p>
        </w:tc>
      </w:tr>
    </w:tbl>
    <w:p w14:paraId="0537FDE2" w14:textId="77777777" w:rsidR="00141DDE" w:rsidRDefault="00141DDE" w:rsidP="00141DDE">
      <w:pPr>
        <w:rPr>
          <w:rFonts w:eastAsia="Times New Roman"/>
          <w:sz w:val="24"/>
          <w:szCs w:val="24"/>
          <w14:ligatures w14:val="standardContextual"/>
        </w:rPr>
      </w:pPr>
    </w:p>
    <w:p w14:paraId="197B20BE" w14:textId="77777777" w:rsidR="00141DDE" w:rsidRDefault="00141DDE" w:rsidP="00BA2A17">
      <w:pPr>
        <w:shd w:val="clear" w:color="auto" w:fill="FFFFFF"/>
        <w:tabs>
          <w:tab w:val="left" w:pos="0"/>
        </w:tabs>
        <w:suppressAutoHyphens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AAB9D33" w14:textId="77777777" w:rsidR="00E06121" w:rsidRDefault="00E06121" w:rsidP="00BA2A17">
      <w:pPr>
        <w:shd w:val="clear" w:color="auto" w:fill="FFFFFF"/>
        <w:tabs>
          <w:tab w:val="left" w:pos="0"/>
        </w:tabs>
        <w:suppressAutoHyphens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FA3A14A" w14:textId="234E3748" w:rsidR="000E2DDB" w:rsidRDefault="000E2DDB" w:rsidP="00BA2A17">
      <w:pPr>
        <w:shd w:val="clear" w:color="auto" w:fill="FFFFFF"/>
        <w:tabs>
          <w:tab w:val="left" w:pos="0"/>
        </w:tabs>
        <w:suppressAutoHyphens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б) библиотеки </w:t>
      </w:r>
    </w:p>
    <w:p w14:paraId="77544CD6" w14:textId="77777777" w:rsidR="00972A5E" w:rsidRDefault="00972A5E" w:rsidP="00BA2A17">
      <w:pPr>
        <w:shd w:val="clear" w:color="auto" w:fill="FFFFFF"/>
        <w:tabs>
          <w:tab w:val="left" w:pos="0"/>
        </w:tabs>
        <w:suppressAutoHyphens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10349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766"/>
        <w:gridCol w:w="2330"/>
        <w:gridCol w:w="1843"/>
        <w:gridCol w:w="1985"/>
      </w:tblGrid>
      <w:tr w:rsidR="00972A5E" w14:paraId="5FBE29D6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814A39A" w14:textId="77777777" w:rsidR="00972A5E" w:rsidRDefault="00972A5E" w:rsidP="00602803">
            <w:pPr>
              <w:pStyle w:val="aa"/>
              <w:snapToGrid w:val="0"/>
              <w:spacing w:line="100" w:lineRule="atLeast"/>
            </w:pPr>
            <w:r>
              <w:rPr>
                <w:b/>
                <w:bCs/>
              </w:rPr>
              <w:t>№</w:t>
            </w:r>
          </w:p>
          <w:p w14:paraId="4AD54082" w14:textId="77777777" w:rsidR="00972A5E" w:rsidRDefault="00972A5E" w:rsidP="00602803">
            <w:pPr>
              <w:pStyle w:val="aa"/>
              <w:spacing w:line="100" w:lineRule="atLeast"/>
            </w:pPr>
            <w:r>
              <w:rPr>
                <w:b/>
                <w:bCs/>
              </w:rPr>
              <w:t>п/п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1894EA" w14:textId="77777777" w:rsidR="00972A5E" w:rsidRPr="00972A5E" w:rsidRDefault="00972A5E" w:rsidP="00602803">
            <w:pPr>
              <w:pStyle w:val="aa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15BF1B" w14:textId="77777777" w:rsidR="00972A5E" w:rsidRPr="00972A5E" w:rsidRDefault="00972A5E" w:rsidP="00602803">
            <w:pPr>
              <w:pStyle w:val="aa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1515071" w14:textId="77777777" w:rsidR="00972A5E" w:rsidRPr="00972A5E" w:rsidRDefault="00972A5E" w:rsidP="00602803">
            <w:pPr>
              <w:pStyle w:val="aa"/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972A5E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87CC86" w14:textId="77777777" w:rsidR="00972A5E" w:rsidRPr="00972A5E" w:rsidRDefault="00972A5E" w:rsidP="00602803">
            <w:pPr>
              <w:pStyle w:val="aa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b/>
                <w:bCs/>
                <w:sz w:val="20"/>
                <w:szCs w:val="20"/>
              </w:rPr>
              <w:t>Организатор</w:t>
            </w:r>
          </w:p>
        </w:tc>
      </w:tr>
      <w:tr w:rsidR="00972A5E" w:rsidRPr="000B70F8" w14:paraId="77554CF3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D57EBEF" w14:textId="77777777" w:rsidR="00972A5E" w:rsidRPr="00972A5E" w:rsidRDefault="00972A5E" w:rsidP="0060280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5E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международному дню памяти жертв Холокоста</w:t>
            </w:r>
          </w:p>
          <w:p w14:paraId="5102E699" w14:textId="77777777" w:rsidR="00972A5E" w:rsidRPr="00972A5E" w:rsidRDefault="00972A5E" w:rsidP="0060280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5E">
              <w:rPr>
                <w:rFonts w:ascii="Times New Roman" w:hAnsi="Times New Roman" w:cs="Times New Roman"/>
                <w:sz w:val="20"/>
                <w:szCs w:val="20"/>
              </w:rPr>
              <w:t>(с 17.01 по 31.01), Дню снятии блокады Ленинграда</w:t>
            </w:r>
          </w:p>
        </w:tc>
      </w:tr>
      <w:tr w:rsidR="00972A5E" w:rsidRPr="000B70F8" w14:paraId="7B67EE58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E761086" w14:textId="77777777" w:rsidR="00972A5E" w:rsidRPr="000B70F8" w:rsidRDefault="00972A5E" w:rsidP="00602803">
            <w:pPr>
              <w:pStyle w:val="aa"/>
              <w:snapToGrid w:val="0"/>
              <w:spacing w:line="200" w:lineRule="atLeast"/>
            </w:pPr>
            <w:r w:rsidRPr="000B70F8">
              <w:t>1.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2649D1A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gramStart"/>
            <w:r w:rsidRPr="00972A5E">
              <w:rPr>
                <w:sz w:val="20"/>
                <w:szCs w:val="20"/>
              </w:rPr>
              <w:t>Виртуальная  выставка</w:t>
            </w:r>
            <w:proofErr w:type="gramEnd"/>
          </w:p>
          <w:p w14:paraId="58EBBFAB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 </w:t>
            </w:r>
            <w:proofErr w:type="gramStart"/>
            <w:r w:rsidRPr="00972A5E">
              <w:rPr>
                <w:sz w:val="20"/>
                <w:szCs w:val="20"/>
              </w:rPr>
              <w:t>« Холокост</w:t>
            </w:r>
            <w:proofErr w:type="gramEnd"/>
            <w:r w:rsidRPr="00972A5E">
              <w:rPr>
                <w:sz w:val="20"/>
                <w:szCs w:val="20"/>
              </w:rPr>
              <w:t xml:space="preserve"> в художественной литературе»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24D91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27.01.2023</w:t>
            </w:r>
          </w:p>
          <w:p w14:paraId="0BA821C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2425B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На выставке будет рассказано о книгах, в которых освещаются вопросы Холокоста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1C771D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 заведующая отделом обслуживания ЦРБ</w:t>
            </w:r>
          </w:p>
        </w:tc>
      </w:tr>
      <w:tr w:rsidR="00972A5E" w:rsidRPr="000B70F8" w14:paraId="313CA639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D2F959C" w14:textId="77777777" w:rsidR="00972A5E" w:rsidRPr="000B70F8" w:rsidRDefault="00972A5E" w:rsidP="00602803">
            <w:pPr>
              <w:pStyle w:val="aa"/>
              <w:snapToGrid w:val="0"/>
              <w:spacing w:line="200" w:lineRule="atLeast"/>
            </w:pPr>
            <w:r w:rsidRPr="000B70F8">
              <w:t>2.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58B746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Информационный час «Холокост – трагедия, которая не должна повториться»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1FCD753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27.01.2023</w:t>
            </w:r>
          </w:p>
          <w:p w14:paraId="6BDD716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972A5E">
              <w:rPr>
                <w:sz w:val="20"/>
                <w:szCs w:val="20"/>
              </w:rPr>
              <w:t>Усть-Долысская</w:t>
            </w:r>
            <w:proofErr w:type="spellEnd"/>
            <w:r w:rsidRPr="00972A5E">
              <w:rPr>
                <w:sz w:val="20"/>
                <w:szCs w:val="20"/>
              </w:rPr>
              <w:t xml:space="preserve"> модельная библиотека структурное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955607B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На мероприятии будет рассказано о трагедии Холокоста, сделан обзор книг на эту тему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B63082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972A5E">
              <w:rPr>
                <w:sz w:val="20"/>
                <w:szCs w:val="20"/>
              </w:rPr>
              <w:t>Желамская</w:t>
            </w:r>
            <w:proofErr w:type="spellEnd"/>
            <w:r w:rsidRPr="00972A5E">
              <w:rPr>
                <w:sz w:val="20"/>
                <w:szCs w:val="20"/>
              </w:rPr>
              <w:t xml:space="preserve"> Е.А., ведущий библиотекарь </w:t>
            </w:r>
            <w:proofErr w:type="spellStart"/>
            <w:r w:rsidRPr="00972A5E">
              <w:rPr>
                <w:sz w:val="20"/>
                <w:szCs w:val="20"/>
              </w:rPr>
              <w:t>Усть-Долысской</w:t>
            </w:r>
            <w:proofErr w:type="spellEnd"/>
            <w:r w:rsidRPr="00972A5E">
              <w:rPr>
                <w:sz w:val="20"/>
                <w:szCs w:val="20"/>
              </w:rPr>
              <w:t xml:space="preserve"> модельной библиотеки</w:t>
            </w:r>
          </w:p>
        </w:tc>
      </w:tr>
      <w:tr w:rsidR="00972A5E" w:rsidRPr="000B70F8" w14:paraId="52F1A0BA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EC19B51" w14:textId="77777777" w:rsidR="00972A5E" w:rsidRPr="000B70F8" w:rsidRDefault="00972A5E" w:rsidP="00602803">
            <w:pPr>
              <w:pStyle w:val="aa"/>
              <w:snapToGrid w:val="0"/>
              <w:spacing w:line="200" w:lineRule="atLeast"/>
            </w:pPr>
            <w:r w:rsidRPr="000B70F8">
              <w:t>3.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4705E9F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Час мужества: </w:t>
            </w:r>
            <w:proofErr w:type="gramStart"/>
            <w:r w:rsidRPr="00972A5E">
              <w:rPr>
                <w:sz w:val="20"/>
                <w:szCs w:val="20"/>
              </w:rPr>
              <w:t>« 900</w:t>
            </w:r>
            <w:proofErr w:type="gramEnd"/>
            <w:r w:rsidRPr="00972A5E">
              <w:rPr>
                <w:sz w:val="20"/>
                <w:szCs w:val="20"/>
              </w:rPr>
              <w:t xml:space="preserve"> дней и ночей мужества, стойкости и отваги»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EADEB1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27.01.2023</w:t>
            </w:r>
          </w:p>
          <w:p w14:paraId="5E6DF97A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972A5E">
              <w:rPr>
                <w:sz w:val="20"/>
                <w:szCs w:val="20"/>
              </w:rPr>
              <w:t>Леховская</w:t>
            </w:r>
            <w:proofErr w:type="spellEnd"/>
            <w:r w:rsidRPr="00972A5E">
              <w:rPr>
                <w:sz w:val="20"/>
                <w:szCs w:val="20"/>
              </w:rPr>
              <w:t xml:space="preserve"> модельная библиотека структурное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089A9B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Час мужества посвящен стойкости и мужеству жителей Ленинграда в годы Великой Отечественной войны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1200B9E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Михеева Т.Н.., ведущий библиотекарь</w:t>
            </w:r>
          </w:p>
          <w:p w14:paraId="356A8809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972A5E">
              <w:rPr>
                <w:sz w:val="20"/>
                <w:szCs w:val="20"/>
              </w:rPr>
              <w:t>Леховской</w:t>
            </w:r>
            <w:proofErr w:type="spellEnd"/>
            <w:r w:rsidRPr="00972A5E">
              <w:rPr>
                <w:sz w:val="20"/>
                <w:szCs w:val="20"/>
              </w:rPr>
              <w:t xml:space="preserve">  модельной</w:t>
            </w:r>
            <w:proofErr w:type="gramEnd"/>
            <w:r w:rsidRPr="00972A5E">
              <w:rPr>
                <w:sz w:val="20"/>
                <w:szCs w:val="20"/>
              </w:rPr>
              <w:t xml:space="preserve"> библиотеки</w:t>
            </w:r>
          </w:p>
        </w:tc>
      </w:tr>
      <w:tr w:rsidR="00972A5E" w:rsidRPr="000B70F8" w14:paraId="699007A8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AFE926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Памятные мероприятия, посвященные героическому подвигу бойцов </w:t>
            </w:r>
            <w:proofErr w:type="spellStart"/>
            <w:r w:rsidRPr="00972A5E">
              <w:rPr>
                <w:sz w:val="20"/>
                <w:szCs w:val="20"/>
              </w:rPr>
              <w:t>сцецназа</w:t>
            </w:r>
            <w:proofErr w:type="spellEnd"/>
            <w:r w:rsidRPr="00972A5E">
              <w:rPr>
                <w:sz w:val="20"/>
                <w:szCs w:val="20"/>
              </w:rPr>
              <w:t xml:space="preserve"> и 6-ой роты Псковской воздушно-десантной дивизии</w:t>
            </w:r>
          </w:p>
        </w:tc>
      </w:tr>
      <w:tr w:rsidR="00972A5E" w:rsidRPr="000B70F8" w14:paraId="07992532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582A25A" w14:textId="3EF470EF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F9B4D3C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Час мужества «Ушедшая в века – Бессмертная пехота небесного полка»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EEB7E9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1.03.2023</w:t>
            </w:r>
          </w:p>
          <w:p w14:paraId="08123991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972A5E">
              <w:rPr>
                <w:sz w:val="20"/>
                <w:szCs w:val="20"/>
              </w:rPr>
              <w:t>Новохованская</w:t>
            </w:r>
            <w:proofErr w:type="spellEnd"/>
            <w:r w:rsidRPr="00972A5E">
              <w:rPr>
                <w:sz w:val="20"/>
                <w:szCs w:val="20"/>
              </w:rPr>
              <w:t xml:space="preserve"> модельная библиотека структурное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E3733F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Час мужества приурочен к дню памяти героического подвига бойцов </w:t>
            </w:r>
            <w:proofErr w:type="spellStart"/>
            <w:r w:rsidRPr="00972A5E">
              <w:rPr>
                <w:sz w:val="20"/>
                <w:szCs w:val="20"/>
              </w:rPr>
              <w:t>сцецназа</w:t>
            </w:r>
            <w:proofErr w:type="spellEnd"/>
            <w:r w:rsidRPr="00972A5E">
              <w:rPr>
                <w:sz w:val="20"/>
                <w:szCs w:val="20"/>
              </w:rPr>
              <w:t xml:space="preserve"> и 6-ой роты Псковской воздушно-десантной дивизии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6D043DE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Капустина Е.П.</w:t>
            </w:r>
          </w:p>
          <w:p w14:paraId="5EC8990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ведущий библиотекарь</w:t>
            </w:r>
          </w:p>
          <w:p w14:paraId="50A290C8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972A5E">
              <w:rPr>
                <w:sz w:val="20"/>
                <w:szCs w:val="20"/>
              </w:rPr>
              <w:t>Новохованской</w:t>
            </w:r>
            <w:proofErr w:type="spellEnd"/>
            <w:r w:rsidRPr="00972A5E">
              <w:rPr>
                <w:sz w:val="20"/>
                <w:szCs w:val="20"/>
              </w:rPr>
              <w:t xml:space="preserve">  модельной</w:t>
            </w:r>
            <w:proofErr w:type="gramEnd"/>
            <w:r w:rsidRPr="00972A5E">
              <w:rPr>
                <w:sz w:val="20"/>
                <w:szCs w:val="20"/>
              </w:rPr>
              <w:t xml:space="preserve"> библиотеки</w:t>
            </w:r>
          </w:p>
        </w:tc>
      </w:tr>
      <w:tr w:rsidR="00972A5E" w:rsidRPr="000B70F8" w14:paraId="153049A8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934AF28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Мероприятия, посвященные Дню защитника Отечества (23 февраля)</w:t>
            </w:r>
          </w:p>
        </w:tc>
      </w:tr>
      <w:tr w:rsidR="00972A5E" w:rsidRPr="000B70F8" w14:paraId="048F7C49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8866761" w14:textId="7163633F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lastRenderedPageBreak/>
              <w:t>1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738DAAA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Познавательная игра «Будем в армии служить»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B299149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22.02.2023</w:t>
            </w:r>
          </w:p>
          <w:p w14:paraId="44B77C1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972A5E">
              <w:rPr>
                <w:sz w:val="20"/>
                <w:szCs w:val="20"/>
              </w:rPr>
              <w:t>Новохованская</w:t>
            </w:r>
            <w:proofErr w:type="spellEnd"/>
            <w:r w:rsidRPr="00972A5E">
              <w:rPr>
                <w:sz w:val="20"/>
                <w:szCs w:val="20"/>
              </w:rPr>
              <w:t xml:space="preserve"> модельная библиотека структурное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E1FEDF2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Детям и подросткам будет рассказано об истории праздника, проведены конкурсы и </w:t>
            </w:r>
            <w:proofErr w:type="gramStart"/>
            <w:r w:rsidRPr="00972A5E">
              <w:rPr>
                <w:sz w:val="20"/>
                <w:szCs w:val="20"/>
              </w:rPr>
              <w:t>игры .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F83F38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Капустина Е.П.</w:t>
            </w:r>
          </w:p>
          <w:p w14:paraId="039E2D2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Главный библиотекарь</w:t>
            </w:r>
          </w:p>
          <w:p w14:paraId="6637C50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972A5E">
              <w:rPr>
                <w:sz w:val="20"/>
                <w:szCs w:val="20"/>
              </w:rPr>
              <w:t>Новохованской</w:t>
            </w:r>
            <w:proofErr w:type="spellEnd"/>
            <w:r w:rsidRPr="00972A5E">
              <w:rPr>
                <w:sz w:val="20"/>
                <w:szCs w:val="20"/>
              </w:rPr>
              <w:t xml:space="preserve">  модельной</w:t>
            </w:r>
            <w:proofErr w:type="gramEnd"/>
            <w:r w:rsidRPr="00972A5E">
              <w:rPr>
                <w:sz w:val="20"/>
                <w:szCs w:val="20"/>
              </w:rPr>
              <w:t xml:space="preserve"> библиотеки</w:t>
            </w:r>
          </w:p>
        </w:tc>
      </w:tr>
      <w:tr w:rsidR="00972A5E" w:rsidRPr="000B70F8" w14:paraId="7DADEA1B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F9FB9F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Мероприятия, посвященные Международному женскому дню (8 марта)</w:t>
            </w:r>
          </w:p>
        </w:tc>
      </w:tr>
      <w:tr w:rsidR="00972A5E" w:rsidRPr="000B70F8" w14:paraId="58CAA56C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3FB028D" w14:textId="33B0E9FC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F9D8EB3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972A5E">
              <w:rPr>
                <w:rFonts w:eastAsiaTheme="minorHAnsi"/>
                <w:sz w:val="20"/>
                <w:szCs w:val="20"/>
                <w:lang w:eastAsia="en-US"/>
              </w:rPr>
              <w:t xml:space="preserve">Фестиваль </w:t>
            </w:r>
            <w:proofErr w:type="gramStart"/>
            <w:r w:rsidRPr="00972A5E">
              <w:rPr>
                <w:rFonts w:eastAsiaTheme="minorHAnsi"/>
                <w:sz w:val="20"/>
                <w:szCs w:val="20"/>
                <w:lang w:eastAsia="en-US"/>
              </w:rPr>
              <w:t>народных  мастериц</w:t>
            </w:r>
            <w:proofErr w:type="gramEnd"/>
            <w:r w:rsidRPr="00972A5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2A5E">
              <w:rPr>
                <w:rFonts w:eastAsiaTheme="minorHAnsi"/>
                <w:sz w:val="20"/>
                <w:szCs w:val="20"/>
                <w:lang w:eastAsia="en-US"/>
              </w:rPr>
              <w:t>г.Невеля</w:t>
            </w:r>
            <w:proofErr w:type="spellEnd"/>
          </w:p>
          <w:p w14:paraId="7A783AB2" w14:textId="77777777" w:rsidR="00972A5E" w:rsidRPr="00972A5E" w:rsidRDefault="00972A5E" w:rsidP="0060280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A5E">
              <w:rPr>
                <w:rFonts w:ascii="Times New Roman" w:hAnsi="Times New Roman" w:cs="Times New Roman"/>
                <w:sz w:val="20"/>
                <w:szCs w:val="20"/>
              </w:rPr>
              <w:t>Творческая выставка «Царство фантазии»</w:t>
            </w:r>
          </w:p>
          <w:p w14:paraId="7170BE6A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D45DD2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28.02.2023</w:t>
            </w:r>
          </w:p>
          <w:p w14:paraId="4C42B3C8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5F7CE7B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На традиционной </w:t>
            </w:r>
            <w:proofErr w:type="gramStart"/>
            <w:r w:rsidRPr="00972A5E">
              <w:rPr>
                <w:sz w:val="20"/>
                <w:szCs w:val="20"/>
              </w:rPr>
              <w:t>выставке  прикладного</w:t>
            </w:r>
            <w:proofErr w:type="gramEnd"/>
            <w:r w:rsidRPr="00972A5E">
              <w:rPr>
                <w:sz w:val="20"/>
                <w:szCs w:val="20"/>
              </w:rPr>
              <w:t xml:space="preserve">  творчества мастерицы разных жанров представят свои работы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EB921D1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1F5346AA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34AFFC1D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390CE1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Мероприятия, посвященные Победе в Великой Отечественной войне 1941-1945 гг.</w:t>
            </w:r>
          </w:p>
        </w:tc>
      </w:tr>
      <w:tr w:rsidR="00972A5E" w:rsidRPr="000B70F8" w14:paraId="07A0BEB6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E67BF6C" w14:textId="0E785F84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D2778BC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День военной книги «Эхо войны и память сердца»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E4FB0B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5.05.2023</w:t>
            </w:r>
          </w:p>
          <w:p w14:paraId="523B565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6B2263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Во время дня военной книги будут оформлены книжные выставки: «Сколько бы лет не прошло», «Писатели о войне», «</w:t>
            </w:r>
            <w:proofErr w:type="gramStart"/>
            <w:r w:rsidRPr="00972A5E">
              <w:rPr>
                <w:sz w:val="20"/>
                <w:szCs w:val="20"/>
              </w:rPr>
              <w:t>Слово  страшное</w:t>
            </w:r>
            <w:proofErr w:type="gramEnd"/>
            <w:r w:rsidRPr="00972A5E">
              <w:rPr>
                <w:sz w:val="20"/>
                <w:szCs w:val="20"/>
              </w:rPr>
              <w:t xml:space="preserve"> – война, далеким эхом прокатилось», «Нам жить и помнить»</w:t>
            </w:r>
          </w:p>
          <w:p w14:paraId="2E131C5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Около книжных выставок будут проведены беседы и </w:t>
            </w:r>
            <w:proofErr w:type="gramStart"/>
            <w:r w:rsidRPr="00972A5E">
              <w:rPr>
                <w:sz w:val="20"/>
                <w:szCs w:val="20"/>
              </w:rPr>
              <w:t>обзоры  книг</w:t>
            </w:r>
            <w:proofErr w:type="gramEnd"/>
            <w:r w:rsidRPr="00972A5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E31F591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4DA6809C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52DDDE9B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C0FE0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 к Дню защиты детей</w:t>
            </w:r>
          </w:p>
        </w:tc>
      </w:tr>
      <w:tr w:rsidR="00972A5E" w:rsidRPr="000B70F8" w14:paraId="3F4CE944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4B1C384" w14:textId="173C75BD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A6654F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Познавательная программа «Мир начинается с детства»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89770B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1.06.2023</w:t>
            </w:r>
          </w:p>
          <w:p w14:paraId="38A8B7B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972A5E">
              <w:rPr>
                <w:sz w:val="20"/>
                <w:szCs w:val="20"/>
              </w:rPr>
              <w:t>Усть-Долысская</w:t>
            </w:r>
            <w:proofErr w:type="spellEnd"/>
            <w:r w:rsidRPr="00972A5E">
              <w:rPr>
                <w:sz w:val="20"/>
                <w:szCs w:val="20"/>
              </w:rPr>
              <w:t xml:space="preserve"> модельная библиотека структурное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B9BBAD9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Познавательная программа, посвящена Дню защиты детей. Библиотекари познакомят с книгами о детях. Прозвучат веселые стихи, посвященные детям.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05BDD7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972A5E">
              <w:rPr>
                <w:sz w:val="20"/>
                <w:szCs w:val="20"/>
              </w:rPr>
              <w:t>Желамская</w:t>
            </w:r>
            <w:proofErr w:type="spellEnd"/>
            <w:r w:rsidRPr="00972A5E">
              <w:rPr>
                <w:sz w:val="20"/>
                <w:szCs w:val="20"/>
              </w:rPr>
              <w:t xml:space="preserve"> Е.А., ведущий библиотекарь </w:t>
            </w:r>
            <w:proofErr w:type="spellStart"/>
            <w:r w:rsidRPr="00972A5E">
              <w:rPr>
                <w:sz w:val="20"/>
                <w:szCs w:val="20"/>
              </w:rPr>
              <w:t>Усть-Долысской</w:t>
            </w:r>
            <w:proofErr w:type="spellEnd"/>
            <w:r w:rsidRPr="00972A5E">
              <w:rPr>
                <w:sz w:val="20"/>
                <w:szCs w:val="20"/>
              </w:rPr>
              <w:t xml:space="preserve"> модельной библиотеки</w:t>
            </w:r>
          </w:p>
        </w:tc>
      </w:tr>
      <w:tr w:rsidR="00972A5E" w:rsidRPr="000B70F8" w14:paraId="2D731B0E" w14:textId="77777777" w:rsidTr="00176FCA">
        <w:trPr>
          <w:trHeight w:val="374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9D9BEA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Мероприятия, посвященные Дню России</w:t>
            </w:r>
          </w:p>
        </w:tc>
      </w:tr>
      <w:tr w:rsidR="00972A5E" w:rsidRPr="000B70F8" w14:paraId="093E265D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3E1A0A8" w14:textId="07AA79BB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DD2C3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Информационный час «Моя Россия - моя история «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F5218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9.06.2023</w:t>
            </w:r>
          </w:p>
          <w:p w14:paraId="73131346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DD75439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Во время информационного часа будут освящены главные исторические события становления государства российского.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8C6E8D9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51DF9403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644BDA78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0526726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Мероприятия, посвященные Дню памяти и скорби</w:t>
            </w:r>
          </w:p>
        </w:tc>
      </w:tr>
      <w:tr w:rsidR="00972A5E" w:rsidRPr="000B70F8" w14:paraId="79B907F0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D091A3D" w14:textId="4BA29A9A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lastRenderedPageBreak/>
              <w:t>1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407E88" w14:textId="77777777" w:rsidR="00972A5E" w:rsidRPr="00972A5E" w:rsidRDefault="00972A5E" w:rsidP="0060280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A5E">
              <w:rPr>
                <w:rFonts w:ascii="Times New Roman" w:hAnsi="Times New Roman" w:cs="Times New Roman"/>
                <w:sz w:val="20"/>
                <w:szCs w:val="20"/>
              </w:rPr>
              <w:t>Информационный час «Нельзя забыть»</w:t>
            </w:r>
          </w:p>
          <w:p w14:paraId="5243289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578BBA9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22.</w:t>
            </w:r>
            <w:proofErr w:type="gramStart"/>
            <w:r w:rsidRPr="00972A5E">
              <w:rPr>
                <w:sz w:val="20"/>
                <w:szCs w:val="20"/>
              </w:rPr>
              <w:t>06..</w:t>
            </w:r>
            <w:proofErr w:type="gramEnd"/>
            <w:r w:rsidRPr="00972A5E">
              <w:rPr>
                <w:sz w:val="20"/>
                <w:szCs w:val="20"/>
              </w:rPr>
              <w:t>2023</w:t>
            </w:r>
          </w:p>
          <w:p w14:paraId="33C432F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8E2F47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Мероприятие посвящается Дню памяти и скорби.</w:t>
            </w:r>
          </w:p>
          <w:p w14:paraId="05C81899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Будет рассказано о трагическом времени 41-ого года, о мужестве и героизме советского народа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6469F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6F4308E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25770E49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A727ECB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Мероприятия, посвященные Дню семьи, любви и верности</w:t>
            </w:r>
          </w:p>
        </w:tc>
      </w:tr>
      <w:tr w:rsidR="00972A5E" w:rsidRPr="000B70F8" w14:paraId="087BBBF2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36BC682" w14:textId="35627137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  <w:r w:rsidR="00972A5E" w:rsidRPr="000B70F8">
              <w:t>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8AB47B6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Беседа-информация «Семья – это значит мы вместе»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DEAECD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8.07.2023</w:t>
            </w:r>
          </w:p>
          <w:p w14:paraId="588C6771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972A5E">
              <w:rPr>
                <w:sz w:val="20"/>
                <w:szCs w:val="20"/>
              </w:rPr>
              <w:t>Усть-Долысская</w:t>
            </w:r>
            <w:proofErr w:type="spellEnd"/>
            <w:r w:rsidRPr="00972A5E">
              <w:rPr>
                <w:sz w:val="20"/>
                <w:szCs w:val="20"/>
              </w:rPr>
              <w:t xml:space="preserve"> модельная библиотека структурное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D693F82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Будет рассказано об истории праздника, о семейных ценностях и семейных традициях Руси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B60F7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972A5E">
              <w:rPr>
                <w:sz w:val="20"/>
                <w:szCs w:val="20"/>
              </w:rPr>
              <w:t>Желамская</w:t>
            </w:r>
            <w:proofErr w:type="spellEnd"/>
            <w:r w:rsidRPr="00972A5E">
              <w:rPr>
                <w:sz w:val="20"/>
                <w:szCs w:val="20"/>
              </w:rPr>
              <w:t xml:space="preserve"> Е.А., ведущий библиотекарь </w:t>
            </w:r>
            <w:proofErr w:type="spellStart"/>
            <w:r w:rsidRPr="00972A5E">
              <w:rPr>
                <w:sz w:val="20"/>
                <w:szCs w:val="20"/>
              </w:rPr>
              <w:t>Усть-Долысской</w:t>
            </w:r>
            <w:proofErr w:type="spellEnd"/>
            <w:r w:rsidRPr="00972A5E">
              <w:rPr>
                <w:sz w:val="20"/>
                <w:szCs w:val="20"/>
              </w:rPr>
              <w:t xml:space="preserve"> модельной библиотеки</w:t>
            </w:r>
          </w:p>
        </w:tc>
      </w:tr>
      <w:tr w:rsidR="00972A5E" w:rsidRPr="000B70F8" w14:paraId="48FACE08" w14:textId="77777777" w:rsidTr="00176FCA">
        <w:trPr>
          <w:trHeight w:val="419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DE5EE7C" w14:textId="77777777" w:rsidR="00972A5E" w:rsidRPr="00972A5E" w:rsidRDefault="00972A5E" w:rsidP="00602803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5E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флага России</w:t>
            </w:r>
          </w:p>
        </w:tc>
      </w:tr>
      <w:tr w:rsidR="00972A5E" w:rsidRPr="000B70F8" w14:paraId="1AA94285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8BEF194" w14:textId="101F930F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046B17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Информационный час</w:t>
            </w:r>
          </w:p>
          <w:p w14:paraId="23127E31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 «Флаг державы - символ славы»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77FE97B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22.08.2023</w:t>
            </w:r>
          </w:p>
          <w:p w14:paraId="212CD8B2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081E34E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Историческая справка об истории возникновения флага России, как государственного символа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1F9FB7C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0E3176DA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70486F64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A699A11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Мероприятия, посвященные Дню пожилого человека</w:t>
            </w:r>
          </w:p>
        </w:tc>
      </w:tr>
      <w:tr w:rsidR="00972A5E" w:rsidRPr="000B70F8" w14:paraId="5293102C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5E63AC7" w14:textId="265969BD" w:rsidR="00972A5E" w:rsidRPr="000B70F8" w:rsidRDefault="00972A5E" w:rsidP="00602803">
            <w:pPr>
              <w:pStyle w:val="aa"/>
              <w:snapToGrid w:val="0"/>
              <w:spacing w:line="200" w:lineRule="atLeast"/>
            </w:pPr>
            <w:r w:rsidRPr="000B70F8">
              <w:t>1.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C69AA0E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Литературный вечер «Осень - чудная пора»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AD92AF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28.09.2023</w:t>
            </w:r>
          </w:p>
          <w:p w14:paraId="39E114DF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EA8BE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Во время литературного вечера будут звучать стихи об осени русских поэтов. Также невельские поэты прочитают стихи, посвященные этому времени года.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306BF9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14EFE78F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2B8975FE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EE03CC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Мероприятия, посвященные 78-летию </w:t>
            </w:r>
            <w:r w:rsidRPr="00972A5E">
              <w:rPr>
                <w:bCs/>
                <w:sz w:val="20"/>
                <w:szCs w:val="20"/>
              </w:rPr>
              <w:t>со дня образования Псковской области</w:t>
            </w:r>
          </w:p>
        </w:tc>
      </w:tr>
      <w:tr w:rsidR="00972A5E" w:rsidRPr="000B70F8" w14:paraId="5C5087EA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804BF1" w14:textId="4F3A2F7B" w:rsidR="00972A5E" w:rsidRPr="000B70F8" w:rsidRDefault="00972A5E" w:rsidP="00602803">
            <w:pPr>
              <w:pStyle w:val="aa"/>
              <w:snapToGrid w:val="0"/>
              <w:spacing w:line="200" w:lineRule="atLeast"/>
            </w:pPr>
            <w:r w:rsidRPr="000B70F8">
              <w:t>1.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EE3F01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Книжная выставка, обзор «Родная Псковская земля»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DF3FD2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23.08.2023</w:t>
            </w:r>
          </w:p>
          <w:p w14:paraId="1442A6E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972A5E">
              <w:rPr>
                <w:sz w:val="20"/>
                <w:szCs w:val="20"/>
              </w:rPr>
              <w:t>Усть-Долысская</w:t>
            </w:r>
            <w:proofErr w:type="spellEnd"/>
            <w:r w:rsidRPr="00972A5E">
              <w:rPr>
                <w:sz w:val="20"/>
                <w:szCs w:val="20"/>
              </w:rPr>
              <w:t xml:space="preserve"> модельная библиотека структурное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C0952D1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Обзор книг, посвященный Псковской земле, ее истории и литературному наследию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CBAFB88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972A5E">
              <w:rPr>
                <w:sz w:val="20"/>
                <w:szCs w:val="20"/>
              </w:rPr>
              <w:t>Желамская</w:t>
            </w:r>
            <w:proofErr w:type="spellEnd"/>
            <w:r w:rsidRPr="00972A5E">
              <w:rPr>
                <w:sz w:val="20"/>
                <w:szCs w:val="20"/>
              </w:rPr>
              <w:t xml:space="preserve"> Е.А., ведущий библиотекарь </w:t>
            </w:r>
            <w:proofErr w:type="spellStart"/>
            <w:r w:rsidRPr="00972A5E">
              <w:rPr>
                <w:sz w:val="20"/>
                <w:szCs w:val="20"/>
              </w:rPr>
              <w:t>Усть-Долысской</w:t>
            </w:r>
            <w:proofErr w:type="spellEnd"/>
            <w:r w:rsidRPr="00972A5E">
              <w:rPr>
                <w:sz w:val="20"/>
                <w:szCs w:val="20"/>
              </w:rPr>
              <w:t xml:space="preserve"> модельной библиотеки</w:t>
            </w:r>
          </w:p>
        </w:tc>
      </w:tr>
      <w:tr w:rsidR="00972A5E" w:rsidRPr="000B70F8" w14:paraId="445827E9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87B116C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Мероприятия, посвященные 700-летию </w:t>
            </w:r>
            <w:r w:rsidRPr="00972A5E">
              <w:rPr>
                <w:bCs/>
                <w:sz w:val="20"/>
                <w:szCs w:val="20"/>
              </w:rPr>
              <w:t>города Гдова</w:t>
            </w:r>
          </w:p>
        </w:tc>
      </w:tr>
      <w:tr w:rsidR="00972A5E" w:rsidRPr="000B70F8" w14:paraId="50334CCC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5000105" w14:textId="77777777" w:rsidR="00972A5E" w:rsidRPr="000B70F8" w:rsidRDefault="00972A5E" w:rsidP="00602803">
            <w:pPr>
              <w:pStyle w:val="aa"/>
              <w:snapToGrid w:val="0"/>
              <w:spacing w:line="200" w:lineRule="atLeast"/>
            </w:pP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C33DB7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C76EBA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93B188C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B29732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972A5E" w:rsidRPr="000B70F8" w14:paraId="7ACAFDF3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B161FB3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bCs/>
                <w:sz w:val="20"/>
                <w:szCs w:val="20"/>
              </w:rPr>
              <w:t>Мероприятия, посвященные 1120-летию города Пскова</w:t>
            </w:r>
          </w:p>
        </w:tc>
      </w:tr>
      <w:tr w:rsidR="00972A5E" w:rsidRPr="000B70F8" w14:paraId="3034C74D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87D5102" w14:textId="566A4003" w:rsidR="00972A5E" w:rsidRPr="000B70F8" w:rsidRDefault="00972A5E" w:rsidP="00602803">
            <w:pPr>
              <w:pStyle w:val="aa"/>
              <w:snapToGrid w:val="0"/>
              <w:spacing w:line="200" w:lineRule="atLeast"/>
            </w:pPr>
            <w:r w:rsidRPr="000B70F8">
              <w:t>1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A998BC6" w14:textId="77777777" w:rsidR="00972A5E" w:rsidRPr="00972A5E" w:rsidRDefault="00972A5E" w:rsidP="0060280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A5E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час «1120 лет со дня </w:t>
            </w:r>
            <w:proofErr w:type="gramStart"/>
            <w:r w:rsidRPr="00972A5E">
              <w:rPr>
                <w:rFonts w:ascii="Times New Roman" w:hAnsi="Times New Roman" w:cs="Times New Roman"/>
                <w:sz w:val="20"/>
                <w:szCs w:val="20"/>
              </w:rPr>
              <w:t>первого  упоминания</w:t>
            </w:r>
            <w:proofErr w:type="gramEnd"/>
            <w:r w:rsidRPr="00972A5E">
              <w:rPr>
                <w:rFonts w:ascii="Times New Roman" w:hAnsi="Times New Roman" w:cs="Times New Roman"/>
                <w:sz w:val="20"/>
                <w:szCs w:val="20"/>
              </w:rPr>
              <w:t xml:space="preserve">  Пскова в летописи»</w:t>
            </w:r>
          </w:p>
          <w:p w14:paraId="4F9400CC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EF721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15.02.2023</w:t>
            </w:r>
          </w:p>
          <w:p w14:paraId="2BF8D059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35DA0B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Краеведческий час, будет посвящен истории </w:t>
            </w:r>
            <w:proofErr w:type="spellStart"/>
            <w:r w:rsidRPr="00972A5E">
              <w:rPr>
                <w:sz w:val="20"/>
                <w:szCs w:val="20"/>
              </w:rPr>
              <w:t>г.Пскова</w:t>
            </w:r>
            <w:proofErr w:type="spellEnd"/>
            <w:r w:rsidRPr="00972A5E">
              <w:rPr>
                <w:sz w:val="20"/>
                <w:szCs w:val="20"/>
              </w:rPr>
              <w:t>, интересным фактам и событиям.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EADFF9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029F3159" w14:textId="77777777" w:rsidR="00972A5E" w:rsidRPr="00972A5E" w:rsidRDefault="00972A5E" w:rsidP="0060280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A5E">
              <w:rPr>
                <w:rFonts w:ascii="Times New Roman" w:hAnsi="Times New Roman" w:cs="Times New Roman"/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56698009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3CE8FA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Мероприятия, посвященные Дню отца</w:t>
            </w:r>
          </w:p>
        </w:tc>
      </w:tr>
      <w:tr w:rsidR="00972A5E" w:rsidRPr="000B70F8" w14:paraId="5369ECCA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861C40B" w14:textId="4526970B" w:rsidR="00972A5E" w:rsidRPr="000B70F8" w:rsidRDefault="00972A5E" w:rsidP="00602803">
            <w:pPr>
              <w:pStyle w:val="aa"/>
              <w:snapToGrid w:val="0"/>
              <w:spacing w:line="200" w:lineRule="atLeast"/>
            </w:pPr>
            <w:r w:rsidRPr="000B70F8">
              <w:lastRenderedPageBreak/>
              <w:t>1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AAAD9E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Игра-викторина «Мой папа самый лучший»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3D35526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16.10.2023</w:t>
            </w:r>
          </w:p>
          <w:p w14:paraId="4D7668F9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972A5E">
              <w:rPr>
                <w:sz w:val="20"/>
                <w:szCs w:val="20"/>
              </w:rPr>
              <w:t>Новохованская</w:t>
            </w:r>
            <w:proofErr w:type="spellEnd"/>
            <w:r w:rsidRPr="00972A5E">
              <w:rPr>
                <w:sz w:val="20"/>
                <w:szCs w:val="20"/>
              </w:rPr>
              <w:t xml:space="preserve"> модельная библиотека структурное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A5EDF3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Игровая программа, стихотворения, загадки о папе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2A666C8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Капустина Е.П.</w:t>
            </w:r>
          </w:p>
          <w:p w14:paraId="04C1E8E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Главный библиотекарь</w:t>
            </w:r>
          </w:p>
          <w:p w14:paraId="1E102B5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972A5E">
              <w:rPr>
                <w:sz w:val="20"/>
                <w:szCs w:val="20"/>
              </w:rPr>
              <w:t>Новохованской</w:t>
            </w:r>
            <w:proofErr w:type="spellEnd"/>
            <w:r w:rsidRPr="00972A5E">
              <w:rPr>
                <w:sz w:val="20"/>
                <w:szCs w:val="20"/>
              </w:rPr>
              <w:t xml:space="preserve">  модельной</w:t>
            </w:r>
            <w:proofErr w:type="gramEnd"/>
            <w:r w:rsidRPr="00972A5E">
              <w:rPr>
                <w:sz w:val="20"/>
                <w:szCs w:val="20"/>
              </w:rPr>
              <w:t xml:space="preserve"> библиотеки</w:t>
            </w:r>
          </w:p>
          <w:p w14:paraId="6D5AE75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972A5E" w:rsidRPr="000B70F8" w14:paraId="27C5541A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1ADE8B6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Мероприятия, посвященные Дню народного единства</w:t>
            </w:r>
          </w:p>
        </w:tc>
      </w:tr>
      <w:tr w:rsidR="00972A5E" w:rsidRPr="000B70F8" w14:paraId="75622839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83835F2" w14:textId="747D66AC" w:rsidR="00972A5E" w:rsidRPr="000B70F8" w:rsidRDefault="00972A5E" w:rsidP="00602803">
            <w:pPr>
              <w:pStyle w:val="aa"/>
              <w:snapToGrid w:val="0"/>
              <w:spacing w:line="200" w:lineRule="atLeast"/>
            </w:pPr>
            <w:r w:rsidRPr="000B70F8">
              <w:t>1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F7A7035" w14:textId="77777777" w:rsidR="00972A5E" w:rsidRPr="00972A5E" w:rsidRDefault="00972A5E" w:rsidP="0060280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A5E">
              <w:rPr>
                <w:rFonts w:ascii="Times New Roman" w:hAnsi="Times New Roman" w:cs="Times New Roman"/>
                <w:sz w:val="20"/>
                <w:szCs w:val="20"/>
              </w:rPr>
              <w:t>День информации «С любовью к Родине моей»</w:t>
            </w:r>
          </w:p>
          <w:p w14:paraId="172FA5A8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rFonts w:eastAsiaTheme="minorHAnsi"/>
                <w:sz w:val="20"/>
                <w:szCs w:val="20"/>
                <w:lang w:eastAsia="en-US"/>
              </w:rPr>
              <w:t xml:space="preserve"> Виртуальная выставка «Любовь к Отечеству сквозь таинство страниц»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9F2D003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3.11.2023</w:t>
            </w:r>
          </w:p>
          <w:p w14:paraId="1322BC7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6A5C022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Читатели узнают об истории праздника- День народного единства. Познакомятся с книгами по истории нашей Родины.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FC89F16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1E8BD47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1F48F8AF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1AE1ADA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Мероприятия, посвященные Дню матери</w:t>
            </w:r>
          </w:p>
        </w:tc>
      </w:tr>
      <w:tr w:rsidR="00972A5E" w:rsidRPr="000B70F8" w14:paraId="3C7A78A3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D792319" w14:textId="09D8C0FC" w:rsidR="00972A5E" w:rsidRPr="000B70F8" w:rsidRDefault="00972A5E" w:rsidP="00602803">
            <w:pPr>
              <w:pStyle w:val="aa"/>
              <w:snapToGrid w:val="0"/>
              <w:spacing w:line="200" w:lineRule="atLeast"/>
            </w:pPr>
            <w:r w:rsidRPr="000B70F8">
              <w:t>1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B444189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rFonts w:eastAsiaTheme="minorHAnsi"/>
                <w:sz w:val="20"/>
                <w:szCs w:val="20"/>
                <w:lang w:eastAsia="en-US"/>
              </w:rPr>
              <w:t>Творческая выставка «Царство фантазии»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492FB3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16.11.2023</w:t>
            </w:r>
          </w:p>
          <w:p w14:paraId="55BD1E2A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3B044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rFonts w:eastAsiaTheme="minorHAnsi"/>
                <w:sz w:val="20"/>
                <w:szCs w:val="20"/>
                <w:lang w:eastAsia="en-US"/>
              </w:rPr>
              <w:t xml:space="preserve">Творческая выставка клуба «Лукошко», мастериц и рукодельниц </w:t>
            </w:r>
            <w:proofErr w:type="spellStart"/>
            <w:proofErr w:type="gramStart"/>
            <w:r w:rsidRPr="00972A5E">
              <w:rPr>
                <w:rFonts w:eastAsiaTheme="minorHAnsi"/>
                <w:sz w:val="20"/>
                <w:szCs w:val="20"/>
                <w:lang w:eastAsia="en-US"/>
              </w:rPr>
              <w:t>г.Невеля</w:t>
            </w:r>
            <w:proofErr w:type="spellEnd"/>
            <w:r w:rsidRPr="00972A5E">
              <w:rPr>
                <w:rFonts w:eastAsiaTheme="minorHAnsi"/>
                <w:sz w:val="20"/>
                <w:szCs w:val="20"/>
                <w:lang w:eastAsia="en-US"/>
              </w:rPr>
              <w:t xml:space="preserve">  «</w:t>
            </w:r>
            <w:proofErr w:type="gramEnd"/>
            <w:r w:rsidRPr="00972A5E">
              <w:rPr>
                <w:rFonts w:eastAsiaTheme="minorHAnsi"/>
                <w:sz w:val="20"/>
                <w:szCs w:val="20"/>
                <w:lang w:eastAsia="en-US"/>
              </w:rPr>
              <w:t>Царство фантазии»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1FFB86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5801147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6ECFCEA9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172DE88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Мероприятия, посвященные Международному дню инвалидов</w:t>
            </w:r>
          </w:p>
        </w:tc>
      </w:tr>
      <w:tr w:rsidR="00972A5E" w:rsidRPr="000B70F8" w14:paraId="50E677A4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5381FA2" w14:textId="5B70379F" w:rsidR="00972A5E" w:rsidRPr="000B70F8" w:rsidRDefault="00972A5E" w:rsidP="00602803">
            <w:pPr>
              <w:pStyle w:val="aa"/>
              <w:snapToGrid w:val="0"/>
              <w:spacing w:line="200" w:lineRule="atLeast"/>
            </w:pPr>
            <w:r w:rsidRPr="000B70F8">
              <w:t>1.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22559B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Литературно-музыкальная встреча «От сердца к сердцу»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13AE749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2.12.2023</w:t>
            </w:r>
          </w:p>
          <w:p w14:paraId="5BC7BC6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8938FF1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В программе стихи и песни, посвященные родному краю </w:t>
            </w:r>
            <w:proofErr w:type="gramStart"/>
            <w:r w:rsidRPr="00972A5E">
              <w:rPr>
                <w:sz w:val="20"/>
                <w:szCs w:val="20"/>
              </w:rPr>
              <w:t>и  прекрасному</w:t>
            </w:r>
            <w:proofErr w:type="gramEnd"/>
            <w:r w:rsidRPr="00972A5E">
              <w:rPr>
                <w:sz w:val="20"/>
                <w:szCs w:val="20"/>
              </w:rPr>
              <w:t xml:space="preserve"> времени года – осени.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005BFD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279D197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7CA5E087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88BC2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Мероприятия, посвященные Дню Неизвестного солдата </w:t>
            </w:r>
          </w:p>
        </w:tc>
      </w:tr>
      <w:tr w:rsidR="00972A5E" w:rsidRPr="000B70F8" w14:paraId="6F1D25AC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2A39122" w14:textId="06AF806B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  <w:r w:rsidR="00972A5E" w:rsidRPr="000B70F8">
              <w:t>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8038304" w14:textId="77777777" w:rsidR="00972A5E" w:rsidRPr="00972A5E" w:rsidRDefault="00972A5E" w:rsidP="0060280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A5E">
              <w:rPr>
                <w:rFonts w:ascii="Times New Roman" w:hAnsi="Times New Roman" w:cs="Times New Roman"/>
                <w:sz w:val="20"/>
                <w:szCs w:val="20"/>
              </w:rPr>
              <w:t>День информации «Подвиги героев бессмертны»</w:t>
            </w:r>
          </w:p>
          <w:p w14:paraId="19C61D1B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057477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3.12.2023</w:t>
            </w:r>
          </w:p>
          <w:p w14:paraId="0F5D4B9E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92AA666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Будет рассказано о героических годах Великой Отечественной войны.</w:t>
            </w:r>
          </w:p>
          <w:p w14:paraId="443E3ACC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Прозвучат стихи поэтов-фронтовиков о Неизвестном солдате.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262703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35789C9E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164FF2A3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3B343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Мероприятия, посвященные Дню Героев Отечества</w:t>
            </w:r>
          </w:p>
        </w:tc>
      </w:tr>
      <w:tr w:rsidR="00972A5E" w:rsidRPr="000B70F8" w14:paraId="05770C13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1C0EF7" w14:textId="008D9946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  <w:r w:rsidR="00972A5E" w:rsidRPr="000B70F8">
              <w:t>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376D29B" w14:textId="77777777" w:rsidR="00972A5E" w:rsidRPr="00972A5E" w:rsidRDefault="00972A5E" w:rsidP="0060280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A5E">
              <w:rPr>
                <w:rFonts w:ascii="Times New Roman" w:hAnsi="Times New Roman" w:cs="Times New Roman"/>
                <w:sz w:val="20"/>
                <w:szCs w:val="20"/>
              </w:rPr>
              <w:t>Час мужества «В строю бессмертного полка героев»</w:t>
            </w:r>
          </w:p>
          <w:p w14:paraId="507A329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AF4949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9.12.2023</w:t>
            </w:r>
          </w:p>
          <w:p w14:paraId="13F6343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3EBC88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На </w:t>
            </w:r>
            <w:proofErr w:type="gramStart"/>
            <w:r w:rsidRPr="00972A5E">
              <w:rPr>
                <w:sz w:val="20"/>
                <w:szCs w:val="20"/>
              </w:rPr>
              <w:t>мероприятии  вспомнят</w:t>
            </w:r>
            <w:proofErr w:type="gramEnd"/>
            <w:r w:rsidRPr="00972A5E">
              <w:rPr>
                <w:sz w:val="20"/>
                <w:szCs w:val="20"/>
              </w:rPr>
              <w:t xml:space="preserve"> о Героях Отечества.</w:t>
            </w:r>
          </w:p>
          <w:p w14:paraId="6CD3AC5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Особое внимание будет уделено подвигу </w:t>
            </w:r>
            <w:proofErr w:type="spellStart"/>
            <w:r w:rsidRPr="00972A5E">
              <w:rPr>
                <w:sz w:val="20"/>
                <w:szCs w:val="20"/>
              </w:rPr>
              <w:t>А.Матросова</w:t>
            </w:r>
            <w:proofErr w:type="spellEnd"/>
            <w:r w:rsidRPr="00972A5E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972A5E">
              <w:rPr>
                <w:sz w:val="20"/>
                <w:szCs w:val="20"/>
              </w:rPr>
              <w:t>М.Маметовой</w:t>
            </w:r>
            <w:proofErr w:type="spellEnd"/>
            <w:r w:rsidRPr="00972A5E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F872D8C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4FEB004B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615C1D38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16EBA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Мероприятия, посвященные Дню Конституции</w:t>
            </w:r>
          </w:p>
        </w:tc>
      </w:tr>
      <w:tr w:rsidR="00972A5E" w:rsidRPr="000B70F8" w14:paraId="2D07F9E5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5D9D13A" w14:textId="0649F208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  <w:r w:rsidR="00972A5E" w:rsidRPr="000B70F8">
              <w:t>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03C566B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Час правовой грамотности «Конституция – закон. По нему мы все живем»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5CC1121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12.12.2023</w:t>
            </w:r>
          </w:p>
          <w:p w14:paraId="50B9D2B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972A5E">
              <w:rPr>
                <w:sz w:val="20"/>
                <w:szCs w:val="20"/>
              </w:rPr>
              <w:t>Новохованская</w:t>
            </w:r>
            <w:proofErr w:type="spellEnd"/>
            <w:r w:rsidRPr="00972A5E">
              <w:rPr>
                <w:sz w:val="20"/>
                <w:szCs w:val="20"/>
              </w:rPr>
              <w:t xml:space="preserve"> модельная библиотека структурное </w:t>
            </w:r>
            <w:r w:rsidRPr="00972A5E">
              <w:rPr>
                <w:sz w:val="20"/>
                <w:szCs w:val="20"/>
              </w:rPr>
              <w:lastRenderedPageBreak/>
              <w:t>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3D4908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lastRenderedPageBreak/>
              <w:t xml:space="preserve">Для подростков будет проведена беседа, рассказано о </w:t>
            </w:r>
            <w:r w:rsidRPr="00972A5E">
              <w:rPr>
                <w:sz w:val="20"/>
                <w:szCs w:val="20"/>
              </w:rPr>
              <w:lastRenderedPageBreak/>
              <w:t>правах и обязанностях граждан РФ.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CB8E4FC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lastRenderedPageBreak/>
              <w:t>Капустина Е.П.</w:t>
            </w:r>
          </w:p>
          <w:p w14:paraId="2C354089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Главный библиотекарь</w:t>
            </w:r>
          </w:p>
          <w:p w14:paraId="11F988F6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972A5E">
              <w:rPr>
                <w:sz w:val="20"/>
                <w:szCs w:val="20"/>
              </w:rPr>
              <w:lastRenderedPageBreak/>
              <w:t>Новохованской</w:t>
            </w:r>
            <w:proofErr w:type="spellEnd"/>
            <w:r w:rsidRPr="00972A5E">
              <w:rPr>
                <w:sz w:val="20"/>
                <w:szCs w:val="20"/>
              </w:rPr>
              <w:t xml:space="preserve">  модельной</w:t>
            </w:r>
            <w:proofErr w:type="gramEnd"/>
            <w:r w:rsidRPr="00972A5E">
              <w:rPr>
                <w:sz w:val="20"/>
                <w:szCs w:val="20"/>
              </w:rPr>
              <w:t xml:space="preserve"> библиотеки</w:t>
            </w:r>
          </w:p>
        </w:tc>
      </w:tr>
      <w:tr w:rsidR="00972A5E" w:rsidRPr="000B70F8" w14:paraId="7CD030EF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60A865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lastRenderedPageBreak/>
              <w:t>Мероприятия, посвященные Году педагога и наставника</w:t>
            </w:r>
          </w:p>
        </w:tc>
      </w:tr>
      <w:tr w:rsidR="00972A5E" w:rsidRPr="000B70F8" w14:paraId="2955C1D4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9F23AA8" w14:textId="53278D21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  <w:r w:rsidR="00972A5E" w:rsidRPr="000B70F8">
              <w:t>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C1265C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Вечер посвящение «Учителям особое почтение»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8E95D6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11.10.2023</w:t>
            </w:r>
          </w:p>
          <w:p w14:paraId="0BB12B49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6D6547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Информационно-развлекательная встреча с педагогами, работающими в тесном контакте с библиотекой.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772C42E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58DCCA9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58502447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9F99EDB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Мероприятия, посвященные борьбе с терроризмом</w:t>
            </w:r>
          </w:p>
        </w:tc>
      </w:tr>
      <w:tr w:rsidR="00972A5E" w:rsidRPr="000B70F8" w14:paraId="2C6B82A8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58CA724" w14:textId="1E13B4DB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  <w:r w:rsidR="00972A5E" w:rsidRPr="000B70F8">
              <w:t>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FF4C068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Информационный час</w:t>
            </w:r>
          </w:p>
          <w:p w14:paraId="7B8635B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gramStart"/>
            <w:r w:rsidRPr="00972A5E">
              <w:rPr>
                <w:sz w:val="20"/>
                <w:szCs w:val="20"/>
              </w:rPr>
              <w:t>« Терроризм</w:t>
            </w:r>
            <w:proofErr w:type="gramEnd"/>
            <w:r w:rsidRPr="00972A5E">
              <w:rPr>
                <w:sz w:val="20"/>
                <w:szCs w:val="20"/>
              </w:rPr>
              <w:t>-вызов обществу».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6C68DF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1.09.2023</w:t>
            </w:r>
          </w:p>
          <w:p w14:paraId="6A40D4EE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35A20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На информационном часе будет использованы факты из истории Бесланской трагедии. Оформлена тематическая выставка и проведен обзор у выставки.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894B74A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6C484AD3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55603512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380203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Мероприятия, посвященные борьбе с наркотиками</w:t>
            </w:r>
          </w:p>
        </w:tc>
      </w:tr>
      <w:tr w:rsidR="00972A5E" w:rsidRPr="000B70F8" w14:paraId="5A118A78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6E0C6A2" w14:textId="5DADBC7B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  <w:r w:rsidR="00972A5E" w:rsidRPr="000B70F8">
              <w:t>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8311F8C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rFonts w:eastAsiaTheme="minorHAnsi"/>
                <w:sz w:val="20"/>
                <w:szCs w:val="20"/>
                <w:lang w:eastAsia="en-US"/>
              </w:rPr>
              <w:t xml:space="preserve">День </w:t>
            </w:r>
            <w:proofErr w:type="gramStart"/>
            <w:r w:rsidRPr="00972A5E">
              <w:rPr>
                <w:rFonts w:eastAsiaTheme="minorHAnsi"/>
                <w:sz w:val="20"/>
                <w:szCs w:val="20"/>
                <w:lang w:eastAsia="en-US"/>
              </w:rPr>
              <w:t>информации  «</w:t>
            </w:r>
            <w:proofErr w:type="gramEnd"/>
            <w:r w:rsidRPr="00972A5E">
              <w:rPr>
                <w:rFonts w:eastAsiaTheme="minorHAnsi"/>
                <w:sz w:val="20"/>
                <w:szCs w:val="20"/>
                <w:lang w:eastAsia="en-US"/>
              </w:rPr>
              <w:t>Будущее без наркотиков»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F9430DF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23.06.2023</w:t>
            </w:r>
          </w:p>
          <w:p w14:paraId="2323D43F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Центральная районная библиотека  структурное подразделение МБУК «Культура и досуг»</w:t>
            </w:r>
          </w:p>
          <w:p w14:paraId="30924AD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4D8DF7" w14:textId="77777777" w:rsidR="00972A5E" w:rsidRPr="00972A5E" w:rsidRDefault="00972A5E" w:rsidP="0060280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A5E">
              <w:rPr>
                <w:rFonts w:ascii="Times New Roman" w:hAnsi="Times New Roman" w:cs="Times New Roman"/>
                <w:sz w:val="20"/>
                <w:szCs w:val="20"/>
              </w:rPr>
              <w:t>Участие в месячнике антинаркотической пропаганды.</w:t>
            </w:r>
          </w:p>
          <w:p w14:paraId="754C2C98" w14:textId="77777777" w:rsidR="00972A5E" w:rsidRPr="00972A5E" w:rsidRDefault="00972A5E" w:rsidP="0060280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A5E">
              <w:rPr>
                <w:rFonts w:ascii="Times New Roman" w:hAnsi="Times New Roman" w:cs="Times New Roman"/>
                <w:sz w:val="20"/>
                <w:szCs w:val="20"/>
              </w:rPr>
              <w:t>Профилактика вредных привычек.</w:t>
            </w:r>
          </w:p>
          <w:p w14:paraId="0657CAC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0A8B4E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3C8F21D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2D4DA431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FA103B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972A5E">
              <w:rPr>
                <w:bCs/>
                <w:color w:val="000000"/>
                <w:sz w:val="20"/>
                <w:szCs w:val="20"/>
                <w:lang w:eastAsia="ru-RU" w:bidi="ru-RU"/>
              </w:rPr>
              <w:t>Мероприятия, посвященные празднованию 80-летия разгрома советскими войсками немецко-фашистских войск в Сталинградской битве</w:t>
            </w:r>
          </w:p>
        </w:tc>
      </w:tr>
      <w:tr w:rsidR="00972A5E" w:rsidRPr="000B70F8" w14:paraId="48B11F58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A0AFEA" w14:textId="29B947C9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  <w:r w:rsidR="00972A5E" w:rsidRPr="000B70F8">
              <w:t>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895BC2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Урок мужества «Подвиг Сталинграда»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991DA5A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2.02.2023</w:t>
            </w:r>
          </w:p>
          <w:p w14:paraId="3B725D0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Центральная районная библиотека  структурное подразделение МБУК «Культура и досуг»</w:t>
            </w:r>
          </w:p>
          <w:p w14:paraId="2D66AC95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6F792F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Будет рассказано о подвиге Сталинграда в годы Великой Отечественной войны, о значении Сталинградской битвы. Рассказ будет сопровождаться презентацией.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CDE87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605C1C28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49F1071A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E0C53A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Мероприятия, приуроченные к празднованию </w:t>
            </w:r>
            <w:r w:rsidRPr="00972A5E">
              <w:rPr>
                <w:bCs/>
                <w:sz w:val="20"/>
                <w:szCs w:val="20"/>
              </w:rPr>
              <w:t xml:space="preserve">100-летия со дня рождения </w:t>
            </w:r>
            <w:proofErr w:type="spellStart"/>
            <w:r w:rsidRPr="00972A5E">
              <w:rPr>
                <w:bCs/>
                <w:sz w:val="20"/>
                <w:szCs w:val="20"/>
              </w:rPr>
              <w:t>Р.Г.Гамзатова</w:t>
            </w:r>
            <w:proofErr w:type="spellEnd"/>
          </w:p>
        </w:tc>
      </w:tr>
      <w:tr w:rsidR="00972A5E" w:rsidRPr="00972A5E" w14:paraId="50D90224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EAA5274" w14:textId="05E1E96D" w:rsidR="00972A5E" w:rsidRPr="000B70F8" w:rsidRDefault="00176FCA" w:rsidP="00602803">
            <w:pPr>
              <w:pStyle w:val="aa"/>
              <w:snapToGrid w:val="0"/>
              <w:spacing w:line="200" w:lineRule="atLeast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29F619" w14:textId="77777777" w:rsidR="00972A5E" w:rsidRPr="00972A5E" w:rsidRDefault="00972A5E" w:rsidP="0060280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A5E">
              <w:rPr>
                <w:rFonts w:ascii="Times New Roman" w:hAnsi="Times New Roman" w:cs="Times New Roman"/>
                <w:sz w:val="20"/>
                <w:szCs w:val="20"/>
              </w:rPr>
              <w:t>Литературный вечер «Вся жизнь моя — в моих стихах»</w:t>
            </w:r>
          </w:p>
          <w:p w14:paraId="0FD2DB4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32DD21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8.09.2023</w:t>
            </w:r>
          </w:p>
          <w:p w14:paraId="655A068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Центральная районная библиотека  структурное подразделение МБУК «Культура и досуг»</w:t>
            </w:r>
          </w:p>
          <w:p w14:paraId="49B8D363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926A36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  <w:highlight w:val="yellow"/>
              </w:rPr>
            </w:pPr>
            <w:r w:rsidRPr="00972A5E">
              <w:rPr>
                <w:rFonts w:eastAsiaTheme="minorHAnsi"/>
                <w:sz w:val="20"/>
                <w:szCs w:val="20"/>
                <w:lang w:eastAsia="en-US"/>
              </w:rPr>
              <w:t xml:space="preserve">В ходе литературного вечера будут  исполнены стихи и песни  на стихи  Расула Гамзатова, показана </w:t>
            </w:r>
            <w:r w:rsidRPr="00972A5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презентация, подготовлен обзор книг к юбилею Расула Гамзатова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6016D03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lastRenderedPageBreak/>
              <w:t>Колосова Т.И.,</w:t>
            </w:r>
          </w:p>
          <w:p w14:paraId="0FBFEC4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  <w:highlight w:val="yellow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540F4A7C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033F373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Мероприятия, посвященные 150-летию со дня рождения </w:t>
            </w:r>
            <w:proofErr w:type="spellStart"/>
            <w:r w:rsidRPr="00972A5E">
              <w:rPr>
                <w:sz w:val="20"/>
                <w:szCs w:val="20"/>
              </w:rPr>
              <w:t>С.В.Рахманинова</w:t>
            </w:r>
            <w:proofErr w:type="spellEnd"/>
          </w:p>
        </w:tc>
      </w:tr>
      <w:tr w:rsidR="00972A5E" w:rsidRPr="000B70F8" w14:paraId="6431B168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A94A5D" w14:textId="2E670FE4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  <w:r w:rsidR="00972A5E" w:rsidRPr="000B70F8">
              <w:t>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E96D164" w14:textId="77777777" w:rsidR="00972A5E" w:rsidRPr="00972A5E" w:rsidRDefault="00972A5E" w:rsidP="0060280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A5E">
              <w:rPr>
                <w:rFonts w:ascii="Times New Roman" w:hAnsi="Times New Roman" w:cs="Times New Roman"/>
                <w:sz w:val="20"/>
                <w:szCs w:val="20"/>
              </w:rPr>
              <w:t>День музыки «В союзе звуков, чувств и дум»</w:t>
            </w:r>
          </w:p>
          <w:p w14:paraId="1AEBA99F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DD6E66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8.09.2023</w:t>
            </w:r>
          </w:p>
          <w:p w14:paraId="18517BEC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  <w:p w14:paraId="090BCE4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4F610FA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Мероприятие пройдет с </w:t>
            </w:r>
            <w:proofErr w:type="gramStart"/>
            <w:r w:rsidRPr="00972A5E">
              <w:rPr>
                <w:sz w:val="20"/>
                <w:szCs w:val="20"/>
              </w:rPr>
              <w:t>использованием  возможностей</w:t>
            </w:r>
            <w:proofErr w:type="gramEnd"/>
            <w:r w:rsidRPr="00972A5E">
              <w:rPr>
                <w:sz w:val="20"/>
                <w:szCs w:val="20"/>
              </w:rPr>
              <w:t xml:space="preserve"> Виртуального концертного зала.</w:t>
            </w:r>
          </w:p>
          <w:p w14:paraId="0EF618B8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  <w:highlight w:val="yellow"/>
              </w:rPr>
            </w:pPr>
            <w:r w:rsidRPr="00972A5E">
              <w:rPr>
                <w:sz w:val="20"/>
                <w:szCs w:val="20"/>
              </w:rPr>
              <w:t xml:space="preserve">Будет рассказано о биографии композитора, </w:t>
            </w:r>
            <w:proofErr w:type="gramStart"/>
            <w:r w:rsidRPr="00972A5E">
              <w:rPr>
                <w:sz w:val="20"/>
                <w:szCs w:val="20"/>
              </w:rPr>
              <w:t>прозвучат  произведения</w:t>
            </w:r>
            <w:proofErr w:type="gramEnd"/>
            <w:r w:rsidRPr="00972A5E">
              <w:rPr>
                <w:sz w:val="20"/>
                <w:szCs w:val="20"/>
              </w:rPr>
              <w:t xml:space="preserve"> Рахманинова С.В. из архивов ВКЗ.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21F12C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4D201E28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  <w:highlight w:val="yellow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18BA9962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16FCA8E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Мероприятия, приуроченные к празднованию 200-летия со дня рождения </w:t>
            </w:r>
            <w:proofErr w:type="spellStart"/>
            <w:r w:rsidRPr="00972A5E">
              <w:rPr>
                <w:sz w:val="20"/>
                <w:szCs w:val="20"/>
              </w:rPr>
              <w:t>А.Н.Островского</w:t>
            </w:r>
            <w:proofErr w:type="spellEnd"/>
          </w:p>
        </w:tc>
      </w:tr>
      <w:tr w:rsidR="00972A5E" w:rsidRPr="000B70F8" w14:paraId="5D272F82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9AF860" w14:textId="5453E78E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  <w:r w:rsidR="00972A5E" w:rsidRPr="000B70F8">
              <w:t>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937686B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  <w:highlight w:val="yellow"/>
              </w:rPr>
            </w:pPr>
            <w:r w:rsidRPr="00972A5E">
              <w:rPr>
                <w:sz w:val="20"/>
                <w:szCs w:val="20"/>
              </w:rPr>
              <w:t xml:space="preserve">Вечер-портрет «Классик отечественного театра» 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DADC024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14.04.2023</w:t>
            </w:r>
          </w:p>
          <w:p w14:paraId="4DB0F4CD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  <w:p w14:paraId="18AC4081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3335B26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Мероприятие приурочено к </w:t>
            </w:r>
            <w:proofErr w:type="gramStart"/>
            <w:r w:rsidRPr="00972A5E">
              <w:rPr>
                <w:sz w:val="20"/>
                <w:szCs w:val="20"/>
              </w:rPr>
              <w:t xml:space="preserve">юбилею  </w:t>
            </w:r>
            <w:proofErr w:type="spellStart"/>
            <w:r w:rsidRPr="00972A5E">
              <w:rPr>
                <w:sz w:val="20"/>
                <w:szCs w:val="20"/>
              </w:rPr>
              <w:t>А.Н.Островского</w:t>
            </w:r>
            <w:proofErr w:type="spellEnd"/>
            <w:proofErr w:type="gramEnd"/>
            <w:r w:rsidRPr="00972A5E">
              <w:rPr>
                <w:sz w:val="20"/>
                <w:szCs w:val="20"/>
              </w:rPr>
              <w:t>.</w:t>
            </w:r>
          </w:p>
          <w:p w14:paraId="043C82D2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Рассказ о жизни и творчестве автора будет сопровождаться презентацией.</w:t>
            </w:r>
          </w:p>
          <w:p w14:paraId="207366BE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Также будут показаны отрывки из спектаклей по пьесам </w:t>
            </w:r>
            <w:proofErr w:type="spellStart"/>
            <w:r w:rsidRPr="00972A5E">
              <w:rPr>
                <w:sz w:val="20"/>
                <w:szCs w:val="20"/>
              </w:rPr>
              <w:t>А.Островского</w:t>
            </w:r>
            <w:proofErr w:type="spellEnd"/>
            <w:r w:rsidRPr="00972A5E">
              <w:rPr>
                <w:sz w:val="20"/>
                <w:szCs w:val="20"/>
              </w:rPr>
              <w:t>.</w:t>
            </w:r>
          </w:p>
          <w:p w14:paraId="06394033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D60885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Колосова Т.И.,</w:t>
            </w:r>
          </w:p>
          <w:p w14:paraId="5B5B6B10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  <w:highlight w:val="yellow"/>
              </w:rPr>
            </w:pPr>
            <w:r w:rsidRPr="00972A5E">
              <w:rPr>
                <w:sz w:val="20"/>
                <w:szCs w:val="20"/>
              </w:rPr>
              <w:t>заведующая отделом обслуживания ЦРБ</w:t>
            </w:r>
          </w:p>
        </w:tc>
      </w:tr>
      <w:tr w:rsidR="00972A5E" w:rsidRPr="000B70F8" w14:paraId="68A8FA64" w14:textId="77777777" w:rsidTr="00176FC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56813E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Иные значимые мероприятия</w:t>
            </w:r>
          </w:p>
        </w:tc>
      </w:tr>
      <w:tr w:rsidR="00972A5E" w:rsidRPr="000B70F8" w14:paraId="6458EEDF" w14:textId="77777777" w:rsidTr="00176FC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59ACA7C" w14:textId="6F093284" w:rsidR="00972A5E" w:rsidRPr="000B70F8" w:rsidRDefault="00176FCA" w:rsidP="00602803">
            <w:pPr>
              <w:pStyle w:val="aa"/>
              <w:snapToGrid w:val="0"/>
              <w:spacing w:line="200" w:lineRule="atLeast"/>
            </w:pPr>
            <w:r>
              <w:t>1</w:t>
            </w:r>
            <w:r w:rsidR="00972A5E" w:rsidRPr="000B70F8">
              <w:t>.</w:t>
            </w:r>
          </w:p>
        </w:tc>
        <w:tc>
          <w:tcPr>
            <w:tcW w:w="3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56D011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Поэтический фестиваль «Дружеские послания»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378C78F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20..09.2023</w:t>
            </w:r>
          </w:p>
          <w:p w14:paraId="3B8C994F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 xml:space="preserve">Центральная районная </w:t>
            </w:r>
            <w:proofErr w:type="gramStart"/>
            <w:r w:rsidRPr="00972A5E">
              <w:rPr>
                <w:sz w:val="20"/>
                <w:szCs w:val="20"/>
              </w:rPr>
              <w:t>библиотека  структурное</w:t>
            </w:r>
            <w:proofErr w:type="gramEnd"/>
            <w:r w:rsidRPr="00972A5E">
              <w:rPr>
                <w:sz w:val="20"/>
                <w:szCs w:val="20"/>
              </w:rPr>
              <w:t xml:space="preserve"> подразделение МБУК «Культура и досуг»</w:t>
            </w:r>
          </w:p>
          <w:p w14:paraId="1BE235CE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036EBF6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gramStart"/>
            <w:r w:rsidRPr="00972A5E">
              <w:rPr>
                <w:sz w:val="20"/>
                <w:szCs w:val="20"/>
              </w:rPr>
              <w:t>Ежегодный  межрайонный</w:t>
            </w:r>
            <w:proofErr w:type="gramEnd"/>
            <w:r w:rsidRPr="00972A5E">
              <w:rPr>
                <w:sz w:val="20"/>
                <w:szCs w:val="20"/>
              </w:rPr>
              <w:t xml:space="preserve"> поэтический фестиваль.</w:t>
            </w:r>
          </w:p>
          <w:p w14:paraId="66072B2F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Встреча поэтов Невельского района с поэтами из соседних районов.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109CB7" w14:textId="77777777" w:rsidR="00972A5E" w:rsidRPr="00972A5E" w:rsidRDefault="00972A5E" w:rsidP="00602803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972A5E">
              <w:rPr>
                <w:sz w:val="20"/>
                <w:szCs w:val="20"/>
              </w:rPr>
              <w:t>Слабнова</w:t>
            </w:r>
            <w:proofErr w:type="spellEnd"/>
            <w:r w:rsidRPr="00972A5E">
              <w:rPr>
                <w:sz w:val="20"/>
                <w:szCs w:val="20"/>
              </w:rPr>
              <w:t xml:space="preserve"> Т.В., заместитель директора по библиотечной работе</w:t>
            </w:r>
          </w:p>
        </w:tc>
      </w:tr>
    </w:tbl>
    <w:p w14:paraId="42D0CB69" w14:textId="77777777" w:rsidR="00972A5E" w:rsidRPr="000B70F8" w:rsidRDefault="00972A5E" w:rsidP="00972A5E">
      <w:pPr>
        <w:pStyle w:val="af0"/>
        <w:widowControl/>
        <w:jc w:val="center"/>
        <w:rPr>
          <w:b/>
          <w:bCs/>
          <w:lang w:val="ru-RU"/>
        </w:rPr>
      </w:pPr>
    </w:p>
    <w:p w14:paraId="154BDCE0" w14:textId="5CADD899" w:rsidR="00BA2A17" w:rsidRDefault="00E06121" w:rsidP="00E06121">
      <w:pPr>
        <w:shd w:val="clear" w:color="auto" w:fill="FFFFFF"/>
        <w:spacing w:before="86" w:line="200" w:lineRule="atLeast"/>
        <w:ind w:right="1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 )</w:t>
      </w:r>
      <w:proofErr w:type="gramEnd"/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0E2DDB" w:rsidRPr="00E0612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МБУ «Музей истории Невеля»</w:t>
      </w:r>
    </w:p>
    <w:p w14:paraId="2510C808" w14:textId="77777777" w:rsidR="006D4F9C" w:rsidRPr="006D4F9C" w:rsidRDefault="006D4F9C" w:rsidP="006D4F9C">
      <w:pPr>
        <w:tabs>
          <w:tab w:val="left" w:pos="-852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10349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678"/>
        <w:gridCol w:w="2203"/>
        <w:gridCol w:w="2057"/>
        <w:gridCol w:w="1985"/>
      </w:tblGrid>
      <w:tr w:rsidR="006D4F9C" w:rsidRPr="006D4F9C" w14:paraId="132F2839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D69A39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№</w:t>
            </w:r>
          </w:p>
          <w:p w14:paraId="36E742D7" w14:textId="77777777" w:rsidR="006D4F9C" w:rsidRPr="006D4F9C" w:rsidRDefault="006D4F9C" w:rsidP="006D4F9C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FC0C8B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7A138D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Дата и место проведения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4CE702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Описание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4708F2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Организатор</w:t>
            </w:r>
          </w:p>
        </w:tc>
      </w:tr>
      <w:tr w:rsidR="006D4F9C" w:rsidRPr="006D4F9C" w14:paraId="1810A789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26D360" w14:textId="77777777" w:rsidR="006D4F9C" w:rsidRPr="006D4F9C" w:rsidRDefault="006D4F9C" w:rsidP="006D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Мероприятия, посвященные международному дню памяти жертв Холокоста</w:t>
            </w:r>
          </w:p>
          <w:p w14:paraId="5387B3FC" w14:textId="77777777" w:rsidR="006D4F9C" w:rsidRPr="006D4F9C" w:rsidRDefault="006D4F9C" w:rsidP="006D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(с 17.01 по 31.01), Дню снятии блокады Ленинграда</w:t>
            </w:r>
          </w:p>
        </w:tc>
      </w:tr>
      <w:tr w:rsidR="006D4F9C" w:rsidRPr="006D4F9C" w14:paraId="412AB266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F7F634" w14:textId="5222D1AE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AD1503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«Хлеб той зимы»</w:t>
            </w:r>
          </w:p>
          <w:p w14:paraId="7B0BF20C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«Без срока давности»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1AE06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25.01.2023</w:t>
            </w:r>
          </w:p>
          <w:p w14:paraId="1C8DD2CE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МБУ «Музей истории Невеля»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CEC46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Временные выставки из фондов музея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60FF30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1E1B8D9C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0AC45B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Памятные мероприятия, посвященные героическому подвигу бойцов </w:t>
            </w:r>
            <w:proofErr w:type="spellStart"/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сцецназа</w:t>
            </w:r>
            <w:proofErr w:type="spellEnd"/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и 6-ой роты Псковской воздушно-десантной дивизии</w:t>
            </w:r>
          </w:p>
        </w:tc>
      </w:tr>
      <w:tr w:rsidR="006D4F9C" w:rsidRPr="006D4F9C" w14:paraId="5A4BE224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145624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396CF6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15D098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F005AD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169482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6D4F9C" w:rsidRPr="006D4F9C" w14:paraId="3327A1D5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2F71A5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Дню защитника Отечества (23 февраля)</w:t>
            </w:r>
          </w:p>
        </w:tc>
      </w:tr>
      <w:tr w:rsidR="006D4F9C" w:rsidRPr="006D4F9C" w14:paraId="005EBDF2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782885" w14:textId="1CD2E178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B73C60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Экскурсии и интерактивные мероприятия в экспозиции, посвященной ВОВ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40258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20.02-24.02.2023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AD124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Экскурсии и интерактивные мероприятия в экспозиции, посвященной ВОВ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656DA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7C3C3360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A98ABC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Международному женскому дню (8 марта)</w:t>
            </w:r>
          </w:p>
        </w:tc>
      </w:tr>
      <w:tr w:rsidR="006D4F9C" w:rsidRPr="006D4F9C" w14:paraId="575928DE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8BD360" w14:textId="6120899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38DA20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Выставка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14C5B5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01.03-17.03.2023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F1808D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DD8C39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6D4F9C" w:rsidRPr="006D4F9C" w14:paraId="1518E159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81B567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Победе в Великой Отечественной войне 1941-1945 гг.</w:t>
            </w:r>
          </w:p>
        </w:tc>
      </w:tr>
      <w:tr w:rsidR="006D4F9C" w:rsidRPr="006D4F9C" w14:paraId="00EF2490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9DE42" w14:textId="384B4D42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07C65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по истории Невеля в годы Великой Отечественной войны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50F041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02.05.2023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1DC4FA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Временная выставка из фондов музея и ПО «Патриот 60»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1AA315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34A80D3A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5A6A2C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 к Дню защиты детей</w:t>
            </w:r>
          </w:p>
        </w:tc>
      </w:tr>
      <w:tr w:rsidR="006D4F9C" w:rsidRPr="006D4F9C" w14:paraId="24B2DF6F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03706" w14:textId="3BDFA9EE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BA990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Напольная игра-ходилка «Россия начинается в Невеле»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44BEA0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01.06.2023</w:t>
            </w:r>
          </w:p>
          <w:p w14:paraId="1F51B447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Пришкольные лагеря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7DCB75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Интерактивная игра для детей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2FBCE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1428ACBC" w14:textId="77777777" w:rsidTr="006D4F9C">
        <w:trPr>
          <w:trHeight w:val="374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3277BE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Дню России</w:t>
            </w:r>
          </w:p>
        </w:tc>
      </w:tr>
      <w:tr w:rsidR="006D4F9C" w:rsidRPr="006D4F9C" w14:paraId="0AAB7267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7773BF" w14:textId="0E86D7D8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06338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Напольная игра-ходилка «Россия начинается в Невеле»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0B267F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12.06.2023</w:t>
            </w:r>
          </w:p>
          <w:p w14:paraId="76D0B717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Детские сады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CEF5B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Интерактивная игра для детей и взрослых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75598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22374A81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508626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Дню памяти и скорби</w:t>
            </w:r>
          </w:p>
        </w:tc>
      </w:tr>
      <w:tr w:rsidR="006D4F9C" w:rsidRPr="006D4F9C" w14:paraId="7E039C1C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320384" w14:textId="66133EC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BDB1D3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Акция «Свеча памяти»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BC172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22.06.2023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190B6E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Акция-возложение на захоронениях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D84CB5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7A6C35C7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88CEA3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Дню семьи, любви и верности</w:t>
            </w:r>
          </w:p>
        </w:tc>
      </w:tr>
      <w:tr w:rsidR="006D4F9C" w:rsidRPr="006D4F9C" w14:paraId="300CEBBB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580928" w14:textId="0B5C32CF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412BB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Фотозона в городском парке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2F698B" w14:textId="77777777" w:rsidR="006D4F9C" w:rsidRPr="009D6619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9D661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08.07.2023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102FE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Интерактивная фотозона для горожан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0C89BD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219BD0CC" w14:textId="77777777" w:rsidTr="006D4F9C">
        <w:trPr>
          <w:trHeight w:val="419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BC3720" w14:textId="77777777" w:rsidR="006D4F9C" w:rsidRPr="006D4F9C" w:rsidRDefault="006D4F9C" w:rsidP="006D4F9C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Дню флага России</w:t>
            </w:r>
          </w:p>
        </w:tc>
      </w:tr>
      <w:tr w:rsidR="006D4F9C" w:rsidRPr="006D4F9C" w14:paraId="56EA6ABD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A5D37C" w14:textId="6B15F2DB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AF30CA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Акция «Россия начинается в Невеле»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F68DC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22.08.2023</w:t>
            </w:r>
          </w:p>
          <w:p w14:paraId="53969198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Детские сады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5C649C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Мастер-класс по изготовлению флага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8CA032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7D954C02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0DC6EC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Дню пожилого человека</w:t>
            </w:r>
          </w:p>
        </w:tc>
      </w:tr>
      <w:tr w:rsidR="006D4F9C" w:rsidRPr="006D4F9C" w14:paraId="3BAD0854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91E7BA" w14:textId="4412BC96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73C646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День открытых дверей для пожилых людей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8A675C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29.09.2023</w:t>
            </w:r>
          </w:p>
          <w:p w14:paraId="23AC1F0C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музей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2FD50C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Бесплатные экскурсии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0CDDFD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4C22E813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255B0D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Мероприятия, посвященные 79-летию </w:t>
            </w:r>
            <w:r w:rsidRPr="006D4F9C">
              <w:rPr>
                <w:rFonts w:ascii="Times New Roman" w:eastAsia="Times New Roman" w:hAnsi="Times New Roman" w:cs="Times New Roman"/>
                <w:bCs/>
                <w:color w:val="00000A"/>
                <w:lang w:eastAsia="zh-CN"/>
              </w:rPr>
              <w:t>со дня образования Псковской области</w:t>
            </w:r>
          </w:p>
        </w:tc>
      </w:tr>
      <w:tr w:rsidR="006D4F9C" w:rsidRPr="006D4F9C" w14:paraId="215DF953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2DFF89" w14:textId="1DD9983E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1146B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Памятный пост на странице музея в ВК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92B35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23.08.2023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AB5E07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Памятный пост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32136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09CE21E3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329D6D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Мероприятия, посвященные 700-летию </w:t>
            </w:r>
            <w:r w:rsidRPr="006D4F9C">
              <w:rPr>
                <w:rFonts w:ascii="Times New Roman" w:eastAsia="Times New Roman" w:hAnsi="Times New Roman" w:cs="Times New Roman"/>
                <w:bCs/>
                <w:color w:val="00000A"/>
                <w:lang w:eastAsia="zh-CN"/>
              </w:rPr>
              <w:t>города Гдова</w:t>
            </w:r>
          </w:p>
        </w:tc>
      </w:tr>
      <w:tr w:rsidR="006D4F9C" w:rsidRPr="006D4F9C" w14:paraId="77E20694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6B949" w14:textId="3FB23C85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2F0BB8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Памятный пост на странице музея в ВК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E188C2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05.09.2023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483825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Памятный пост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9EA9BA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28B16916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235CF1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bCs/>
                <w:color w:val="00000A"/>
                <w:lang w:eastAsia="zh-CN"/>
              </w:rPr>
              <w:t>Мероприятия, посвященные 1120-летию города Пскова</w:t>
            </w:r>
          </w:p>
        </w:tc>
      </w:tr>
      <w:tr w:rsidR="006D4F9C" w:rsidRPr="006D4F9C" w14:paraId="230408C1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193B2C" w14:textId="33C8846C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FFDA15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E1BF7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23.07.2023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639F62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в музее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E64579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16CEDEF4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086C3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lastRenderedPageBreak/>
              <w:t>Мероприятия, посвященные Дню отца</w:t>
            </w:r>
          </w:p>
        </w:tc>
      </w:tr>
      <w:tr w:rsidR="006D4F9C" w:rsidRPr="006D4F9C" w14:paraId="2A1CBA8C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BF0B6" w14:textId="2E8CEF5D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E4731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Интерактивная программа для детей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DDEACE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15.10.2023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5D008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Интерактивная программа для детей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A8BAA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04CD151B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2D52C5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Дню народного единства</w:t>
            </w:r>
          </w:p>
        </w:tc>
      </w:tr>
      <w:tr w:rsidR="006D4F9C" w:rsidRPr="006D4F9C" w14:paraId="6D91298B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AF4F80" w14:textId="6FC78B3D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89BF29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к Дню народного единства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7763AF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01.11.2023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37F79B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из фондов музея и горожан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22D6A4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40D24BB2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F39CC6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Дню матери</w:t>
            </w:r>
          </w:p>
        </w:tc>
      </w:tr>
      <w:tr w:rsidR="006D4F9C" w:rsidRPr="006D4F9C" w14:paraId="30DE3698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AEB791" w14:textId="553595CD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C50F96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Интерактивная программа для детей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F3EC7E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26.11.2023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C4997B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Интерактивная программа для детей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40D953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7748739A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E13F5B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Международному дню инвалидов</w:t>
            </w:r>
          </w:p>
        </w:tc>
      </w:tr>
      <w:tr w:rsidR="006D4F9C" w:rsidRPr="006D4F9C" w14:paraId="33426592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87CA37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656FC8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7E104A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3CF68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78B19B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6D4F9C" w:rsidRPr="006D4F9C" w14:paraId="3A404942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3F58D9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Мероприятия, посвященные Дню Неизвестного солдата </w:t>
            </w:r>
          </w:p>
        </w:tc>
      </w:tr>
      <w:tr w:rsidR="006D4F9C" w:rsidRPr="006D4F9C" w14:paraId="18AA2D29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474D4E" w14:textId="03C0B005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6D8B7D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День открытых дверей для людей с ограниченными возможностями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8D38A9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01.12.2023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C3AE25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День открытых дверей для людей с ограниченными возможностями в музее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FC99EE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5066E05B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932E5F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Дню Героев Отечества</w:t>
            </w:r>
          </w:p>
        </w:tc>
      </w:tr>
      <w:tr w:rsidR="006D4F9C" w:rsidRPr="006D4F9C" w14:paraId="4D4C8646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9E7D7" w14:textId="122D5B6E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FFE259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Онлайн выставка «Улицы героев»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B2F7F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09.12.2023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79F9B3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Материал о </w:t>
            </w:r>
            <w:proofErr w:type="spellStart"/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Невельчанах</w:t>
            </w:r>
            <w:proofErr w:type="spellEnd"/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-Героях Отечества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6D0459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МБУ «Музей истории Невеля» группа музея в соцсети ВКонтакте</w:t>
            </w:r>
          </w:p>
        </w:tc>
      </w:tr>
      <w:tr w:rsidR="006D4F9C" w:rsidRPr="006D4F9C" w14:paraId="154AE50D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C81143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Дню Конституции</w:t>
            </w:r>
          </w:p>
        </w:tc>
      </w:tr>
      <w:tr w:rsidR="006D4F9C" w:rsidRPr="006D4F9C" w14:paraId="128B64A9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41CF8E" w14:textId="7119337F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45E63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Памятный пост на странице музея в ВК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65FA12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12.12.2023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752FE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Памятный пост на странице музея в ВК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779490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3013FB1A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A153AE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Году педагога и наставника</w:t>
            </w:r>
          </w:p>
        </w:tc>
      </w:tr>
      <w:tr w:rsidR="006D4F9C" w:rsidRPr="006D4F9C" w14:paraId="5AD69A14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94D377" w14:textId="6ED9733D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81267E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Выставки, в рамках проекта «Мы больше чем просто соседи», приуроченные к Году педагога и наставника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AE7455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2023 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1C270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Временные выставки из фондов музея г. Невель, г. Новосокольники, п. Усвяты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D0932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МБУ «Музей истории Невеля»</w:t>
            </w:r>
          </w:p>
        </w:tc>
      </w:tr>
      <w:tr w:rsidR="006D4F9C" w:rsidRPr="006D4F9C" w14:paraId="76446DEC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E1E613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борьбе с терроризмом</w:t>
            </w:r>
          </w:p>
        </w:tc>
      </w:tr>
      <w:tr w:rsidR="006D4F9C" w:rsidRPr="006D4F9C" w14:paraId="391BB51F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39DCDD" w14:textId="2726DEC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AD3F0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Мероприятие для детей «Нет террору!»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018D3B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29.08.2023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3F19D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Конкурс рисунков на асфальте для детей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A9046D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5DAB2E02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0032D6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Мероприятия, посвященные борьбе с наркотиками</w:t>
            </w:r>
          </w:p>
        </w:tc>
      </w:tr>
      <w:tr w:rsidR="006D4F9C" w:rsidRPr="006D4F9C" w14:paraId="4A4D290E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10DCB8" w14:textId="193D3643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03817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Пост в группе музея в соцсети ВК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49B81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26.06.2023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EE72D6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Пост в группе музея в соцсети ВК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866D0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0E025E26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2CE2B8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</w:pPr>
            <w:r w:rsidRPr="006D4F9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Мероприятия, посвященные празднованию 80-летия разгрома советскими войсками немецко-фашистских войск в Сталинградской битве</w:t>
            </w:r>
          </w:p>
        </w:tc>
      </w:tr>
      <w:tr w:rsidR="006D4F9C" w:rsidRPr="006D4F9C" w14:paraId="69914BC6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E29F37" w14:textId="5C576422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02B86E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Памятный пост в группе музея в соцсети ВК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A1752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26.06.2023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0D89F2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Пост в группе музея в соцсети ВК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71C4A2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66CA7FDB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14CB5E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Мероприятия, приуроченные к празднованию </w:t>
            </w:r>
            <w:r w:rsidRPr="006D4F9C">
              <w:rPr>
                <w:rFonts w:ascii="Times New Roman" w:eastAsia="Times New Roman" w:hAnsi="Times New Roman" w:cs="Times New Roman"/>
                <w:bCs/>
                <w:color w:val="00000A"/>
                <w:lang w:eastAsia="zh-CN"/>
              </w:rPr>
              <w:t xml:space="preserve">100-летия со дня рождения </w:t>
            </w:r>
            <w:proofErr w:type="spellStart"/>
            <w:r w:rsidRPr="006D4F9C">
              <w:rPr>
                <w:rFonts w:ascii="Times New Roman" w:eastAsia="Times New Roman" w:hAnsi="Times New Roman" w:cs="Times New Roman"/>
                <w:bCs/>
                <w:color w:val="00000A"/>
                <w:lang w:eastAsia="zh-CN"/>
              </w:rPr>
              <w:t>Р.Г.Гамзатова</w:t>
            </w:r>
            <w:proofErr w:type="spellEnd"/>
          </w:p>
        </w:tc>
      </w:tr>
      <w:tr w:rsidR="006D4F9C" w:rsidRPr="006D4F9C" w14:paraId="6755D712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7E2EF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E98D4B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E3F01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23D69D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ED294A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6D4F9C" w:rsidRPr="006D4F9C" w14:paraId="29FD6229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28A98D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Мероприятия, посвященные 150-летию со дня рождения </w:t>
            </w:r>
            <w:proofErr w:type="spellStart"/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С.В.Рахманинова</w:t>
            </w:r>
            <w:proofErr w:type="spellEnd"/>
          </w:p>
        </w:tc>
      </w:tr>
      <w:tr w:rsidR="006D4F9C" w:rsidRPr="006D4F9C" w14:paraId="457FBE56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AB93DC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545E5F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561AA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7099F7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CF5F18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6D4F9C" w:rsidRPr="006D4F9C" w14:paraId="679113BB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B5BFEF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Мероприятия, приуроченные к празднованию 200-летия со дня рождения </w:t>
            </w:r>
            <w:proofErr w:type="spellStart"/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А.Н.Островского</w:t>
            </w:r>
            <w:proofErr w:type="spellEnd"/>
          </w:p>
        </w:tc>
      </w:tr>
      <w:tr w:rsidR="006D4F9C" w:rsidRPr="006D4F9C" w14:paraId="26FA4A5C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AED9F4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C4A7F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2B057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640161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59ED0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6D4F9C" w:rsidRPr="006D4F9C" w14:paraId="7F4A81F5" w14:textId="77777777" w:rsidTr="006D4F9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03791F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Cs w:val="24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Иные значимые мероприятия</w:t>
            </w:r>
          </w:p>
        </w:tc>
      </w:tr>
      <w:tr w:rsidR="006D4F9C" w:rsidRPr="006D4F9C" w14:paraId="1A8F32BB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68A331" w14:textId="1FA9443F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496D24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«Музей в чемодане» и интерактивные мероприятия на межрегиональной Вахте Памяти 2023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CA57D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Апрель-май 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959B14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из фондов МБУ «Музей истории Невеля» и ПО «Патриот 60»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B32F8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2DCB1C57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99F339" w14:textId="3BABDAD6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48987" w14:textId="77777777" w:rsidR="006D4F9C" w:rsidRPr="006D4F9C" w:rsidRDefault="006D4F9C" w:rsidP="006D4F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Ночь музеев на тему «Опыт»</w:t>
            </w:r>
          </w:p>
          <w:p w14:paraId="19ECE640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30-летие основания краеведческого музея в г. Невель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49E670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 мая 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1A3194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Выставка, интерактивные мероприятия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ECBAE7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4ADF057A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B0926" w14:textId="4AF71530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6AE4F4" w14:textId="77777777" w:rsidR="006D4F9C" w:rsidRPr="006D4F9C" w:rsidRDefault="006D4F9C" w:rsidP="006D4F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Выставка, посвященная 140 </w:t>
            </w:r>
            <w:proofErr w:type="spellStart"/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летию</w:t>
            </w:r>
            <w:proofErr w:type="spellEnd"/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proofErr w:type="spellStart"/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В.П.Скачевского</w:t>
            </w:r>
            <w:proofErr w:type="spellEnd"/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DE1891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Июнь 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147CB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из фондов МБУ «Музей истории Невеля», посвященная юбилею основателя Земской больницы г. Невель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C1DC5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229D19B5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1FD59" w14:textId="03F4BD4A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12BFA" w14:textId="77777777" w:rsidR="006D4F9C" w:rsidRPr="006D4F9C" w:rsidRDefault="006D4F9C" w:rsidP="006D4F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Выставка, посвященная </w:t>
            </w:r>
          </w:p>
          <w:p w14:paraId="4DC0FE32" w14:textId="77777777" w:rsidR="006D4F9C" w:rsidRPr="006D4F9C" w:rsidRDefault="006D4F9C" w:rsidP="006D4F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80-летию освобождения </w:t>
            </w:r>
          </w:p>
          <w:p w14:paraId="7FE49EF9" w14:textId="77777777" w:rsidR="006D4F9C" w:rsidRPr="006D4F9C" w:rsidRDefault="006D4F9C" w:rsidP="006D4F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г. Невель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B3BC5C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02.10.2023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DB951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Выставка из фондов МБУ «Музей истории Невеля» и ПО «Патриот 60»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CB0C20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6D4F9C" w:rsidRPr="006D4F9C" w14:paraId="6564207D" w14:textId="77777777" w:rsidTr="006D4F9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FEA19" w14:textId="5F0E741B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F4CDE0" w14:textId="77777777" w:rsidR="006D4F9C" w:rsidRPr="006D4F9C" w:rsidRDefault="006D4F9C" w:rsidP="006D4F9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Круглый стол «Мы больше чем просто соседи»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8AC98B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Декабрь 2023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291B1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Круглый стол по подведению итогов проекта по </w:t>
            </w:r>
            <w:proofErr w:type="spellStart"/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межмузейному</w:t>
            </w:r>
            <w:proofErr w:type="spellEnd"/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взаимодействию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7C15FB" w14:textId="77777777" w:rsidR="006D4F9C" w:rsidRPr="006D4F9C" w:rsidRDefault="006D4F9C" w:rsidP="006D4F9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</w:tbl>
    <w:p w14:paraId="4D3F413D" w14:textId="77777777" w:rsidR="006D4F9C" w:rsidRPr="006D4F9C" w:rsidRDefault="006D4F9C" w:rsidP="006D4F9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</w:pPr>
    </w:p>
    <w:p w14:paraId="49B656C0" w14:textId="488920CD" w:rsidR="000E2DDB" w:rsidRPr="00922C6C" w:rsidRDefault="00E06121" w:rsidP="006D4F9C">
      <w:pPr>
        <w:tabs>
          <w:tab w:val="left" w:pos="960"/>
        </w:tabs>
        <w:suppressAutoHyphens/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font871" w:hAnsi="Times New Roman" w:cs="Times New Roman"/>
          <w:b/>
          <w:bCs/>
          <w:sz w:val="28"/>
          <w:szCs w:val="28"/>
          <w:lang w:eastAsia="zh-CN"/>
        </w:rPr>
        <w:t>г )</w:t>
      </w:r>
      <w:proofErr w:type="gramEnd"/>
      <w:r>
        <w:rPr>
          <w:rFonts w:ascii="Times New Roman" w:eastAsia="font871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22C6C" w:rsidRPr="00E06121">
        <w:rPr>
          <w:rFonts w:ascii="Times New Roman" w:eastAsia="font871" w:hAnsi="Times New Roman" w:cs="Times New Roman"/>
          <w:b/>
          <w:bCs/>
          <w:sz w:val="28"/>
          <w:szCs w:val="28"/>
          <w:lang w:eastAsia="zh-CN"/>
        </w:rPr>
        <w:t>МБУ ДО ДШИ г. Невеля</w:t>
      </w:r>
    </w:p>
    <w:tbl>
      <w:tblPr>
        <w:tblW w:w="10349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2268"/>
        <w:gridCol w:w="1843"/>
        <w:gridCol w:w="1985"/>
      </w:tblGrid>
      <w:tr w:rsidR="00922C6C" w:rsidRPr="00922C6C" w14:paraId="708D10AF" w14:textId="77777777" w:rsidTr="00922C6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ECEC86B" w14:textId="77777777" w:rsidR="00922C6C" w:rsidRPr="00922C6C" w:rsidRDefault="00922C6C" w:rsidP="00E91F6E">
            <w:pPr>
              <w:pStyle w:val="aa"/>
              <w:snapToGrid w:val="0"/>
              <w:spacing w:line="100" w:lineRule="atLeast"/>
              <w:rPr>
                <w:sz w:val="20"/>
                <w:szCs w:val="20"/>
              </w:rPr>
            </w:pPr>
            <w:r w:rsidRPr="00922C6C">
              <w:rPr>
                <w:b/>
                <w:bCs/>
                <w:sz w:val="20"/>
                <w:szCs w:val="20"/>
              </w:rPr>
              <w:t>№</w:t>
            </w:r>
          </w:p>
          <w:p w14:paraId="6DEB92E0" w14:textId="77777777" w:rsidR="00922C6C" w:rsidRPr="00922C6C" w:rsidRDefault="00922C6C" w:rsidP="00E91F6E">
            <w:pPr>
              <w:pStyle w:val="aa"/>
              <w:spacing w:line="100" w:lineRule="atLeast"/>
              <w:rPr>
                <w:sz w:val="20"/>
                <w:szCs w:val="20"/>
              </w:rPr>
            </w:pPr>
            <w:r w:rsidRPr="00922C6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16E8BB2" w14:textId="77777777" w:rsidR="00922C6C" w:rsidRPr="00922C6C" w:rsidRDefault="00922C6C" w:rsidP="00E91F6E">
            <w:pPr>
              <w:pStyle w:val="aa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8F1E9EF" w14:textId="77777777" w:rsidR="00922C6C" w:rsidRPr="00922C6C" w:rsidRDefault="00922C6C" w:rsidP="00E91F6E">
            <w:pPr>
              <w:pStyle w:val="aa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A82721" w14:textId="77777777" w:rsidR="00922C6C" w:rsidRPr="00922C6C" w:rsidRDefault="00922C6C" w:rsidP="00E91F6E">
            <w:pPr>
              <w:pStyle w:val="aa"/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922C6C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4F1EFE6" w14:textId="77777777" w:rsidR="00922C6C" w:rsidRPr="00922C6C" w:rsidRDefault="00922C6C" w:rsidP="00E91F6E">
            <w:pPr>
              <w:pStyle w:val="aa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b/>
                <w:bCs/>
                <w:sz w:val="20"/>
                <w:szCs w:val="20"/>
              </w:rPr>
              <w:t>Организатор</w:t>
            </w:r>
          </w:p>
        </w:tc>
      </w:tr>
      <w:tr w:rsidR="00922C6C" w:rsidRPr="00922C6C" w14:paraId="3E88E801" w14:textId="77777777" w:rsidTr="00922C6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EC60A60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Мероприятия, посвященные Дню защитника Отечества (23 февраля)</w:t>
            </w:r>
          </w:p>
        </w:tc>
      </w:tr>
      <w:tr w:rsidR="00922C6C" w:rsidRPr="00922C6C" w14:paraId="6BABCE2C" w14:textId="77777777" w:rsidTr="00922C6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5395431" w14:textId="3EE9063C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35FAFDF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8EAD036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22.02, Городской центр искусств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42650F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концерт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52BC831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ДШИ</w:t>
            </w:r>
          </w:p>
        </w:tc>
      </w:tr>
      <w:tr w:rsidR="00922C6C" w:rsidRPr="00922C6C" w14:paraId="6CB73971" w14:textId="77777777" w:rsidTr="00922C6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116E0A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Мероприятия, посвященные Международному женскому дню (8 марта)</w:t>
            </w:r>
          </w:p>
        </w:tc>
      </w:tr>
      <w:tr w:rsidR="00922C6C" w:rsidRPr="00922C6C" w14:paraId="16546DA8" w14:textId="77777777" w:rsidTr="00922C6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238CA6" w14:textId="0CA1002B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D7AC07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«Музыкальная капель»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EF355A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07.03 ГЦИ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9DE8900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концерт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3A8D88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ДШИ</w:t>
            </w:r>
          </w:p>
        </w:tc>
      </w:tr>
      <w:tr w:rsidR="00922C6C" w:rsidRPr="00922C6C" w14:paraId="45C2EEF6" w14:textId="77777777" w:rsidTr="00922C6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FFF71F1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Мероприятия, посвященные Победе в Великой Отечественной войне 1941-1945 гг.</w:t>
            </w:r>
          </w:p>
        </w:tc>
      </w:tr>
      <w:tr w:rsidR="00922C6C" w:rsidRPr="00922C6C" w14:paraId="663509D6" w14:textId="77777777" w:rsidTr="00922C6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25626FC" w14:textId="17903955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E2286AA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«Мелодия Победы!»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94D790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09.05 Летняя эстрада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21E84CE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концерт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D9B658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ДШИ</w:t>
            </w:r>
          </w:p>
        </w:tc>
      </w:tr>
      <w:tr w:rsidR="00922C6C" w:rsidRPr="00922C6C" w14:paraId="44602D23" w14:textId="77777777" w:rsidTr="00922C6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BC7359B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Мероприятия к Дню защиты детей</w:t>
            </w:r>
          </w:p>
        </w:tc>
      </w:tr>
      <w:tr w:rsidR="00922C6C" w:rsidRPr="00922C6C" w14:paraId="65DF6679" w14:textId="77777777" w:rsidTr="00922C6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8B0698A" w14:textId="12F41ED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2CD9418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«Детство</w:t>
            </w:r>
            <w:proofErr w:type="gramStart"/>
            <w:r w:rsidRPr="00922C6C">
              <w:rPr>
                <w:sz w:val="20"/>
                <w:szCs w:val="20"/>
              </w:rPr>
              <w:t>-это</w:t>
            </w:r>
            <w:proofErr w:type="gramEnd"/>
            <w:r w:rsidRPr="00922C6C">
              <w:rPr>
                <w:sz w:val="20"/>
                <w:szCs w:val="20"/>
              </w:rPr>
              <w:t xml:space="preserve"> мы!»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3B74912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01.06. ГЦИ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97ADDAE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972125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ДШИ</w:t>
            </w:r>
          </w:p>
        </w:tc>
      </w:tr>
      <w:tr w:rsidR="00922C6C" w:rsidRPr="00922C6C" w14:paraId="18E70949" w14:textId="77777777" w:rsidTr="00922C6C">
        <w:trPr>
          <w:trHeight w:val="374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66B2E96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Мероприятия, посвященные Дню России</w:t>
            </w:r>
          </w:p>
        </w:tc>
      </w:tr>
      <w:tr w:rsidR="00922C6C" w:rsidRPr="00922C6C" w14:paraId="351AE8AA" w14:textId="77777777" w:rsidTr="00922C6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5BF25C" w14:textId="3A4FD0FC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6DA024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«Наш дом Россия!»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4A57480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11.06. ГЦИ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A7309CB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концерт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A4BB2E6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ДШИ</w:t>
            </w:r>
          </w:p>
        </w:tc>
      </w:tr>
      <w:tr w:rsidR="00922C6C" w:rsidRPr="00922C6C" w14:paraId="4C351782" w14:textId="77777777" w:rsidTr="00922C6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45C83B1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Мероприятия, посвященные Дню матери</w:t>
            </w:r>
          </w:p>
        </w:tc>
      </w:tr>
      <w:tr w:rsidR="00922C6C" w:rsidRPr="00922C6C" w14:paraId="6E84AD7C" w14:textId="77777777" w:rsidTr="00922C6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BD3B9E2" w14:textId="231113D6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48EDCE7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«Это мамин день!»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BD86E6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26.11ГЦИ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CECFE7F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концерт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EC18EB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ДШИ</w:t>
            </w:r>
          </w:p>
        </w:tc>
      </w:tr>
      <w:tr w:rsidR="00922C6C" w:rsidRPr="00922C6C" w14:paraId="70285AB9" w14:textId="77777777" w:rsidTr="00922C6C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3005E23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 xml:space="preserve">Мероприятия, посвященные 150-летию со дня рождения </w:t>
            </w:r>
            <w:proofErr w:type="spellStart"/>
            <w:r w:rsidRPr="00922C6C">
              <w:rPr>
                <w:sz w:val="20"/>
                <w:szCs w:val="20"/>
              </w:rPr>
              <w:t>С.В.Рахманинова</w:t>
            </w:r>
            <w:proofErr w:type="spellEnd"/>
          </w:p>
        </w:tc>
      </w:tr>
      <w:tr w:rsidR="00922C6C" w:rsidRPr="00922C6C" w14:paraId="0FDEB86A" w14:textId="77777777" w:rsidTr="00922C6C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72D6EB5" w14:textId="6132CCBC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FCE734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«Великий композитор»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53E7A5F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05.04 ДШИ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8E98F76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концерт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33192EF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ДШИ</w:t>
            </w:r>
          </w:p>
        </w:tc>
      </w:tr>
    </w:tbl>
    <w:p w14:paraId="0BAD31BF" w14:textId="44480975" w:rsidR="00BA2A17" w:rsidRPr="00BA2A17" w:rsidRDefault="006D4F9C" w:rsidP="00BA2A17">
      <w:pPr>
        <w:shd w:val="clear" w:color="auto" w:fill="FFFFFF"/>
        <w:suppressAutoHyphens/>
        <w:spacing w:after="0" w:line="240" w:lineRule="auto"/>
        <w:ind w:left="5295" w:right="-14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</w:t>
      </w:r>
      <w:r w:rsidR="00BA2A17"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риложение № 5</w:t>
      </w:r>
    </w:p>
    <w:p w14:paraId="0E5A160D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0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к Перечню</w:t>
      </w:r>
    </w:p>
    <w:p w14:paraId="310CA3E6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отчетной документации о результатах </w:t>
      </w:r>
    </w:p>
    <w:p w14:paraId="4CF88AB7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деятельности муниципального образования </w:t>
      </w:r>
    </w:p>
    <w:p w14:paraId="75EE785A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0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Псковской области по реализации полномочий</w:t>
      </w: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br/>
        <w:t>в области культуры за 2022 год</w:t>
      </w:r>
    </w:p>
    <w:p w14:paraId="588C07C9" w14:textId="77777777" w:rsidR="00BA2A17" w:rsidRPr="00BA2A17" w:rsidRDefault="00BA2A17" w:rsidP="00BA2A17">
      <w:pPr>
        <w:shd w:val="clear" w:color="auto" w:fill="FFFFFF"/>
        <w:suppressAutoHyphens/>
        <w:spacing w:after="0" w:line="240" w:lineRule="auto"/>
        <w:ind w:left="5295" w:right="-14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0F1383DD" w14:textId="77777777" w:rsidR="00BA2A17" w:rsidRPr="00BA2A17" w:rsidRDefault="00BA2A17" w:rsidP="00BA2A1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AB66097" w14:textId="77777777" w:rsidR="00BA2A17" w:rsidRPr="00BA2A17" w:rsidRDefault="00BA2A17" w:rsidP="00BA2A17">
      <w:pPr>
        <w:tabs>
          <w:tab w:val="left" w:pos="96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Информация</w:t>
      </w:r>
    </w:p>
    <w:p w14:paraId="41A4809C" w14:textId="77777777" w:rsidR="00BA2A17" w:rsidRPr="00BA2A17" w:rsidRDefault="00BA2A17" w:rsidP="00BA2A17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о международной деятельности </w:t>
      </w:r>
      <w:r w:rsidRPr="00BA2A17"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zh-CN"/>
        </w:rPr>
        <w:t>муниципальных образований Псковской области по реализации полномочий в области культуры в 2022 году</w:t>
      </w:r>
    </w:p>
    <w:p w14:paraId="52D3592D" w14:textId="77777777" w:rsidR="00BA2A17" w:rsidRPr="00BA2A17" w:rsidRDefault="00BA2A17" w:rsidP="00BA2A17">
      <w:pPr>
        <w:tabs>
          <w:tab w:val="left" w:pos="96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14:paraId="3C141C67" w14:textId="77777777" w:rsidR="00BA2A17" w:rsidRPr="00BA2A17" w:rsidRDefault="00BA2A17" w:rsidP="00BA2A17">
      <w:pPr>
        <w:numPr>
          <w:ilvl w:val="0"/>
          <w:numId w:val="2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МБУК «Культура и досуг»</w:t>
      </w:r>
    </w:p>
    <w:p w14:paraId="6A926140" w14:textId="77777777" w:rsidR="00BA2A17" w:rsidRPr="00BA2A17" w:rsidRDefault="00BA2A17" w:rsidP="00BA2A1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а) клубные формирования</w:t>
      </w:r>
    </w:p>
    <w:p w14:paraId="0CA9B92F" w14:textId="77777777" w:rsidR="00BA2A17" w:rsidRPr="00BA2A17" w:rsidRDefault="00BA2A17" w:rsidP="00BA2A17">
      <w:pPr>
        <w:tabs>
          <w:tab w:val="left" w:pos="96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31E6E3" w14:textId="77777777" w:rsidR="00BA2A17" w:rsidRPr="00BA2A17" w:rsidRDefault="00BA2A17" w:rsidP="00BA2A17">
      <w:pPr>
        <w:tabs>
          <w:tab w:val="left" w:pos="960"/>
        </w:tabs>
        <w:suppressAutoHyphens/>
        <w:spacing w:after="20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Международные мероприятия в 2022 году</w:t>
      </w: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26"/>
        <w:gridCol w:w="2237"/>
        <w:gridCol w:w="3384"/>
        <w:gridCol w:w="19"/>
        <w:gridCol w:w="1830"/>
        <w:gridCol w:w="2010"/>
        <w:gridCol w:w="17"/>
      </w:tblGrid>
      <w:tr w:rsidR="00BA2A17" w:rsidRPr="00BA2A17" w14:paraId="602486E9" w14:textId="77777777" w:rsidTr="009765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6FC1" w14:textId="77777777" w:rsidR="00BA2A17" w:rsidRPr="00922C6C" w:rsidRDefault="00BA2A17" w:rsidP="009765F2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2F810" w14:textId="77777777" w:rsidR="00BA2A17" w:rsidRPr="00922C6C" w:rsidRDefault="00BA2A17" w:rsidP="009765F2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Название мероприятия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33317" w14:textId="77777777" w:rsidR="00BA2A17" w:rsidRPr="00922C6C" w:rsidRDefault="00BA2A17" w:rsidP="009765F2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Содержание мероприятия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B274" w14:textId="77777777" w:rsidR="00BA2A17" w:rsidRPr="00922C6C" w:rsidRDefault="00BA2A17" w:rsidP="009765F2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Участники мероприятия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CF5A" w14:textId="77777777" w:rsidR="00BA2A17" w:rsidRPr="00922C6C" w:rsidRDefault="00BA2A17" w:rsidP="009765F2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Организаторы мероприятия</w:t>
            </w:r>
          </w:p>
        </w:tc>
      </w:tr>
      <w:tr w:rsidR="00BA2A17" w:rsidRPr="00BA2A17" w14:paraId="416EC395" w14:textId="77777777" w:rsidTr="009765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82F7" w14:textId="77777777" w:rsidR="00BA2A17" w:rsidRPr="00922C6C" w:rsidRDefault="00BA2A17" w:rsidP="009765F2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53445" w14:textId="64051859" w:rsidR="00BA2A17" w:rsidRPr="00922C6C" w:rsidRDefault="00BA2A17" w:rsidP="009765F2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922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2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Международный </w:t>
            </w:r>
            <w:proofErr w:type="gramStart"/>
            <w:r w:rsidR="00972A5E" w:rsidRPr="00922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патриотический </w:t>
            </w:r>
            <w:r w:rsidRPr="00922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фестиваль</w:t>
            </w:r>
            <w:proofErr w:type="gramEnd"/>
            <w:r w:rsidRPr="00922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972A5E" w:rsidRPr="00922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«Поэт и война». </w:t>
            </w:r>
            <w:r w:rsidRPr="0092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посвящённый 79-й годовщине освобождения г. Невеля от немецко- фашистских захватчиков</w:t>
            </w:r>
            <w:r w:rsidRPr="00922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D2FC55" w14:textId="3FA32BAB" w:rsidR="00BA2A17" w:rsidRPr="00922C6C" w:rsidRDefault="00BA2A17" w:rsidP="009765F2">
            <w:pPr>
              <w:tabs>
                <w:tab w:val="left" w:pos="705"/>
              </w:tabs>
              <w:snapToGrid w:val="0"/>
              <w:spacing w:after="0" w:line="200" w:lineRule="atLeast"/>
              <w:ind w:left="-78"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фестиваля </w:t>
            </w:r>
            <w:r w:rsidR="00972A5E"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 лет до 70 лет </w:t>
            </w: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принимали участие с прочтением стихов военных поэтов и собственного сочинения о ВОВ от 3-5 мин., которые читались </w:t>
            </w:r>
            <w:proofErr w:type="gramStart"/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сцене</w:t>
            </w:r>
            <w:proofErr w:type="gramEnd"/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Мероприятие создавалось с целью п</w:t>
            </w:r>
            <w:r w:rsidRPr="0092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  <w:t>оказать великую силу литературы и искусства и их огромный вклад в дело Победы.</w:t>
            </w: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270460" w14:textId="02D9A0FC" w:rsidR="00BA2A17" w:rsidRPr="00922C6C" w:rsidRDefault="00972A5E" w:rsidP="009765F2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Дети и взрослые из Республики Казахстан, Республики Беларусь, Невельского и Пустошкинского районов Псковской </w:t>
            </w:r>
            <w:r w:rsidR="00DE39BD"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области</w:t>
            </w:r>
            <w:r w:rsidR="00BA2A17" w:rsidRPr="00922C6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BFBFB"/>
                <w:lang w:eastAsia="ru-RU"/>
              </w:rPr>
              <w:t>.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A9E5" w14:textId="3DAC6BD6" w:rsidR="00BA2A17" w:rsidRPr="00922C6C" w:rsidRDefault="00BA2A17" w:rsidP="009765F2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78" w:right="-3"/>
              <w:jc w:val="both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922C6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МБУК «Культура и досуг» г. Невел</w:t>
            </w:r>
            <w:r w:rsidR="00DE39BD" w:rsidRPr="00922C6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ь,</w:t>
            </w:r>
            <w:r w:rsidRPr="00922C6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22C6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Районный Дом культуры</w:t>
            </w:r>
            <w:r w:rsidR="00DE39BD" w:rsidRPr="00922C6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совместно с НРОО «Культура Невель»</w:t>
            </w:r>
            <w:r w:rsidRPr="00922C6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  <w:p w14:paraId="158599ED" w14:textId="77777777" w:rsidR="00BA2A17" w:rsidRPr="00922C6C" w:rsidRDefault="00BA2A17" w:rsidP="009765F2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A2A17" w:rsidRPr="00BA2A17" w14:paraId="0F38A768" w14:textId="77777777" w:rsidTr="0097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5"/>
        </w:trPr>
        <w:tc>
          <w:tcPr>
            <w:tcW w:w="426" w:type="dxa"/>
          </w:tcPr>
          <w:p w14:paraId="51520498" w14:textId="77777777" w:rsidR="00BA2A17" w:rsidRPr="00922C6C" w:rsidRDefault="00BA2A17" w:rsidP="009765F2">
            <w:pPr>
              <w:tabs>
                <w:tab w:val="left" w:pos="960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  <w:p w14:paraId="52871069" w14:textId="77777777" w:rsidR="00BA2A17" w:rsidRPr="00922C6C" w:rsidRDefault="00BA2A17" w:rsidP="009765F2">
            <w:pPr>
              <w:tabs>
                <w:tab w:val="left" w:pos="960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37" w:type="dxa"/>
          </w:tcPr>
          <w:p w14:paraId="228D7A24" w14:textId="182FCC60" w:rsidR="00BA2A17" w:rsidRPr="00922C6C" w:rsidRDefault="00BA2A17" w:rsidP="009765F2">
            <w:pPr>
              <w:tabs>
                <w:tab w:val="left" w:pos="960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Встреча делегации из Беларуси на границе </w:t>
            </w:r>
            <w:r w:rsidR="00DE39BD" w:rsidRPr="0092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Start"/>
            <w:r w:rsidR="00DE39BD" w:rsidRPr="0092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2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Беларусь</w:t>
            </w:r>
            <w:proofErr w:type="gramEnd"/>
            <w:r w:rsidRPr="0092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 июля 2022 года</w:t>
            </w:r>
          </w:p>
          <w:p w14:paraId="2893836F" w14:textId="77777777" w:rsidR="00BA2A17" w:rsidRPr="00922C6C" w:rsidRDefault="00BA2A17" w:rsidP="009765F2">
            <w:pPr>
              <w:tabs>
                <w:tab w:val="left" w:pos="960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3" w:type="dxa"/>
            <w:gridSpan w:val="2"/>
          </w:tcPr>
          <w:p w14:paraId="3E25F052" w14:textId="521260C8" w:rsidR="00BA2A17" w:rsidRPr="00922C6C" w:rsidRDefault="00BA2A17" w:rsidP="009765F2">
            <w:pPr>
              <w:tabs>
                <w:tab w:val="left" w:pos="960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Встреча была как связующее </w:t>
            </w:r>
            <w:r w:rsidR="00DE39BD" w:rsidRPr="00922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звено </w:t>
            </w:r>
            <w:r w:rsidRPr="00922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 единени</w:t>
            </w:r>
            <w:r w:rsidR="00DE39BD" w:rsidRPr="00922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922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народов России и Беларуси, призван</w:t>
            </w:r>
            <w:r w:rsidR="00DE39BD" w:rsidRPr="00922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922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воспитать чувство уважения к братскому народу, дать возможность расширить представления о дружественном государстве, традициях народа, о единстве взглядов на современную историю.</w:t>
            </w:r>
          </w:p>
        </w:tc>
        <w:tc>
          <w:tcPr>
            <w:tcW w:w="1830" w:type="dxa"/>
          </w:tcPr>
          <w:p w14:paraId="0E4F43B2" w14:textId="46F181C8" w:rsidR="00BA2A17" w:rsidRPr="00922C6C" w:rsidRDefault="00DE39BD" w:rsidP="009765F2">
            <w:pPr>
              <w:tabs>
                <w:tab w:val="left" w:pos="960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="00BA2A17"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елегация из республики Беларусь и представители Администрации Невельского </w:t>
            </w:r>
            <w:proofErr w:type="gramStart"/>
            <w:r w:rsidR="00BA2A17"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района</w:t>
            </w: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="00BA2A17"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солисты</w:t>
            </w:r>
            <w:proofErr w:type="gramEnd"/>
            <w:r w:rsidR="00BA2A17"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МБУК «Культура и досуг»</w:t>
            </w:r>
          </w:p>
        </w:tc>
        <w:tc>
          <w:tcPr>
            <w:tcW w:w="2027" w:type="dxa"/>
            <w:gridSpan w:val="2"/>
          </w:tcPr>
          <w:p w14:paraId="11E4BD23" w14:textId="77777777" w:rsidR="00BA2A17" w:rsidRPr="00922C6C" w:rsidRDefault="00BA2A17" w:rsidP="009765F2">
            <w:pPr>
              <w:tabs>
                <w:tab w:val="left" w:pos="960"/>
              </w:tabs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Граница Беларуси с Россией, вблизи деревни Лобок</w:t>
            </w:r>
          </w:p>
        </w:tc>
      </w:tr>
      <w:tr w:rsidR="00BA2A17" w:rsidRPr="00BA2A17" w14:paraId="29C5074A" w14:textId="77777777" w:rsidTr="0097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426" w:type="dxa"/>
          </w:tcPr>
          <w:p w14:paraId="0B7B0365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7" w:type="dxa"/>
          </w:tcPr>
          <w:p w14:paraId="093DFF87" w14:textId="77777777" w:rsidR="00BA2A17" w:rsidRPr="00922C6C" w:rsidRDefault="00BA2A17" w:rsidP="009765F2">
            <w:pPr>
              <w:tabs>
                <w:tab w:val="left" w:pos="960"/>
              </w:tabs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делегации из Беларуси на границе с Беларусь 2 сентября 2022 года</w:t>
            </w:r>
          </w:p>
          <w:p w14:paraId="2A809C9C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</w:tcPr>
          <w:p w14:paraId="2304D9DA" w14:textId="1184FE5C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shd w:val="clear" w:color="auto" w:fill="FFFFFF"/>
                <w:lang w:eastAsia="ru-RU"/>
              </w:rPr>
              <w:t xml:space="preserve"> Стремление встречи было направлено</w:t>
            </w:r>
            <w:r w:rsidR="00DE39BD" w:rsidRPr="00922C6C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shd w:val="clear" w:color="auto" w:fill="FFFFFF"/>
                <w:lang w:eastAsia="ru-RU"/>
              </w:rPr>
              <w:t xml:space="preserve"> на</w:t>
            </w:r>
            <w:r w:rsidRPr="00922C6C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shd w:val="clear" w:color="auto" w:fill="FFFFFF"/>
                <w:lang w:eastAsia="ru-RU"/>
              </w:rPr>
              <w:t xml:space="preserve"> сохранени</w:t>
            </w:r>
            <w:r w:rsidR="00DE39BD" w:rsidRPr="00922C6C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922C6C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22C6C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shd w:val="clear" w:color="auto" w:fill="FFFFFF"/>
                <w:lang w:eastAsia="ru-RU"/>
              </w:rPr>
              <w:t>и  возрождени</w:t>
            </w:r>
            <w:r w:rsidR="00DE39BD" w:rsidRPr="00922C6C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shd w:val="clear" w:color="auto" w:fill="FFFFFF"/>
                <w:lang w:eastAsia="ru-RU"/>
              </w:rPr>
              <w:t>е</w:t>
            </w:r>
            <w:proofErr w:type="gramEnd"/>
            <w:r w:rsidRPr="00922C6C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shd w:val="clear" w:color="auto" w:fill="FFFFFF"/>
                <w:lang w:eastAsia="ru-RU"/>
              </w:rPr>
              <w:t xml:space="preserve"> традиционно крепких отношений между  народами</w:t>
            </w:r>
            <w:r w:rsidRPr="00922C6C">
              <w:rPr>
                <w:rFonts w:ascii="PT Sans" w:eastAsia="Times New Roman" w:hAnsi="PT Sans" w:cs="Times New Roman"/>
                <w:color w:val="10101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30" w:type="dxa"/>
          </w:tcPr>
          <w:p w14:paraId="0C26371F" w14:textId="68C0D691" w:rsidR="00BA2A17" w:rsidRPr="00922C6C" w:rsidRDefault="00DE39BD" w:rsidP="009765F2">
            <w:pPr>
              <w:tabs>
                <w:tab w:val="left" w:pos="960"/>
              </w:tabs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="00BA2A17"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елегаци</w:t>
            </w: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 </w:t>
            </w:r>
            <w:r w:rsidR="00BA2A17"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республики Беларусь и представители Администрации Невельского </w:t>
            </w:r>
            <w:proofErr w:type="gramStart"/>
            <w:r w:rsidR="00BA2A17"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района</w:t>
            </w: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="00BA2A17"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солисты</w:t>
            </w:r>
            <w:proofErr w:type="gramEnd"/>
            <w:r w:rsidR="00BA2A17"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МБУК «Культура и досуг»</w:t>
            </w:r>
          </w:p>
          <w:p w14:paraId="311D5935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4DF421E4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Граница Беларуси с Россией, вблизи деревни Лобок</w:t>
            </w:r>
          </w:p>
        </w:tc>
      </w:tr>
      <w:tr w:rsidR="00BA2A17" w:rsidRPr="00BA2A17" w14:paraId="709FB74A" w14:textId="77777777" w:rsidTr="0097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426" w:type="dxa"/>
          </w:tcPr>
          <w:p w14:paraId="06B56519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37" w:type="dxa"/>
          </w:tcPr>
          <w:p w14:paraId="77F420EF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встреча ветеранов Великой Отечественной войны и участников подпольного движения на «Кургане Дружба»</w:t>
            </w:r>
          </w:p>
        </w:tc>
        <w:tc>
          <w:tcPr>
            <w:tcW w:w="3403" w:type="dxa"/>
            <w:gridSpan w:val="2"/>
          </w:tcPr>
          <w:p w14:paraId="6BA05B25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Перед началом встречи официальные лица и участники с российской стороны торжественно прошли на белорусскую территорию. Хозяева праздника вручили псковской делегации каравай, изготовленный из 77-го мирного урожая белорусской </w:t>
            </w:r>
            <w:proofErr w:type="gramStart"/>
            <w:r w:rsidRPr="0092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земли</w:t>
            </w:r>
            <w:proofErr w:type="gramEnd"/>
            <w:r w:rsidRPr="0092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 памятнику была возложена гирлянда воинской славы и корзина цветов от Российской Федерации. Затем все участники принесли к подножию мемориала цветы и почтили минутой молчания память тех, кто пал, защищая Родину от фашизма.</w:t>
            </w:r>
          </w:p>
        </w:tc>
        <w:tc>
          <w:tcPr>
            <w:tcW w:w="1830" w:type="dxa"/>
          </w:tcPr>
          <w:p w14:paraId="01D5910F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Участие в нем приняли как официальные лица стран-участниц, так и представители молодого поколения, воспитанники патриотических клубов, </w:t>
            </w:r>
            <w:proofErr w:type="spellStart"/>
            <w:r w:rsidRPr="0092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юнармии</w:t>
            </w:r>
            <w:proofErr w:type="spellEnd"/>
            <w:r w:rsidRPr="0092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кадеты.</w:t>
            </w:r>
          </w:p>
        </w:tc>
        <w:tc>
          <w:tcPr>
            <w:tcW w:w="2027" w:type="dxa"/>
            <w:gridSpan w:val="2"/>
          </w:tcPr>
          <w:p w14:paraId="792A8E3D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Принимающая сторона — Республика Беларусь.</w:t>
            </w:r>
          </w:p>
        </w:tc>
      </w:tr>
      <w:tr w:rsidR="00BA2A17" w:rsidRPr="00BA2A17" w14:paraId="4C823B6B" w14:textId="77777777" w:rsidTr="0097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5"/>
        </w:trPr>
        <w:tc>
          <w:tcPr>
            <w:tcW w:w="426" w:type="dxa"/>
          </w:tcPr>
          <w:p w14:paraId="3A478FD7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7" w:type="dxa"/>
          </w:tcPr>
          <w:p w14:paraId="6665EB9E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кулинарный фестиваль «Мара гурмана‑2022»</w:t>
            </w:r>
          </w:p>
        </w:tc>
        <w:tc>
          <w:tcPr>
            <w:tcW w:w="3403" w:type="dxa"/>
            <w:gridSpan w:val="2"/>
          </w:tcPr>
          <w:p w14:paraId="6F0CF54C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«Мара гурмана» — праздник, который пропагандирует здоровый образ жизни. А он включает не только правильное питание, но и занятия спортом, а также объединяет в дружбу соседствующую страну-Россия</w:t>
            </w:r>
          </w:p>
        </w:tc>
        <w:tc>
          <w:tcPr>
            <w:tcW w:w="1830" w:type="dxa"/>
          </w:tcPr>
          <w:p w14:paraId="5F2B49D6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делегация из районного Дома культуры представили свои блюда и концертные номера</w:t>
            </w:r>
          </w:p>
        </w:tc>
        <w:tc>
          <w:tcPr>
            <w:tcW w:w="2027" w:type="dxa"/>
            <w:gridSpan w:val="2"/>
          </w:tcPr>
          <w:p w14:paraId="1ABC7FDF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Принимающая сторона — Республика Беларусь,</w:t>
            </w:r>
            <w:r w:rsidRPr="00922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урочище Воробьёвы горы.</w:t>
            </w:r>
          </w:p>
        </w:tc>
      </w:tr>
      <w:tr w:rsidR="00BA2A17" w:rsidRPr="00BA2A17" w14:paraId="18679AD6" w14:textId="77777777" w:rsidTr="0097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426" w:type="dxa"/>
          </w:tcPr>
          <w:p w14:paraId="3B2E548F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7" w:type="dxa"/>
          </w:tcPr>
          <w:p w14:paraId="7B6EBFDF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Театральный фестиваль «В гости к Гердту»</w:t>
            </w:r>
          </w:p>
        </w:tc>
        <w:tc>
          <w:tcPr>
            <w:tcW w:w="3403" w:type="dxa"/>
            <w:gridSpan w:val="2"/>
          </w:tcPr>
          <w:p w14:paraId="62C3CA9E" w14:textId="6C895BC8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театрального искусства объединил около 300 участников 23 творческих коллективов из Псковской области и Республики Беларусь с целью сохранения и развития театральных традиций, популяризации театрального творчества в Псковской области, укрепления культурных связей с регионами России и странами ближнего зарубежья.</w:t>
            </w:r>
          </w:p>
        </w:tc>
        <w:tc>
          <w:tcPr>
            <w:tcW w:w="1830" w:type="dxa"/>
          </w:tcPr>
          <w:p w14:paraId="0C40EBF0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Участниками стали театральный коллектив Районного Дома культуры «Ладошки» г. Невель </w:t>
            </w:r>
          </w:p>
        </w:tc>
        <w:tc>
          <w:tcPr>
            <w:tcW w:w="2027" w:type="dxa"/>
            <w:gridSpan w:val="2"/>
          </w:tcPr>
          <w:p w14:paraId="31A8162D" w14:textId="77777777" w:rsidR="00BA2A17" w:rsidRPr="00922C6C" w:rsidRDefault="00BA2A17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Себеж. Псковская область </w:t>
            </w:r>
          </w:p>
        </w:tc>
      </w:tr>
      <w:tr w:rsidR="009765F2" w14:paraId="30C0E876" w14:textId="54DF7B61" w:rsidTr="0097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426" w:type="dxa"/>
          </w:tcPr>
          <w:p w14:paraId="1FAC518A" w14:textId="5151F9AD" w:rsidR="009765F2" w:rsidRDefault="009765F2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14:paraId="0FFACA15" w14:textId="49568014" w:rsidR="009765F2" w:rsidRDefault="009765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коллектива</w:t>
            </w:r>
            <w:r w:rsidR="00C3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«Яблонька»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Беларуси 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12A96A71" w14:textId="6E60A7EB" w:rsidR="009765F2" w:rsidRDefault="00F42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октября 2022 года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г.Невеля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прошёл традиционно праздник День города, приглашены гости из Городка Витебской области с концертной программой коллектива «Яблонька» данное приглашение прошло для сохранение и развитие межнациональных отношений между двумя странами России и Беларусь </w:t>
            </w:r>
          </w:p>
        </w:tc>
        <w:tc>
          <w:tcPr>
            <w:tcW w:w="1830" w:type="dxa"/>
            <w:shd w:val="clear" w:color="auto" w:fill="auto"/>
          </w:tcPr>
          <w:p w14:paraId="56A6A19D" w14:textId="4EA6FD23" w:rsidR="009765F2" w:rsidRDefault="00F42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 «Яблонька»- республика Беларусь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1C8D0E2F" w14:textId="5F23668C" w:rsidR="009765F2" w:rsidRDefault="00F42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Дом культуры </w:t>
            </w:r>
            <w:proofErr w:type="spellStart"/>
            <w:r w:rsidR="0097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г.Невель</w:t>
            </w:r>
            <w:proofErr w:type="spellEnd"/>
            <w:r w:rsidR="0097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Псковская область</w:t>
            </w:r>
          </w:p>
        </w:tc>
      </w:tr>
      <w:tr w:rsidR="009765F2" w14:paraId="77C73AC0" w14:textId="77777777" w:rsidTr="009765F2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426" w:type="dxa"/>
          <w:wAfter w:w="17" w:type="dxa"/>
          <w:trHeight w:val="100"/>
        </w:trPr>
        <w:tc>
          <w:tcPr>
            <w:tcW w:w="9480" w:type="dxa"/>
            <w:gridSpan w:val="5"/>
          </w:tcPr>
          <w:p w14:paraId="4508A5A3" w14:textId="77777777" w:rsidR="009765F2" w:rsidRDefault="009765F2" w:rsidP="0097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ABB917" w14:textId="77777777" w:rsidR="00BA2A17" w:rsidRPr="00BA2A17" w:rsidRDefault="00BA2A17" w:rsidP="00BA2A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E88DC9" w14:textId="77777777" w:rsidR="00BA2A17" w:rsidRPr="00BA2A17" w:rsidRDefault="00BA2A17" w:rsidP="00BA2A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AA515D" w14:textId="1DC64AAB" w:rsidR="00922C6C" w:rsidRDefault="00BA2A17" w:rsidP="00E80E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б) библиотеки </w:t>
      </w:r>
    </w:p>
    <w:p w14:paraId="11B4A1D7" w14:textId="77777777" w:rsidR="00922C6C" w:rsidRDefault="00922C6C" w:rsidP="00BA2A17">
      <w:pPr>
        <w:tabs>
          <w:tab w:val="left" w:pos="96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96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3402"/>
        <w:gridCol w:w="1843"/>
        <w:gridCol w:w="1957"/>
      </w:tblGrid>
      <w:tr w:rsidR="00922C6C" w14:paraId="47CDB81A" w14:textId="77777777" w:rsidTr="00E80EE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29E1F99" w14:textId="77777777" w:rsidR="00922C6C" w:rsidRPr="00922C6C" w:rsidRDefault="00922C6C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72F013F" w14:textId="77777777" w:rsidR="00922C6C" w:rsidRPr="00922C6C" w:rsidRDefault="00922C6C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14:paraId="514F99C0" w14:textId="77777777" w:rsidR="00922C6C" w:rsidRPr="00922C6C" w:rsidRDefault="00922C6C" w:rsidP="00E9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Сроки и место проведения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5CA445C" w14:textId="77777777" w:rsidR="00922C6C" w:rsidRPr="00922C6C" w:rsidRDefault="00922C6C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BAD6B44" w14:textId="77777777" w:rsidR="00922C6C" w:rsidRPr="00922C6C" w:rsidRDefault="00922C6C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мероприятия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6F8F4A1" w14:textId="77777777" w:rsidR="00922C6C" w:rsidRPr="00922C6C" w:rsidRDefault="00922C6C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Организаторы мероприятия</w:t>
            </w:r>
          </w:p>
        </w:tc>
      </w:tr>
      <w:tr w:rsidR="00922C6C" w14:paraId="1373FC90" w14:textId="77777777" w:rsidTr="00E80EE1">
        <w:trPr>
          <w:trHeight w:val="557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A1CA1C6" w14:textId="77777777" w:rsidR="00922C6C" w:rsidRPr="00922C6C" w:rsidRDefault="00922C6C" w:rsidP="00E91F6E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7770B15" w14:textId="77777777" w:rsidR="00922C6C" w:rsidRPr="00922C6C" w:rsidRDefault="00922C6C" w:rsidP="00E91F6E">
            <w:pPr>
              <w:tabs>
                <w:tab w:val="left" w:pos="705"/>
              </w:tabs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международном </w:t>
            </w:r>
            <w:r w:rsidRPr="00922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интернет-конкурсе «Герои Победы»</w:t>
            </w:r>
          </w:p>
          <w:p w14:paraId="2CF122E2" w14:textId="77777777" w:rsidR="00922C6C" w:rsidRPr="00922C6C" w:rsidRDefault="00922C6C" w:rsidP="00E91F6E">
            <w:pPr>
              <w:tabs>
                <w:tab w:val="left" w:pos="705"/>
              </w:tabs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  <w:p w14:paraId="39D4147D" w14:textId="77777777" w:rsidR="00922C6C" w:rsidRPr="00922C6C" w:rsidRDefault="00922C6C" w:rsidP="00E91F6E">
            <w:pPr>
              <w:tabs>
                <w:tab w:val="left" w:pos="705"/>
              </w:tabs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t xml:space="preserve">Карагандинская </w:t>
            </w:r>
            <w:proofErr w:type="gramStart"/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областная  юношеская</w:t>
            </w:r>
            <w:proofErr w:type="gramEnd"/>
            <w:r w:rsidRPr="00922C6C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</w:t>
            </w:r>
            <w:proofErr w:type="spellStart"/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им.Ж.Бектурова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822D7D4" w14:textId="77777777" w:rsidR="00922C6C" w:rsidRPr="00922C6C" w:rsidRDefault="00922C6C" w:rsidP="00922C6C">
            <w:pPr>
              <w:tabs>
                <w:tab w:val="left" w:pos="705"/>
              </w:tabs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</w:t>
            </w:r>
            <w:r w:rsidRPr="00922C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ждународный интернет-конкурса «Герои Победы», </w:t>
            </w:r>
            <w:proofErr w:type="gramStart"/>
            <w:r w:rsidRPr="00922C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посвящен </w:t>
            </w:r>
            <w:r w:rsidRPr="00922C6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100</w:t>
            </w:r>
            <w:proofErr w:type="gramEnd"/>
            <w:r w:rsidRPr="00922C6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-летию </w:t>
            </w:r>
            <w:r w:rsidRPr="00922C6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дважды Героя Советского Союза Талгата </w:t>
            </w:r>
            <w:proofErr w:type="spellStart"/>
            <w:r w:rsidRPr="00922C6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Бегельдинова</w:t>
            </w:r>
            <w:proofErr w:type="spellEnd"/>
            <w:r w:rsidRPr="00922C6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100-летию Героя</w:t>
            </w:r>
            <w:r w:rsidRPr="00922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Советского Союза Маншук </w:t>
            </w:r>
            <w:proofErr w:type="spellStart"/>
            <w:r w:rsidRPr="00922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Маметовой</w:t>
            </w:r>
            <w:proofErr w:type="spellEnd"/>
            <w:r w:rsidRPr="00922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и 100-летию </w:t>
            </w:r>
            <w:r w:rsidRPr="00922C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обладателя звания «Халық қаһарманы» Хиуаз Доспановой в рамках проекта «Подвиг бессмертен»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BBEA062" w14:textId="77777777" w:rsidR="00922C6C" w:rsidRPr="00922C6C" w:rsidRDefault="00922C6C" w:rsidP="00E91F6E">
            <w:pPr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Центральная районная </w:t>
            </w:r>
            <w:r w:rsidRPr="00922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библиотека, отдел по работе с детьми</w:t>
            </w:r>
          </w:p>
          <w:p w14:paraId="2B1B8434" w14:textId="77777777" w:rsidR="00922C6C" w:rsidRPr="00922C6C" w:rsidRDefault="00922C6C" w:rsidP="00E91F6E">
            <w:pPr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Усть-Долысская</w:t>
            </w:r>
            <w:proofErr w:type="spellEnd"/>
            <w:r w:rsidRPr="00922C6C">
              <w:rPr>
                <w:rFonts w:ascii="Times New Roman" w:hAnsi="Times New Roman" w:cs="Times New Roman"/>
                <w:sz w:val="20"/>
                <w:szCs w:val="20"/>
              </w:rPr>
              <w:t xml:space="preserve"> модельная библиотека</w:t>
            </w:r>
          </w:p>
          <w:p w14:paraId="59AB85FF" w14:textId="77777777" w:rsidR="00922C6C" w:rsidRPr="00922C6C" w:rsidRDefault="00922C6C" w:rsidP="00E91F6E">
            <w:pPr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Новохованская</w:t>
            </w:r>
            <w:proofErr w:type="spellEnd"/>
            <w:r w:rsidRPr="00922C6C">
              <w:rPr>
                <w:rFonts w:ascii="Times New Roman" w:hAnsi="Times New Roman" w:cs="Times New Roman"/>
                <w:sz w:val="20"/>
                <w:szCs w:val="20"/>
              </w:rPr>
              <w:t xml:space="preserve"> модельная библиотека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406FF0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ind w:left="-78" w:right="-3"/>
              <w:jc w:val="both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lastRenderedPageBreak/>
              <w:t xml:space="preserve">Управление культуры, архивов и </w:t>
            </w:r>
            <w:r w:rsidRPr="00922C6C">
              <w:rPr>
                <w:sz w:val="20"/>
                <w:szCs w:val="20"/>
              </w:rPr>
              <w:lastRenderedPageBreak/>
              <w:t>документации Карагандинской области,</w:t>
            </w:r>
          </w:p>
          <w:p w14:paraId="57131E08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ind w:left="-78" w:right="-3"/>
              <w:jc w:val="both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 xml:space="preserve">Карагандинская </w:t>
            </w:r>
            <w:proofErr w:type="gramStart"/>
            <w:r w:rsidRPr="00922C6C">
              <w:rPr>
                <w:sz w:val="20"/>
                <w:szCs w:val="20"/>
              </w:rPr>
              <w:t>областная  юношеская</w:t>
            </w:r>
            <w:proofErr w:type="gramEnd"/>
            <w:r w:rsidRPr="00922C6C">
              <w:rPr>
                <w:sz w:val="20"/>
                <w:szCs w:val="20"/>
              </w:rPr>
              <w:t xml:space="preserve"> библиотека </w:t>
            </w:r>
            <w:proofErr w:type="spellStart"/>
            <w:r w:rsidRPr="00922C6C">
              <w:rPr>
                <w:sz w:val="20"/>
                <w:szCs w:val="20"/>
              </w:rPr>
              <w:t>им.Ж.Бектурова</w:t>
            </w:r>
            <w:proofErr w:type="spellEnd"/>
          </w:p>
        </w:tc>
      </w:tr>
      <w:tr w:rsidR="00922C6C" w14:paraId="2C324021" w14:textId="77777777" w:rsidTr="00E80EE1">
        <w:trPr>
          <w:trHeight w:val="557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3ACEA1D" w14:textId="77777777" w:rsidR="00922C6C" w:rsidRPr="00922C6C" w:rsidRDefault="00922C6C" w:rsidP="00E91F6E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B9E5783" w14:textId="77777777" w:rsidR="00922C6C" w:rsidRPr="00922C6C" w:rsidRDefault="00922C6C" w:rsidP="00E91F6E">
            <w:pPr>
              <w:tabs>
                <w:tab w:val="left" w:pos="705"/>
              </w:tabs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t xml:space="preserve">Поездка клуба «Лукошко» в </w:t>
            </w:r>
            <w:proofErr w:type="spellStart"/>
            <w:proofErr w:type="gramStart"/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г.Городок</w:t>
            </w:r>
            <w:proofErr w:type="spellEnd"/>
            <w:r w:rsidRPr="00922C6C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Республики</w:t>
            </w:r>
            <w:proofErr w:type="gramEnd"/>
            <w:r w:rsidRPr="00922C6C">
              <w:rPr>
                <w:rFonts w:ascii="Times New Roman" w:hAnsi="Times New Roman" w:cs="Times New Roman"/>
                <w:sz w:val="20"/>
                <w:szCs w:val="20"/>
              </w:rPr>
              <w:t xml:space="preserve"> Беларусь</w:t>
            </w:r>
          </w:p>
          <w:p w14:paraId="04903BE6" w14:textId="77777777" w:rsidR="00922C6C" w:rsidRPr="00922C6C" w:rsidRDefault="00922C6C" w:rsidP="00E80EE1">
            <w:pPr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2.09.2022</w:t>
            </w:r>
          </w:p>
          <w:p w14:paraId="2C568B0C" w14:textId="77777777" w:rsidR="00922C6C" w:rsidRPr="00922C6C" w:rsidRDefault="00922C6C" w:rsidP="00E91F6E">
            <w:pPr>
              <w:tabs>
                <w:tab w:val="left" w:pos="705"/>
              </w:tabs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Городокский дом ремесел и фольклора»</w:t>
            </w:r>
          </w:p>
          <w:p w14:paraId="0F211072" w14:textId="77777777" w:rsidR="00922C6C" w:rsidRPr="00922C6C" w:rsidRDefault="00922C6C" w:rsidP="00E91F6E">
            <w:pPr>
              <w:tabs>
                <w:tab w:val="left" w:pos="705"/>
              </w:tabs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280AB07" w14:textId="77777777" w:rsidR="00922C6C" w:rsidRPr="00922C6C" w:rsidRDefault="00922C6C" w:rsidP="00E91F6E">
            <w:pPr>
              <w:tabs>
                <w:tab w:val="left" w:pos="705"/>
              </w:tabs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t xml:space="preserve">Клуб «Лукошко» посетил мастер класс по плетению из натуральной лозы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D2DD535" w14:textId="77777777" w:rsidR="00922C6C" w:rsidRPr="00922C6C" w:rsidRDefault="00922C6C" w:rsidP="00E91F6E">
            <w:pPr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C6C">
              <w:rPr>
                <w:rFonts w:ascii="Times New Roman" w:hAnsi="Times New Roman" w:cs="Times New Roman"/>
                <w:sz w:val="20"/>
                <w:szCs w:val="20"/>
              </w:rPr>
              <w:t>Актив клуба «Лукошко»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590570" w14:textId="77777777" w:rsidR="00922C6C" w:rsidRPr="00922C6C" w:rsidRDefault="00922C6C" w:rsidP="00E91F6E">
            <w:pPr>
              <w:pStyle w:val="aa"/>
              <w:snapToGrid w:val="0"/>
              <w:spacing w:line="200" w:lineRule="atLeast"/>
              <w:ind w:left="-78" w:right="-3"/>
              <w:jc w:val="both"/>
              <w:rPr>
                <w:sz w:val="20"/>
                <w:szCs w:val="20"/>
              </w:rPr>
            </w:pPr>
            <w:r w:rsidRPr="00922C6C">
              <w:rPr>
                <w:sz w:val="20"/>
                <w:szCs w:val="20"/>
              </w:rPr>
              <w:t>Клуб «Лукошко» Центральной районной библиотеки</w:t>
            </w:r>
          </w:p>
        </w:tc>
      </w:tr>
    </w:tbl>
    <w:p w14:paraId="04D81B62" w14:textId="77777777" w:rsidR="00922C6C" w:rsidRDefault="00922C6C" w:rsidP="00BA2A17">
      <w:pPr>
        <w:tabs>
          <w:tab w:val="left" w:pos="96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4283A2" w14:textId="77777777" w:rsidR="00E80EE1" w:rsidRPr="00BA2A17" w:rsidRDefault="00E80EE1" w:rsidP="00E80EE1">
      <w:pPr>
        <w:tabs>
          <w:tab w:val="left" w:pos="96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Международные мероприятия,</w:t>
      </w:r>
    </w:p>
    <w:p w14:paraId="12C07BE7" w14:textId="77777777" w:rsidR="00E80EE1" w:rsidRPr="00BA2A17" w:rsidRDefault="00E80EE1" w:rsidP="00E80EE1">
      <w:pPr>
        <w:tabs>
          <w:tab w:val="left" w:pos="96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проведение которых планируется в 2023 году</w:t>
      </w:r>
    </w:p>
    <w:p w14:paraId="7D5DFA2C" w14:textId="77777777" w:rsidR="00E80EE1" w:rsidRPr="00BA2A17" w:rsidRDefault="00E80EE1" w:rsidP="00E80EE1">
      <w:pPr>
        <w:tabs>
          <w:tab w:val="left" w:pos="96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402"/>
        <w:gridCol w:w="1843"/>
        <w:gridCol w:w="1986"/>
      </w:tblGrid>
      <w:tr w:rsidR="00E80EE1" w:rsidRPr="00BA2A17" w14:paraId="3114CE6B" w14:textId="77777777" w:rsidTr="00E80E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36D78" w14:textId="77777777" w:rsidR="00E80EE1" w:rsidRPr="00922C6C" w:rsidRDefault="00E80EE1" w:rsidP="00E91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4779" w14:textId="77777777" w:rsidR="00E80EE1" w:rsidRPr="00922C6C" w:rsidRDefault="00E80EE1" w:rsidP="00E91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мероприятия</w:t>
            </w:r>
          </w:p>
          <w:p w14:paraId="5011AD3F" w14:textId="77777777" w:rsidR="00E80EE1" w:rsidRPr="00922C6C" w:rsidRDefault="00E80EE1" w:rsidP="00E91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Сроки и 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1DE1" w14:textId="77777777" w:rsidR="00E80EE1" w:rsidRPr="00922C6C" w:rsidRDefault="00E80EE1" w:rsidP="00E91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3254" w14:textId="77777777" w:rsidR="00E80EE1" w:rsidRPr="00922C6C" w:rsidRDefault="00E80EE1" w:rsidP="00E91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Участники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A871" w14:textId="77777777" w:rsidR="00E80EE1" w:rsidRPr="00922C6C" w:rsidRDefault="00E80EE1" w:rsidP="00E91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Организаторы мероприятия</w:t>
            </w:r>
          </w:p>
        </w:tc>
      </w:tr>
      <w:tr w:rsidR="00E80EE1" w:rsidRPr="00BA2A17" w14:paraId="4703710A" w14:textId="77777777" w:rsidTr="00E80EE1">
        <w:trPr>
          <w:trHeight w:val="5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B0C6" w14:textId="77777777" w:rsidR="00E80EE1" w:rsidRPr="00922C6C" w:rsidRDefault="00E80EE1" w:rsidP="00E91F6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3D7F" w14:textId="77777777" w:rsidR="00E80EE1" w:rsidRPr="00922C6C" w:rsidRDefault="00E80EE1" w:rsidP="00E91F6E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right="-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922C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922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922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еждународный поэтический фестиваль «Поэт и война», </w:t>
            </w:r>
            <w:r w:rsidRPr="0092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посвящённого 80-й годовщине освобождения г. Невеля от немецко- фашистских захватчиков</w:t>
            </w:r>
            <w:r w:rsidRPr="00922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14:paraId="7DDD195C" w14:textId="77777777" w:rsidR="00E80EE1" w:rsidRPr="00922C6C" w:rsidRDefault="00E80EE1" w:rsidP="00E91F6E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left="-78"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D1AA" w14:textId="77777777" w:rsidR="00E80EE1" w:rsidRPr="00922C6C" w:rsidRDefault="00E80EE1" w:rsidP="00E91F6E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Прочтение стихов и прозы о ВОВ</w:t>
            </w:r>
          </w:p>
          <w:p w14:paraId="20D22853" w14:textId="77777777" w:rsidR="00E80EE1" w:rsidRPr="00922C6C" w:rsidRDefault="00E80EE1" w:rsidP="00E91F6E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Как поэтов ВОВ, поэтов современного времени, и собственного сочинения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A928" w14:textId="77777777" w:rsidR="00E80EE1" w:rsidRPr="00922C6C" w:rsidRDefault="00E80EE1" w:rsidP="00E91F6E">
            <w:pPr>
              <w:suppressAutoHyphens/>
              <w:snapToGrid w:val="0"/>
              <w:spacing w:after="0" w:line="200" w:lineRule="atLeast"/>
              <w:ind w:left="-78" w:right="-3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BFBFB"/>
                <w:lang w:eastAsia="zh-CN"/>
              </w:rPr>
            </w:pPr>
            <w:r w:rsidRPr="00922C6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Участники из </w:t>
            </w:r>
            <w:proofErr w:type="spellStart"/>
            <w:proofErr w:type="gramStart"/>
            <w:r w:rsidRPr="00922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  <w:lang w:eastAsia="zh-CN"/>
              </w:rPr>
              <w:t>Респу́блики</w:t>
            </w:r>
            <w:proofErr w:type="spellEnd"/>
            <w:r w:rsidRPr="00922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BFBFB"/>
                <w:lang w:eastAsia="zh-CN"/>
              </w:rPr>
              <w:t xml:space="preserve">  </w:t>
            </w:r>
            <w:proofErr w:type="spellStart"/>
            <w:r w:rsidRPr="00922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  <w:lang w:eastAsia="zh-CN"/>
              </w:rPr>
              <w:t>Казахста́н</w:t>
            </w:r>
            <w:proofErr w:type="spellEnd"/>
            <w:proofErr w:type="gramEnd"/>
            <w:r w:rsidRPr="00922C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BFBFB"/>
                <w:lang w:eastAsia="zh-CN"/>
              </w:rPr>
              <w:t xml:space="preserve">, </w:t>
            </w:r>
            <w:proofErr w:type="spellStart"/>
            <w:r w:rsidRPr="00922C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BFBFB"/>
                <w:lang w:eastAsia="zh-CN"/>
              </w:rPr>
              <w:t>Респу́блики</w:t>
            </w:r>
            <w:proofErr w:type="spellEnd"/>
            <w:r w:rsidRPr="00922C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BFBFB"/>
                <w:lang w:eastAsia="zh-CN"/>
              </w:rPr>
              <w:t xml:space="preserve">  </w:t>
            </w:r>
            <w:proofErr w:type="spellStart"/>
            <w:r w:rsidRPr="00922C6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BFBFB"/>
                <w:lang w:eastAsia="zh-CN"/>
              </w:rPr>
              <w:t>Белару́сь</w:t>
            </w:r>
            <w:proofErr w:type="spellEnd"/>
            <w:r w:rsidRPr="00922C6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BFBFB"/>
                <w:lang w:eastAsia="zh-CN"/>
              </w:rPr>
              <w:t xml:space="preserve"> , Невельского района и близлежащих районов.</w:t>
            </w:r>
          </w:p>
          <w:p w14:paraId="72A3356D" w14:textId="77777777" w:rsidR="00E80EE1" w:rsidRPr="00922C6C" w:rsidRDefault="00E80EE1" w:rsidP="00E91F6E">
            <w:pPr>
              <w:suppressAutoHyphens/>
              <w:snapToGrid w:val="0"/>
              <w:spacing w:after="0" w:line="200" w:lineRule="atLeast"/>
              <w:ind w:left="-78"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84E4" w14:textId="77777777" w:rsidR="00E80EE1" w:rsidRPr="00922C6C" w:rsidRDefault="00E80EE1" w:rsidP="00E91F6E">
            <w:pPr>
              <w:suppressLineNumbers/>
              <w:suppressAutoHyphens/>
              <w:snapToGrid w:val="0"/>
              <w:spacing w:after="0" w:line="200" w:lineRule="atLeast"/>
              <w:ind w:left="-78"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МБУК «Культура и досуг» г. Невель. Районный</w:t>
            </w: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Pr="00922C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Дом культуры.</w:t>
            </w:r>
          </w:p>
          <w:p w14:paraId="5808070D" w14:textId="77777777" w:rsidR="00E80EE1" w:rsidRPr="00922C6C" w:rsidRDefault="00E80EE1" w:rsidP="00E91F6E">
            <w:pPr>
              <w:suppressLineNumbers/>
              <w:suppressAutoHyphens/>
              <w:snapToGrid w:val="0"/>
              <w:spacing w:after="0" w:line="200" w:lineRule="atLeast"/>
              <w:ind w:left="-78"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04DAC939" w14:textId="44ECC387" w:rsidR="00922C6C" w:rsidRDefault="00922C6C" w:rsidP="00BA2A17">
      <w:pPr>
        <w:tabs>
          <w:tab w:val="left" w:pos="96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686021" w14:textId="15146C11" w:rsidR="00E80EE1" w:rsidRPr="00E80EE1" w:rsidRDefault="00E06121" w:rsidP="00E06121">
      <w:pPr>
        <w:pStyle w:val="a4"/>
        <w:tabs>
          <w:tab w:val="left" w:pos="960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2)</w:t>
      </w:r>
      <w:r w:rsidR="00E80EE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МБУ «Музей истории Невеля»</w:t>
      </w:r>
    </w:p>
    <w:p w14:paraId="1C93A3FD" w14:textId="77777777" w:rsidR="00E80EE1" w:rsidRDefault="00E80EE1" w:rsidP="00E80EE1">
      <w:pPr>
        <w:tabs>
          <w:tab w:val="left" w:pos="96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14:paraId="10D39E62" w14:textId="463C9101" w:rsidR="00E80EE1" w:rsidRPr="00E80EE1" w:rsidRDefault="00E80EE1" w:rsidP="00E06121">
      <w:pPr>
        <w:tabs>
          <w:tab w:val="left" w:pos="960"/>
        </w:tabs>
        <w:suppressAutoHyphens/>
        <w:spacing w:after="0" w:line="2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80EE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Международные мероприятия в 2022 году</w:t>
      </w:r>
    </w:p>
    <w:p w14:paraId="216FC33C" w14:textId="77777777" w:rsidR="00E80EE1" w:rsidRPr="00E80EE1" w:rsidRDefault="00E80EE1" w:rsidP="00E80EE1">
      <w:pPr>
        <w:tabs>
          <w:tab w:val="left" w:pos="96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W w:w="9896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4"/>
        <w:gridCol w:w="2262"/>
        <w:gridCol w:w="3387"/>
        <w:gridCol w:w="1866"/>
        <w:gridCol w:w="1957"/>
      </w:tblGrid>
      <w:tr w:rsidR="00E80EE1" w:rsidRPr="00E80EE1" w14:paraId="6B441235" w14:textId="77777777" w:rsidTr="006D4F9C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7A1A006" w14:textId="77777777" w:rsidR="00E80EE1" w:rsidRPr="00E80EE1" w:rsidRDefault="00E80EE1" w:rsidP="00E80E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E84EE1A" w14:textId="77777777" w:rsidR="00E80EE1" w:rsidRPr="006D4F9C" w:rsidRDefault="00E80EE1" w:rsidP="00E80E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Наименование мероприятия</w:t>
            </w:r>
          </w:p>
          <w:p w14:paraId="7CAF592C" w14:textId="77777777" w:rsidR="00E80EE1" w:rsidRPr="006D4F9C" w:rsidRDefault="00E80EE1" w:rsidP="00E80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Сроки и место проведения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DFCE564" w14:textId="77777777" w:rsidR="00E80EE1" w:rsidRPr="006D4F9C" w:rsidRDefault="00E80EE1" w:rsidP="00E80E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Содержание мероприятия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9F929A3" w14:textId="77777777" w:rsidR="00E80EE1" w:rsidRPr="006D4F9C" w:rsidRDefault="00E80EE1" w:rsidP="00E80E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Участники мероприятия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6BF12E2" w14:textId="77777777" w:rsidR="00E80EE1" w:rsidRPr="006D4F9C" w:rsidRDefault="00E80EE1" w:rsidP="00E80E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6D4F9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Организаторы мероприятия</w:t>
            </w:r>
          </w:p>
        </w:tc>
      </w:tr>
      <w:tr w:rsidR="00E80EE1" w:rsidRPr="00E80EE1" w14:paraId="4AC7F011" w14:textId="77777777" w:rsidTr="006D4F9C">
        <w:trPr>
          <w:trHeight w:val="557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D7B7E9B" w14:textId="77777777" w:rsidR="00E80EE1" w:rsidRPr="00E80EE1" w:rsidRDefault="00E80EE1" w:rsidP="00E80EE1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5B4C3D1" w14:textId="77777777" w:rsidR="00E80EE1" w:rsidRPr="00E80EE1" w:rsidRDefault="00E80EE1" w:rsidP="00E80EE1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left="121" w:right="-3" w:hanging="14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Издание маркированного конверта, посвященного            100 – </w:t>
            </w:r>
            <w:proofErr w:type="spellStart"/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летию</w:t>
            </w:r>
            <w:proofErr w:type="spellEnd"/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Героя Советского Союза Маншук </w:t>
            </w:r>
            <w:proofErr w:type="spellStart"/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Маметовой</w:t>
            </w:r>
            <w:proofErr w:type="spellEnd"/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. Совместная работа МБУ «Музей истории Невеля», почты </w:t>
            </w: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России, представителей республики Казахстан</w:t>
            </w:r>
          </w:p>
          <w:p w14:paraId="32C91C04" w14:textId="77777777" w:rsidR="00E80EE1" w:rsidRPr="00E80EE1" w:rsidRDefault="00E80EE1" w:rsidP="00E80EE1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left="121" w:right="-3" w:hanging="14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2022 год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8449F4A" w14:textId="77777777" w:rsidR="00E80EE1" w:rsidRPr="00E80EE1" w:rsidRDefault="00E80EE1" w:rsidP="00E80EE1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left="40" w:right="-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lastRenderedPageBreak/>
              <w:t>Издание памятного маркированного конверта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B9FD1EB" w14:textId="77777777" w:rsidR="00E80EE1" w:rsidRPr="00E80EE1" w:rsidRDefault="00E80EE1" w:rsidP="00E80EE1">
            <w:pPr>
              <w:suppressAutoHyphens/>
              <w:snapToGrid w:val="0"/>
              <w:spacing w:after="0" w:line="200" w:lineRule="atLeast"/>
              <w:ind w:left="59" w:right="-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Совместная работа МБУ «Музей истории Невеля», почты России, представителей республики Казахстан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44FDC3" w14:textId="77777777" w:rsidR="00E80EE1" w:rsidRPr="00E80EE1" w:rsidRDefault="00E80EE1" w:rsidP="00E80EE1">
            <w:pPr>
              <w:suppressLineNumbers/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tr w:rsidR="00E80EE1" w:rsidRPr="00E80EE1" w14:paraId="02C68057" w14:textId="77777777" w:rsidTr="006D4F9C">
        <w:trPr>
          <w:trHeight w:val="557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5187ED" w14:textId="77777777" w:rsidR="00E80EE1" w:rsidRPr="00E80EE1" w:rsidRDefault="00E80EE1" w:rsidP="00E80EE1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9D88171" w14:textId="77777777" w:rsidR="00E80EE1" w:rsidRPr="00E80EE1" w:rsidRDefault="00E80EE1" w:rsidP="00E80EE1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Участие в съемках документального фильма, посвященного 100 – </w:t>
            </w:r>
            <w:proofErr w:type="spellStart"/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летию</w:t>
            </w:r>
            <w:proofErr w:type="spellEnd"/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Героя Советского Союза Маншук </w:t>
            </w:r>
            <w:proofErr w:type="spellStart"/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Маметовой</w:t>
            </w:r>
            <w:proofErr w:type="spellEnd"/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.</w:t>
            </w:r>
          </w:p>
          <w:p w14:paraId="21EA86B9" w14:textId="77777777" w:rsidR="00E80EE1" w:rsidRPr="00E80EE1" w:rsidRDefault="00E80EE1" w:rsidP="00E80EE1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Сентябрь 2022 год. г. Невель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D3F234D" w14:textId="77777777" w:rsidR="00E80EE1" w:rsidRPr="00E80EE1" w:rsidRDefault="00E80EE1" w:rsidP="00E80EE1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left="40"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Интервью в экспозициях музея для съемок документального фильма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A3A0E60" w14:textId="77777777" w:rsidR="00E80EE1" w:rsidRPr="00E80EE1" w:rsidRDefault="00E80EE1" w:rsidP="00E80EE1">
            <w:pPr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Невеля», съемочная группа «Казахфильм»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4644B3" w14:textId="77777777" w:rsidR="00E80EE1" w:rsidRPr="00E80EE1" w:rsidRDefault="00E80EE1" w:rsidP="00E80EE1">
            <w:pPr>
              <w:suppressLineNumbers/>
              <w:suppressAutoHyphens/>
              <w:snapToGrid w:val="0"/>
              <w:spacing w:after="0" w:line="200" w:lineRule="atLeast"/>
              <w:ind w:left="51"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АО «Казахфильм»</w:t>
            </w:r>
          </w:p>
        </w:tc>
      </w:tr>
      <w:tr w:rsidR="00E80EE1" w:rsidRPr="00E80EE1" w14:paraId="08BD054C" w14:textId="77777777" w:rsidTr="006D4F9C">
        <w:trPr>
          <w:trHeight w:val="557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4364002" w14:textId="77777777" w:rsidR="00E80EE1" w:rsidRPr="00E80EE1" w:rsidRDefault="00E80EE1" w:rsidP="00E80EE1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0423B43" w14:textId="77777777" w:rsidR="00E80EE1" w:rsidRPr="00E80EE1" w:rsidRDefault="00E80EE1" w:rsidP="00E80EE1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Участие в фестивале «Мара Гурмана»</w:t>
            </w:r>
          </w:p>
          <w:p w14:paraId="07E83C1B" w14:textId="77777777" w:rsidR="00E80EE1" w:rsidRPr="00E80EE1" w:rsidRDefault="00E80EE1" w:rsidP="00E80EE1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10 сентябрь 2022 год. Г. Городок РБ.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568537" w14:textId="77777777" w:rsidR="00E80EE1" w:rsidRPr="00E80EE1" w:rsidRDefault="00E80EE1" w:rsidP="00E80EE1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left="40"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Кулинарный фестиваль «Мара Гурмана»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9417A0B" w14:textId="77777777" w:rsidR="00E80EE1" w:rsidRPr="00E80EE1" w:rsidRDefault="00E80EE1" w:rsidP="00E80EE1">
            <w:pPr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Учреждения г. Городок Республика Беларусь, МБУ «Музей истории Невеля»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F3D847" w14:textId="77777777" w:rsidR="00E80EE1" w:rsidRPr="00E80EE1" w:rsidRDefault="00E80EE1" w:rsidP="00E80EE1">
            <w:pPr>
              <w:suppressLineNumbers/>
              <w:suppressAutoHyphens/>
              <w:snapToGrid w:val="0"/>
              <w:spacing w:after="0" w:line="200" w:lineRule="atLeast"/>
              <w:ind w:left="51"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Городокский Райисполком</w:t>
            </w:r>
          </w:p>
        </w:tc>
      </w:tr>
      <w:tr w:rsidR="00E80EE1" w:rsidRPr="00E80EE1" w14:paraId="6C097E9F" w14:textId="77777777" w:rsidTr="006D4F9C">
        <w:trPr>
          <w:trHeight w:val="557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680DE7E" w14:textId="77777777" w:rsidR="00E80EE1" w:rsidRPr="00E80EE1" w:rsidRDefault="00E80EE1" w:rsidP="00E80EE1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bookmarkStart w:id="6" w:name="_Hlk122948772"/>
            <w:r w:rsidRPr="00E80E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8E47638" w14:textId="77777777" w:rsidR="00E80EE1" w:rsidRPr="00E80EE1" w:rsidRDefault="00E80EE1" w:rsidP="00E80EE1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Проект по </w:t>
            </w:r>
            <w:proofErr w:type="spellStart"/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межмузейному</w:t>
            </w:r>
            <w:proofErr w:type="spellEnd"/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взаимодействию «Мы больше чем просто соседи» </w:t>
            </w:r>
          </w:p>
          <w:p w14:paraId="5F981224" w14:textId="77777777" w:rsidR="00E80EE1" w:rsidRPr="00E80EE1" w:rsidRDefault="00E80EE1" w:rsidP="00E80EE1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14 декабря 2022. г. Невель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7FCDA13" w14:textId="77777777" w:rsidR="00E80EE1" w:rsidRPr="00E80EE1" w:rsidRDefault="00E80EE1" w:rsidP="00E80EE1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left="40"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Проект по совместному проведению мероприятий и обмену временными выставками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A46F36D" w14:textId="77777777" w:rsidR="00E80EE1" w:rsidRPr="00E80EE1" w:rsidRDefault="00E80EE1" w:rsidP="00E80EE1">
            <w:pPr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Невеля», Усвятский историко-краеведческий музей, Краеведческий музей г. Новосокольники, Мемориальный музей-усадьба С.В. Ковалевской, УК «Городокский районный краеведческий музей» РБ.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F58559" w14:textId="77777777" w:rsidR="00E80EE1" w:rsidRPr="00E80EE1" w:rsidRDefault="00E80EE1" w:rsidP="00E80EE1">
            <w:pPr>
              <w:suppressLineNumbers/>
              <w:suppressAutoHyphens/>
              <w:snapToGrid w:val="0"/>
              <w:spacing w:after="0" w:line="200" w:lineRule="atLeast"/>
              <w:ind w:left="51"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  <w:bookmarkEnd w:id="6"/>
    </w:tbl>
    <w:p w14:paraId="434B8B0E" w14:textId="77777777" w:rsidR="00E80EE1" w:rsidRPr="00E80EE1" w:rsidRDefault="00E80EE1" w:rsidP="00E80EE1">
      <w:pPr>
        <w:tabs>
          <w:tab w:val="left" w:pos="96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6309B56D" w14:textId="77777777" w:rsidR="00E80EE1" w:rsidRPr="00E80EE1" w:rsidRDefault="00E80EE1" w:rsidP="00E80EE1">
      <w:pPr>
        <w:tabs>
          <w:tab w:val="left" w:pos="96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80EE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Международные мероприятия,</w:t>
      </w:r>
    </w:p>
    <w:p w14:paraId="0681FDEE" w14:textId="77777777" w:rsidR="00E80EE1" w:rsidRPr="00E80EE1" w:rsidRDefault="00E80EE1" w:rsidP="00E80EE1">
      <w:pPr>
        <w:tabs>
          <w:tab w:val="left" w:pos="96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80EE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проведение которых планируется в 2023 году</w:t>
      </w:r>
    </w:p>
    <w:p w14:paraId="43F74A15" w14:textId="77777777" w:rsidR="00E80EE1" w:rsidRPr="00E80EE1" w:rsidRDefault="00E80EE1" w:rsidP="00E80EE1">
      <w:pPr>
        <w:tabs>
          <w:tab w:val="left" w:pos="96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W w:w="9925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6"/>
        <w:gridCol w:w="3267"/>
        <w:gridCol w:w="1829"/>
        <w:gridCol w:w="2417"/>
        <w:gridCol w:w="1986"/>
      </w:tblGrid>
      <w:tr w:rsidR="00E80EE1" w:rsidRPr="00E80EE1" w14:paraId="7097AD29" w14:textId="77777777" w:rsidTr="00E80EE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0E1F16F" w14:textId="77777777" w:rsidR="00E80EE1" w:rsidRPr="00E80EE1" w:rsidRDefault="00E80EE1" w:rsidP="00E80E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№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6F7CEB7" w14:textId="77777777" w:rsidR="00E80EE1" w:rsidRPr="00E80EE1" w:rsidRDefault="00E80EE1" w:rsidP="00E80E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мероприятия</w:t>
            </w:r>
          </w:p>
          <w:p w14:paraId="1BC246CF" w14:textId="77777777" w:rsidR="00E80EE1" w:rsidRPr="00E80EE1" w:rsidRDefault="00E80EE1" w:rsidP="00E80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Сроки и место проведения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72329AD" w14:textId="77777777" w:rsidR="00E80EE1" w:rsidRPr="00E80EE1" w:rsidRDefault="00E80EE1" w:rsidP="00E80E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Содержание мероприятия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B028758" w14:textId="77777777" w:rsidR="00E80EE1" w:rsidRPr="00E80EE1" w:rsidRDefault="00E80EE1" w:rsidP="00E80E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Участники мероприятия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B0F2F55" w14:textId="77777777" w:rsidR="00E80EE1" w:rsidRPr="00E80EE1" w:rsidRDefault="00E80EE1" w:rsidP="00E80E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Организаторы мероприятия</w:t>
            </w:r>
          </w:p>
        </w:tc>
      </w:tr>
      <w:tr w:rsidR="00E80EE1" w:rsidRPr="00E80EE1" w14:paraId="3491F3F7" w14:textId="77777777" w:rsidTr="00E80EE1">
        <w:trPr>
          <w:trHeight w:val="557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5DB0392" w14:textId="77777777" w:rsidR="00E80EE1" w:rsidRPr="00E80EE1" w:rsidRDefault="00E80EE1" w:rsidP="00E80EE1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E24AD50" w14:textId="77777777" w:rsidR="00E80EE1" w:rsidRPr="00E80EE1" w:rsidRDefault="00E80EE1" w:rsidP="00E80EE1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Проект по </w:t>
            </w:r>
            <w:proofErr w:type="spellStart"/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межмузейному</w:t>
            </w:r>
            <w:proofErr w:type="spellEnd"/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взаимодействию «Мы больше чем просто соседи» </w:t>
            </w:r>
          </w:p>
          <w:p w14:paraId="2019B586" w14:textId="77777777" w:rsidR="00E80EE1" w:rsidRPr="00E80EE1" w:rsidRDefault="00E80EE1" w:rsidP="00E80EE1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left="49" w:right="-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Декабрь 2023. г. Невель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55598E5" w14:textId="77777777" w:rsidR="00E80EE1" w:rsidRPr="00E80EE1" w:rsidRDefault="00E80EE1" w:rsidP="00E80EE1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right="-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Проект по совместному проведению мероприятий и обмену временными выставками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FD73A0C" w14:textId="77777777" w:rsidR="00E80EE1" w:rsidRPr="00E80EE1" w:rsidRDefault="00E80EE1" w:rsidP="00E80EE1">
            <w:pPr>
              <w:suppressAutoHyphens/>
              <w:snapToGrid w:val="0"/>
              <w:spacing w:after="0" w:line="200" w:lineRule="atLeast"/>
              <w:ind w:right="-3" w:hanging="11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Невеля», Усвятский историко-краеведческий музей, Краеведческий музей г. Новосокольники, Мемориальный музей-усадьба С.В. Ковалевской, УК «Городокский районный краеведческий музей» РБ.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AA252" w14:textId="77777777" w:rsidR="00E80EE1" w:rsidRPr="00E80EE1" w:rsidRDefault="00E80EE1" w:rsidP="00E80EE1">
            <w:pPr>
              <w:suppressLineNumbers/>
              <w:suppressAutoHyphens/>
              <w:snapToGrid w:val="0"/>
              <w:spacing w:after="0" w:line="200" w:lineRule="atLeast"/>
              <w:ind w:right="-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E80E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МБУ «Музей истории Невеля»</w:t>
            </w:r>
          </w:p>
        </w:tc>
      </w:tr>
    </w:tbl>
    <w:p w14:paraId="596B8D96" w14:textId="77777777" w:rsidR="00E80EE1" w:rsidRPr="00E80EE1" w:rsidRDefault="00E80EE1" w:rsidP="00E80EE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E80EE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E80EE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E80EE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E80EE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E80EE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E80EE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E80EE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14:paraId="26CCB4D6" w14:textId="603C328E" w:rsidR="00BA2A17" w:rsidRPr="006D4F9C" w:rsidRDefault="006D4F9C" w:rsidP="006D4F9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3)</w:t>
      </w:r>
      <w:r w:rsidR="00BA2A17" w:rsidRPr="006D4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МБУ ДО ДШИ </w:t>
      </w:r>
      <w:proofErr w:type="spellStart"/>
      <w:r w:rsidR="00BA2A17" w:rsidRPr="006D4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г.Невеля</w:t>
      </w:r>
      <w:proofErr w:type="spellEnd"/>
      <w:r w:rsidR="00BA2A17" w:rsidRPr="006D4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12700A47" w14:textId="77777777" w:rsidR="00E80EE1" w:rsidRDefault="00E80EE1" w:rsidP="00E80EE1">
      <w:pPr>
        <w:pStyle w:val="a6"/>
        <w:tabs>
          <w:tab w:val="left" w:pos="960"/>
        </w:tabs>
        <w:spacing w:line="200" w:lineRule="atLeast"/>
        <w:jc w:val="center"/>
      </w:pPr>
      <w:r>
        <w:rPr>
          <w:b/>
          <w:bCs/>
          <w:szCs w:val="28"/>
        </w:rPr>
        <w:t>Международные мероприятия в 2022 году</w:t>
      </w:r>
    </w:p>
    <w:p w14:paraId="6F4711C5" w14:textId="77777777" w:rsidR="00E80EE1" w:rsidRDefault="00E80EE1" w:rsidP="00E80EE1">
      <w:pPr>
        <w:pStyle w:val="a6"/>
        <w:tabs>
          <w:tab w:val="left" w:pos="960"/>
        </w:tabs>
        <w:spacing w:line="200" w:lineRule="atLeast"/>
        <w:jc w:val="center"/>
        <w:rPr>
          <w:szCs w:val="28"/>
        </w:rPr>
      </w:pPr>
    </w:p>
    <w:tbl>
      <w:tblPr>
        <w:tblW w:w="9896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426"/>
        <w:gridCol w:w="3253"/>
        <w:gridCol w:w="1843"/>
        <w:gridCol w:w="2417"/>
        <w:gridCol w:w="1957"/>
      </w:tblGrid>
      <w:tr w:rsidR="00E80EE1" w:rsidRPr="00E80EE1" w14:paraId="3A9B0FE7" w14:textId="77777777" w:rsidTr="00E80EE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4819374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A02775F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14:paraId="5BAA541F" w14:textId="77777777" w:rsidR="00E80EE1" w:rsidRPr="00E80EE1" w:rsidRDefault="00E80EE1" w:rsidP="00E9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Сроки и место проведения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06A1695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70F12C7D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мероприятия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F44B9DC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Организаторы мероприятия</w:t>
            </w:r>
          </w:p>
        </w:tc>
      </w:tr>
      <w:tr w:rsidR="00E80EE1" w:rsidRPr="00E80EE1" w14:paraId="0A7EF634" w14:textId="77777777" w:rsidTr="00E80EE1">
        <w:trPr>
          <w:trHeight w:val="1529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9BDE8CE" w14:textId="2D699267" w:rsidR="00E80EE1" w:rsidRPr="00E80EE1" w:rsidRDefault="00E80EE1" w:rsidP="00E91F6E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5992983" w14:textId="77777777" w:rsidR="00E80EE1" w:rsidRPr="00E80EE1" w:rsidRDefault="00E80EE1" w:rsidP="00E91F6E">
            <w:pPr>
              <w:tabs>
                <w:tab w:val="left" w:pos="705"/>
              </w:tabs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A5809" w14:textId="77777777" w:rsidR="00E80EE1" w:rsidRPr="00E80EE1" w:rsidRDefault="00E80EE1" w:rsidP="00E91F6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</w:t>
            </w:r>
            <w:proofErr w:type="gram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дистанционный  конкурс</w:t>
            </w:r>
            <w:proofErr w:type="gram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юных пианистов, посвященный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М.В.Юдиной</w:t>
            </w:r>
            <w:proofErr w:type="spell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. 19.02.2022г. МБУ ДО ДШИ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г.Невеля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6703C1F" w14:textId="77777777" w:rsidR="00E80EE1" w:rsidRPr="00E80EE1" w:rsidRDefault="00E80EE1" w:rsidP="00E91F6E">
            <w:pPr>
              <w:tabs>
                <w:tab w:val="left" w:pos="705"/>
              </w:tabs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257D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Конкурс юных пианистов проводится в трех возрастных группах (младшая 8-10 лет, средняя 11-13 лет, старшая 14-17 лет). Конкурсная программа состоит из двух разнохарактерных пьес, одна из которых пьеса русского композитора 19-20 века. Участники и победители конкурса награждаются дипломами. Решение жюри протоколируется и протокол вывешивается на информационный стенд.</w:t>
            </w:r>
          </w:p>
          <w:p w14:paraId="320DF70A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После конкурса проходят мастер-</w:t>
            </w:r>
            <w:proofErr w:type="gram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классы  членов</w:t>
            </w:r>
            <w:proofErr w:type="gram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жюри с конкурсантами по желанию.</w:t>
            </w:r>
          </w:p>
          <w:p w14:paraId="5CCB112C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Постоянные члены жюри конкурса: проректор, профессор Московской Государственной консерватории им.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К.В.Зенкин</w:t>
            </w:r>
            <w:proofErr w:type="spell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5EBD51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доцент, преподаватель </w:t>
            </w:r>
          </w:p>
          <w:p w14:paraId="4E91C1B0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по классу фортепиано Российской академии музыки им. Гнесиных, ученица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М.В.Юдиной</w:t>
            </w:r>
            <w:proofErr w:type="spell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М.А.Дроздова</w:t>
            </w:r>
            <w:proofErr w:type="spellEnd"/>
            <w:proofErr w:type="gramEnd"/>
          </w:p>
          <w:p w14:paraId="48C0611E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зам.директора</w:t>
            </w:r>
            <w:proofErr w:type="spellEnd"/>
            <w:proofErr w:type="gram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ПОКИ –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З.Б.Королева</w:t>
            </w:r>
            <w:proofErr w:type="spellEnd"/>
          </w:p>
          <w:p w14:paraId="175A901F" w14:textId="77777777" w:rsidR="00E80EE1" w:rsidRPr="00E80EE1" w:rsidRDefault="00E80EE1" w:rsidP="00E91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857AF09" w14:textId="77777777" w:rsidR="00E80EE1" w:rsidRPr="00E80EE1" w:rsidRDefault="00E80EE1" w:rsidP="00E91F6E">
            <w:pPr>
              <w:snapToGrid w:val="0"/>
              <w:spacing w:line="200" w:lineRule="atLeast"/>
              <w:ind w:left="-78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2A178" w14:textId="77777777" w:rsidR="00E80EE1" w:rsidRPr="00E80EE1" w:rsidRDefault="00E80EE1" w:rsidP="00E91F6E">
            <w:pPr>
              <w:snapToGrid w:val="0"/>
              <w:spacing w:line="200" w:lineRule="atLeast"/>
              <w:ind w:left="12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ДМШ №1 г. Псков</w:t>
            </w:r>
          </w:p>
          <w:p w14:paraId="5F595115" w14:textId="77777777" w:rsidR="00E80EE1" w:rsidRPr="00E80EE1" w:rsidRDefault="00E80EE1" w:rsidP="00E91F6E">
            <w:pPr>
              <w:snapToGrid w:val="0"/>
              <w:spacing w:line="200" w:lineRule="atLeast"/>
              <w:ind w:left="12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ДМШ №2 г. Псков</w:t>
            </w:r>
          </w:p>
          <w:p w14:paraId="00888054" w14:textId="77777777" w:rsidR="00E80EE1" w:rsidRPr="00E80EE1" w:rsidRDefault="00E80EE1" w:rsidP="00E91F6E">
            <w:pPr>
              <w:snapToGrid w:val="0"/>
              <w:spacing w:line="200" w:lineRule="atLeast"/>
              <w:ind w:left="12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ДМШ №1 г. Великие Луки</w:t>
            </w:r>
          </w:p>
          <w:p w14:paraId="0FAFC6FF" w14:textId="77777777" w:rsidR="00E80EE1" w:rsidRPr="00E80EE1" w:rsidRDefault="00E80EE1" w:rsidP="00E91F6E">
            <w:pPr>
              <w:snapToGrid w:val="0"/>
              <w:spacing w:line="200" w:lineRule="atLeast"/>
              <w:ind w:left="12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ЦЭВ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г.Великие</w:t>
            </w:r>
            <w:proofErr w:type="spell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Луки</w:t>
            </w:r>
          </w:p>
          <w:p w14:paraId="6571EC1E" w14:textId="77777777" w:rsidR="00E80EE1" w:rsidRPr="00E80EE1" w:rsidRDefault="00E80EE1" w:rsidP="00E91F6E">
            <w:pPr>
              <w:snapToGrid w:val="0"/>
              <w:spacing w:line="200" w:lineRule="atLeast"/>
              <w:ind w:left="12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ДШИ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г.Великие</w:t>
            </w:r>
            <w:proofErr w:type="spell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Луки</w:t>
            </w:r>
          </w:p>
          <w:p w14:paraId="5E7C2B2D" w14:textId="77777777" w:rsidR="00E80EE1" w:rsidRPr="00E80EE1" w:rsidRDefault="00E80EE1" w:rsidP="00E91F6E">
            <w:pPr>
              <w:snapToGrid w:val="0"/>
              <w:spacing w:line="200" w:lineRule="atLeast"/>
              <w:ind w:left="12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ДШИ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г.Опочка</w:t>
            </w:r>
            <w:proofErr w:type="spellEnd"/>
          </w:p>
          <w:p w14:paraId="5C9151A3" w14:textId="77777777" w:rsidR="00E80EE1" w:rsidRPr="00E80EE1" w:rsidRDefault="00E80EE1" w:rsidP="00E91F6E">
            <w:pPr>
              <w:snapToGrid w:val="0"/>
              <w:spacing w:line="200" w:lineRule="atLeast"/>
              <w:ind w:left="12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ДШИ г. Пустошка</w:t>
            </w:r>
          </w:p>
          <w:p w14:paraId="4DF5B075" w14:textId="77777777" w:rsidR="00E80EE1" w:rsidRPr="00E80EE1" w:rsidRDefault="00E80EE1" w:rsidP="00E91F6E">
            <w:pPr>
              <w:snapToGrid w:val="0"/>
              <w:spacing w:line="200" w:lineRule="atLeast"/>
              <w:ind w:left="12" w:righ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ДШИ г. Невель</w:t>
            </w:r>
          </w:p>
          <w:p w14:paraId="657F54F7" w14:textId="77777777" w:rsidR="00E80EE1" w:rsidRPr="00E80EE1" w:rsidRDefault="00E80EE1" w:rsidP="00E91F6E">
            <w:pPr>
              <w:snapToGrid w:val="0"/>
              <w:spacing w:line="200" w:lineRule="atLeast"/>
              <w:ind w:left="12" w:righ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ДШИ№1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г.Новополоцк</w:t>
            </w:r>
            <w:proofErr w:type="spellEnd"/>
          </w:p>
          <w:p w14:paraId="60EB671D" w14:textId="77777777" w:rsidR="00E80EE1" w:rsidRPr="00E80EE1" w:rsidRDefault="00E80EE1" w:rsidP="00E91F6E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1DFA624" w14:textId="77777777" w:rsidR="00E80EE1" w:rsidRPr="00E80EE1" w:rsidRDefault="00E80EE1" w:rsidP="00E91F6E">
            <w:pPr>
              <w:pStyle w:val="aa"/>
              <w:snapToGrid w:val="0"/>
              <w:spacing w:line="200" w:lineRule="atLeast"/>
              <w:ind w:left="-78" w:right="-3"/>
              <w:jc w:val="both"/>
              <w:rPr>
                <w:sz w:val="20"/>
                <w:szCs w:val="20"/>
              </w:rPr>
            </w:pPr>
          </w:p>
          <w:p w14:paraId="3BF58E6B" w14:textId="77777777" w:rsidR="00E80EE1" w:rsidRPr="00E80EE1" w:rsidRDefault="00E80EE1" w:rsidP="00E91F6E">
            <w:pPr>
              <w:pStyle w:val="aa"/>
              <w:snapToGrid w:val="0"/>
              <w:spacing w:line="200" w:lineRule="atLeast"/>
              <w:ind w:left="110" w:right="-3"/>
              <w:jc w:val="both"/>
              <w:rPr>
                <w:sz w:val="20"/>
                <w:szCs w:val="20"/>
              </w:rPr>
            </w:pPr>
            <w:r w:rsidRPr="00E80EE1">
              <w:rPr>
                <w:sz w:val="20"/>
                <w:szCs w:val="20"/>
              </w:rPr>
              <w:t xml:space="preserve">МБУ ДО ДШИ г. Невеля </w:t>
            </w:r>
          </w:p>
          <w:p w14:paraId="56656275" w14:textId="77777777" w:rsidR="00E80EE1" w:rsidRPr="00E80EE1" w:rsidRDefault="00E80EE1" w:rsidP="00E91F6E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при поддержке Администрации Невельского района</w:t>
            </w:r>
          </w:p>
        </w:tc>
      </w:tr>
    </w:tbl>
    <w:p w14:paraId="43B7D83F" w14:textId="77777777" w:rsidR="00E80EE1" w:rsidRDefault="00E80EE1" w:rsidP="00E80EE1">
      <w:pPr>
        <w:pStyle w:val="a6"/>
        <w:tabs>
          <w:tab w:val="left" w:pos="960"/>
        </w:tabs>
        <w:spacing w:line="200" w:lineRule="atLeast"/>
        <w:jc w:val="center"/>
      </w:pPr>
    </w:p>
    <w:p w14:paraId="7EEFBAEE" w14:textId="24184B02" w:rsidR="00E80EE1" w:rsidRPr="00E80EE1" w:rsidRDefault="00E80EE1" w:rsidP="00E80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E1">
        <w:rPr>
          <w:rFonts w:ascii="Times New Roman" w:hAnsi="Times New Roman" w:cs="Times New Roman"/>
          <w:b/>
          <w:sz w:val="28"/>
          <w:szCs w:val="28"/>
        </w:rPr>
        <w:t xml:space="preserve">Реализуемые международные проекты </w:t>
      </w:r>
    </w:p>
    <w:p w14:paraId="4DE338B1" w14:textId="77777777" w:rsidR="00E80EE1" w:rsidRPr="00E80EE1" w:rsidRDefault="00E80EE1" w:rsidP="00E80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E1">
        <w:rPr>
          <w:rFonts w:ascii="Times New Roman" w:hAnsi="Times New Roman" w:cs="Times New Roman"/>
          <w:b/>
          <w:sz w:val="28"/>
          <w:szCs w:val="28"/>
        </w:rPr>
        <w:t>(в том числе, в рамках приграничного сотрудничества)</w:t>
      </w:r>
    </w:p>
    <w:p w14:paraId="2102BE70" w14:textId="77777777" w:rsidR="00E80EE1" w:rsidRPr="00E80EE1" w:rsidRDefault="00E80EE1" w:rsidP="00E80EE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8" w:type="dxa"/>
        </w:tblCellMar>
        <w:tblLook w:val="0000" w:firstRow="0" w:lastRow="0" w:firstColumn="0" w:lastColumn="0" w:noHBand="0" w:noVBand="0"/>
      </w:tblPr>
      <w:tblGrid>
        <w:gridCol w:w="426"/>
        <w:gridCol w:w="1541"/>
        <w:gridCol w:w="1684"/>
        <w:gridCol w:w="1699"/>
        <w:gridCol w:w="1313"/>
        <w:gridCol w:w="1701"/>
        <w:gridCol w:w="1559"/>
      </w:tblGrid>
      <w:tr w:rsidR="00D53479" w:rsidRPr="00E80EE1" w14:paraId="28440871" w14:textId="77777777" w:rsidTr="00D53479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15083E4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8E073F5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Наименование и сроки реализации проекта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5CD4557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Цели и задачи проекта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EE9D696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Краткое описание проекта (суть проводимой работы)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7BDA0E9E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Источники и общие объемы финансирования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776FCEE9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14:paraId="1761C93E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  <w:p w14:paraId="1D720819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в 2022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AAD5FE1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проекту на 2023 г.</w:t>
            </w:r>
          </w:p>
        </w:tc>
      </w:tr>
      <w:tr w:rsidR="00D53479" w:rsidRPr="00E80EE1" w14:paraId="5E56F919" w14:textId="77777777" w:rsidTr="00D53479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5049863" w14:textId="235D998D" w:rsidR="00E80EE1" w:rsidRPr="00E80EE1" w:rsidRDefault="00D53479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C56F6CB" w14:textId="77777777" w:rsidR="00E80EE1" w:rsidRPr="00E80EE1" w:rsidRDefault="00E80EE1" w:rsidP="00E91F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Невель: события и встречи в память великой пианистки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М.В.Юдиной</w:t>
            </w:r>
            <w:proofErr w:type="spell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4681A5" w14:textId="77777777" w:rsidR="00E80EE1" w:rsidRPr="00E80EE1" w:rsidRDefault="00E80EE1" w:rsidP="00E91F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проекта проводится Международный конкурс юных пианистов, посвященный </w:t>
            </w:r>
            <w:proofErr w:type="spellStart"/>
            <w:proofErr w:type="gram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М.В.Юдиной</w:t>
            </w:r>
            <w:proofErr w:type="spellEnd"/>
            <w:proofErr w:type="gram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он </w:t>
            </w:r>
            <w:r w:rsidRPr="00E80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2008 года ежегодно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EE85DBF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поддержка талантливых исполнителей, содействие развитию их </w:t>
            </w:r>
          </w:p>
          <w:p w14:paraId="63615B2D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 творческих способностей и повышению уровня исполнительского мастерства;  </w:t>
            </w:r>
          </w:p>
          <w:p w14:paraId="28F3B1AE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- Воссоздание музыкальных традиций на родине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М.В.Юдиной</w:t>
            </w:r>
            <w:proofErr w:type="spell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F41C01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- Развитие и популяризация искусства в области фортепианного исполнительства;</w:t>
            </w:r>
          </w:p>
          <w:p w14:paraId="5AE32A41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- Обмен опытом между участниками и педагогами для повышения уровня </w:t>
            </w:r>
          </w:p>
          <w:p w14:paraId="57D8DBEC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 исполнительского мастерства;</w:t>
            </w:r>
          </w:p>
          <w:p w14:paraId="3579E48C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Продвижение имиджа Невеля, как родины всемирно известного музыканта-философа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М.В.Юдиной</w:t>
            </w:r>
            <w:proofErr w:type="spell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419359" w14:textId="77777777" w:rsidR="00E80EE1" w:rsidRPr="00E80EE1" w:rsidRDefault="00E80EE1" w:rsidP="00E91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BE718F" w14:textId="77777777" w:rsidR="00E80EE1" w:rsidRPr="00E80EE1" w:rsidRDefault="00E80EE1" w:rsidP="00E91F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74594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6D51550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юных пианистов проводится в трех возрастных группах (младшая 8-10 лет, средняя 11-13 лет, старшая 14-17 лет). Конкурсная программа состоит из двух разнохарактерных пьес, одна из которых пьеса русского композитора 19-20 века. Участники и победители конкурса награждаются дипломами. Решение жюри протоколируется и протокол вывешивается на информационный стенд.</w:t>
            </w:r>
          </w:p>
          <w:p w14:paraId="379F49AC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После конкурса проходят мастер-</w:t>
            </w:r>
            <w:proofErr w:type="gram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классы  членов</w:t>
            </w:r>
            <w:proofErr w:type="gram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жюри с конкурсантами по желанию.</w:t>
            </w:r>
          </w:p>
          <w:p w14:paraId="74DA1A62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Постоянные члены жюри </w:t>
            </w:r>
            <w:r w:rsidRPr="00E80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конкурса: проректор, профессор Московской Государственной консерватории им.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К.В.Зенкин</w:t>
            </w:r>
            <w:proofErr w:type="spell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E3305B4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доцент, преподаватель </w:t>
            </w:r>
          </w:p>
          <w:p w14:paraId="366EBE02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по классу фортепиано Российской академии музыки им. Гнесиных, ученица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М.В.Юдиной</w:t>
            </w:r>
            <w:proofErr w:type="spell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М.А.Дроздова</w:t>
            </w:r>
            <w:proofErr w:type="spellEnd"/>
            <w:proofErr w:type="gramEnd"/>
          </w:p>
          <w:p w14:paraId="517C10B1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proofErr w:type="gram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ПОКИ –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З.Б.Королева</w:t>
            </w:r>
            <w:proofErr w:type="spellEnd"/>
          </w:p>
          <w:p w14:paraId="1F993876" w14:textId="77777777" w:rsidR="00E80EE1" w:rsidRPr="00E80EE1" w:rsidRDefault="00E80EE1" w:rsidP="00E91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7B865" w14:textId="77777777" w:rsidR="00E80EE1" w:rsidRPr="00E80EE1" w:rsidRDefault="00E80EE1" w:rsidP="00E91F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D09D701" w14:textId="77777777" w:rsidR="00E80EE1" w:rsidRPr="00E80EE1" w:rsidRDefault="00E80EE1" w:rsidP="00E91F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 – 50 000 руб.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D8A12CF" w14:textId="77777777" w:rsidR="00E80EE1" w:rsidRPr="00E80EE1" w:rsidRDefault="00E80EE1" w:rsidP="00E91F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дистанционный конкурс юных пианистов, посвященный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М.В.Юдиной</w:t>
            </w:r>
            <w:proofErr w:type="spell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19.02.2022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5007A0C" w14:textId="77777777" w:rsidR="00E80EE1" w:rsidRPr="00E80EE1" w:rsidRDefault="00E80EE1" w:rsidP="00E91F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юных пианистов, посвященный </w:t>
            </w:r>
            <w:proofErr w:type="spellStart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М.В.Юдиной</w:t>
            </w:r>
            <w:proofErr w:type="spellEnd"/>
            <w:r w:rsidRPr="00E80EE1">
              <w:rPr>
                <w:rFonts w:ascii="Times New Roman" w:hAnsi="Times New Roman" w:cs="Times New Roman"/>
                <w:sz w:val="20"/>
                <w:szCs w:val="20"/>
              </w:rPr>
              <w:t xml:space="preserve"> 18.02.2023 г.</w:t>
            </w:r>
          </w:p>
        </w:tc>
      </w:tr>
    </w:tbl>
    <w:p w14:paraId="499F0CA6" w14:textId="77777777" w:rsidR="00E80EE1" w:rsidRPr="00E80EE1" w:rsidRDefault="00E80EE1" w:rsidP="00E80EE1">
      <w:pPr>
        <w:pStyle w:val="a6"/>
        <w:tabs>
          <w:tab w:val="left" w:pos="960"/>
        </w:tabs>
        <w:spacing w:line="200" w:lineRule="atLeast"/>
        <w:jc w:val="center"/>
        <w:rPr>
          <w:b/>
          <w:bCs/>
          <w:sz w:val="20"/>
          <w:szCs w:val="20"/>
        </w:rPr>
      </w:pPr>
    </w:p>
    <w:p w14:paraId="75B50A9A" w14:textId="77608FB1" w:rsidR="00E80EE1" w:rsidRPr="00D53479" w:rsidRDefault="00E80EE1" w:rsidP="00E80EE1">
      <w:pPr>
        <w:pStyle w:val="a6"/>
        <w:tabs>
          <w:tab w:val="left" w:pos="960"/>
        </w:tabs>
        <w:spacing w:line="200" w:lineRule="atLeast"/>
        <w:jc w:val="center"/>
        <w:rPr>
          <w:szCs w:val="28"/>
        </w:rPr>
      </w:pPr>
      <w:r w:rsidRPr="00D53479">
        <w:rPr>
          <w:b/>
          <w:bCs/>
          <w:szCs w:val="28"/>
        </w:rPr>
        <w:t>Международные мероприятия,</w:t>
      </w:r>
    </w:p>
    <w:p w14:paraId="3D64AF08" w14:textId="77777777" w:rsidR="00E80EE1" w:rsidRPr="00D53479" w:rsidRDefault="00E80EE1" w:rsidP="00E80EE1">
      <w:pPr>
        <w:pStyle w:val="a6"/>
        <w:tabs>
          <w:tab w:val="left" w:pos="960"/>
        </w:tabs>
        <w:spacing w:line="200" w:lineRule="atLeast"/>
        <w:jc w:val="center"/>
        <w:rPr>
          <w:szCs w:val="28"/>
        </w:rPr>
      </w:pPr>
      <w:r w:rsidRPr="00D53479">
        <w:rPr>
          <w:b/>
          <w:bCs/>
          <w:szCs w:val="28"/>
        </w:rPr>
        <w:t>проведение которых планируется в 2023 году</w:t>
      </w:r>
    </w:p>
    <w:p w14:paraId="5A9B8DC3" w14:textId="77777777" w:rsidR="00E80EE1" w:rsidRPr="00E80EE1" w:rsidRDefault="00E80EE1" w:rsidP="00E80EE1">
      <w:pPr>
        <w:pStyle w:val="a6"/>
        <w:tabs>
          <w:tab w:val="left" w:pos="960"/>
        </w:tabs>
        <w:spacing w:line="200" w:lineRule="atLeast"/>
        <w:jc w:val="center"/>
        <w:rPr>
          <w:sz w:val="20"/>
          <w:szCs w:val="20"/>
        </w:rPr>
      </w:pPr>
    </w:p>
    <w:tbl>
      <w:tblPr>
        <w:tblW w:w="9925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426"/>
        <w:gridCol w:w="3267"/>
        <w:gridCol w:w="1829"/>
        <w:gridCol w:w="2027"/>
        <w:gridCol w:w="2376"/>
      </w:tblGrid>
      <w:tr w:rsidR="00E80EE1" w:rsidRPr="00E80EE1" w14:paraId="66CE1B87" w14:textId="77777777" w:rsidTr="00D53479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C9A5319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772B714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14:paraId="36E661AB" w14:textId="77777777" w:rsidR="00E80EE1" w:rsidRPr="00E80EE1" w:rsidRDefault="00E80EE1" w:rsidP="00E91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Сроки и место проведения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F3DAA13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BB26349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мероприятия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597ACD4" w14:textId="77777777" w:rsidR="00E80EE1" w:rsidRPr="00E80EE1" w:rsidRDefault="00E80EE1" w:rsidP="00E91F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E1">
              <w:rPr>
                <w:rFonts w:ascii="Times New Roman" w:hAnsi="Times New Roman" w:cs="Times New Roman"/>
                <w:sz w:val="20"/>
                <w:szCs w:val="20"/>
              </w:rPr>
              <w:t>Организаторы мероприятия</w:t>
            </w:r>
          </w:p>
        </w:tc>
      </w:tr>
    </w:tbl>
    <w:p w14:paraId="58F31AA5" w14:textId="77777777" w:rsidR="00E80EE1" w:rsidRDefault="00E80EE1" w:rsidP="00E80EE1">
      <w:pPr>
        <w:jc w:val="center"/>
      </w:pPr>
    </w:p>
    <w:p w14:paraId="01520D5A" w14:textId="77777777" w:rsidR="00E80EE1" w:rsidRDefault="00E80EE1" w:rsidP="00E80EE1">
      <w:pPr>
        <w:spacing w:line="200" w:lineRule="atLeast"/>
        <w:jc w:val="center"/>
      </w:pPr>
    </w:p>
    <w:p w14:paraId="43D6EE44" w14:textId="77777777" w:rsidR="00E80EE1" w:rsidRDefault="00E80EE1" w:rsidP="00E80EE1">
      <w:pPr>
        <w:spacing w:line="200" w:lineRule="atLeas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7F85DD" w14:textId="77777777" w:rsidR="00E80EE1" w:rsidRDefault="00E80EE1" w:rsidP="00E80EE1">
      <w:pPr>
        <w:spacing w:line="200" w:lineRule="atLeast"/>
        <w:jc w:val="center"/>
      </w:pPr>
    </w:p>
    <w:p w14:paraId="06401811" w14:textId="77777777" w:rsidR="00BA2A17" w:rsidRPr="00BA2A17" w:rsidRDefault="00BA2A17" w:rsidP="00BA2A17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zh-CN"/>
        </w:rPr>
      </w:pPr>
    </w:p>
    <w:p w14:paraId="63E802E4" w14:textId="77777777" w:rsidR="00BA2A17" w:rsidRPr="00BA2A17" w:rsidRDefault="00BA2A17" w:rsidP="00BA2A17">
      <w:pPr>
        <w:tabs>
          <w:tab w:val="left" w:pos="96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14:paraId="2F7D9B16" w14:textId="77777777" w:rsidR="00BA2A17" w:rsidRPr="00BA2A17" w:rsidRDefault="00BA2A17" w:rsidP="00BA2A1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00B35524" w14:textId="77777777" w:rsidR="00BA2A17" w:rsidRPr="00BA2A17" w:rsidRDefault="00BA2A17" w:rsidP="00BA2A1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7AD5F7C1" w14:textId="77777777" w:rsidR="00BA2A17" w:rsidRPr="00BA2A17" w:rsidRDefault="00BA2A17" w:rsidP="00BA2A1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7D8E915C" w14:textId="77777777" w:rsidR="00BA2A17" w:rsidRPr="00BA2A17" w:rsidRDefault="00BA2A17" w:rsidP="00BA2A17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616B7187" w14:textId="77777777" w:rsidR="00BA2A17" w:rsidRPr="00BA2A17" w:rsidRDefault="00BA2A17" w:rsidP="00BA2A17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71EF32AA" w14:textId="77777777" w:rsidR="00BA2A17" w:rsidRPr="00BA2A17" w:rsidRDefault="00BA2A17" w:rsidP="00BA2A17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00778FCF" w14:textId="77777777" w:rsidR="00BA2A17" w:rsidRPr="00BA2A17" w:rsidRDefault="00BA2A17" w:rsidP="00BA2A17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05D4A8FB" w14:textId="77777777" w:rsidR="00BA2A17" w:rsidRPr="00BA2A17" w:rsidRDefault="00BA2A17" w:rsidP="00BA2A17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4A63622D" w14:textId="77777777" w:rsidR="00BA2A17" w:rsidRPr="00BA2A17" w:rsidRDefault="00BA2A17" w:rsidP="00BA2A17">
      <w:pPr>
        <w:shd w:val="clear" w:color="auto" w:fill="FFFFFF"/>
        <w:suppressAutoHyphens/>
        <w:spacing w:after="0" w:line="200" w:lineRule="atLeast"/>
        <w:ind w:left="52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1BA3823" w14:textId="5560105F" w:rsidR="00BA2A17" w:rsidRPr="00BA2A17" w:rsidRDefault="00BA2A17" w:rsidP="00BA2A17">
      <w:pPr>
        <w:shd w:val="clear" w:color="auto" w:fill="FFFFFF"/>
        <w:suppressAutoHyphens/>
        <w:spacing w:after="0" w:line="200" w:lineRule="atLeast"/>
        <w:ind w:left="529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№ 7</w:t>
      </w:r>
    </w:p>
    <w:p w14:paraId="400884DC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0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к Перечню</w:t>
      </w:r>
    </w:p>
    <w:p w14:paraId="21DDC636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отчетной документации о результатах </w:t>
      </w:r>
    </w:p>
    <w:p w14:paraId="5409DABC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деятельности муниципального образования </w:t>
      </w:r>
    </w:p>
    <w:p w14:paraId="19194553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0"/>
          <w:lang w:eastAsia="zh-CN"/>
        </w:rPr>
      </w:pP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Псковской области по реализации полномочий</w:t>
      </w:r>
      <w:r w:rsidRPr="00BA2A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br/>
        <w:t>в области культуры за 2022 год</w:t>
      </w:r>
    </w:p>
    <w:p w14:paraId="7985519F" w14:textId="77777777" w:rsidR="00BA2A17" w:rsidRPr="00BA2A17" w:rsidRDefault="00BA2A17" w:rsidP="00BA2A17">
      <w:pPr>
        <w:shd w:val="clear" w:color="auto" w:fill="FFFFFF"/>
        <w:suppressAutoHyphens/>
        <w:spacing w:after="0" w:line="200" w:lineRule="atLeast"/>
        <w:ind w:left="529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0A99441D" w14:textId="77777777" w:rsidR="00BA2A17" w:rsidRPr="00BA2A17" w:rsidRDefault="00BA2A17" w:rsidP="00BA2A17">
      <w:pPr>
        <w:shd w:val="clear" w:color="auto" w:fill="FFFFFF"/>
        <w:suppressAutoHyphens/>
        <w:spacing w:after="0" w:line="200" w:lineRule="atLeast"/>
        <w:ind w:left="529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4D6D00C" w14:textId="77777777" w:rsidR="00BA2A17" w:rsidRPr="00BA2A17" w:rsidRDefault="00BA2A17" w:rsidP="00BA2A17">
      <w:pPr>
        <w:suppressAutoHyphens/>
        <w:spacing w:after="0" w:line="200" w:lineRule="atLeast"/>
        <w:ind w:left="49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</w:pPr>
    </w:p>
    <w:p w14:paraId="2FF82916" w14:textId="77777777" w:rsidR="00BA2A17" w:rsidRPr="00BA2A17" w:rsidRDefault="00BA2A17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14:paraId="47B3D9C3" w14:textId="77777777" w:rsidR="00BA2A17" w:rsidRPr="00BA2A17" w:rsidRDefault="00BA2A17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zh-CN"/>
        </w:rPr>
        <w:t>ИНФОРМАЦИЯ</w:t>
      </w:r>
    </w:p>
    <w:p w14:paraId="59B5D997" w14:textId="77777777" w:rsidR="00BA2A17" w:rsidRPr="00BA2A17" w:rsidRDefault="00BA2A17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zh-CN"/>
        </w:rPr>
        <w:t>ДЛЯ ГОСУДАРСТВЕННОГО ДОКЛАДА</w:t>
      </w:r>
    </w:p>
    <w:p w14:paraId="30696833" w14:textId="14D21663" w:rsidR="00BA2A17" w:rsidRDefault="00BA2A17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zh-CN"/>
        </w:rPr>
        <w:t>О СОСТОЯНИИ КУЛЬТУРЫ В РОССИЙСКОЙ ФЕДЕРАЦИИ</w:t>
      </w:r>
    </w:p>
    <w:p w14:paraId="5AB19FCA" w14:textId="6B4C01B0" w:rsidR="00791C75" w:rsidRDefault="00791C75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zh-CN"/>
        </w:rPr>
      </w:pPr>
    </w:p>
    <w:p w14:paraId="5DE9C00F" w14:textId="77777777" w:rsidR="00791C75" w:rsidRPr="00BA2A17" w:rsidRDefault="00791C75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6B79FADB" w14:textId="77777777" w:rsidR="00791C75" w:rsidRPr="00791C75" w:rsidRDefault="00791C75" w:rsidP="0079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791C7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МУНИЦИПАЛЬНОЕ БЮДЖЕТНОЕ УЧРЕЖДЕНИЕ КУЛЬТУРЫ НЕВЕЛЬСКОГО РАЙОНА «КУЛЬТУРА И ДОСУГ»</w:t>
      </w:r>
    </w:p>
    <w:p w14:paraId="4199839E" w14:textId="77777777" w:rsidR="00791C75" w:rsidRPr="00791C75" w:rsidRDefault="00791C75" w:rsidP="0079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395B1925" w14:textId="77777777" w:rsidR="00791C75" w:rsidRPr="00791C75" w:rsidRDefault="00791C75" w:rsidP="0079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791C7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МУНИЦИПАЛЬНОЕ БЮДЖЕТНОЕ УЧРЕЖДЕНИЕ ДОПОЛНИТЕЛЬНОГО ОБРАЗОВАНИЯ                    </w:t>
      </w:r>
      <w:proofErr w:type="gramStart"/>
      <w:r w:rsidRPr="00791C7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«</w:t>
      </w:r>
      <w:proofErr w:type="gramEnd"/>
      <w:r w:rsidRPr="00791C7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ДЕТСКАЯ ШКОЛА ИСКУССТВ» Г.НЕВЕЛЯ</w:t>
      </w:r>
    </w:p>
    <w:p w14:paraId="76E064A0" w14:textId="77777777" w:rsidR="00791C75" w:rsidRPr="00791C75" w:rsidRDefault="00791C75" w:rsidP="0079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19813335" w14:textId="77777777" w:rsidR="00791C75" w:rsidRPr="00791C75" w:rsidRDefault="00791C75" w:rsidP="00791C75">
      <w:pPr>
        <w:keepNext/>
        <w:keepLines/>
        <w:suppressAutoHyphens/>
        <w:spacing w:before="200" w:after="0" w:line="2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C962D15" w14:textId="77777777" w:rsidR="00791C75" w:rsidRPr="00791C75" w:rsidRDefault="00791C75" w:rsidP="0079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791C7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МУНИЦИПАЛЬНОЕ БЮДЖЕТНОЕ УЧРЕЖДЕНИЕ «МУЗЕЙ ИСТОРИИ НЕВЕЛЯ»</w:t>
      </w:r>
    </w:p>
    <w:p w14:paraId="784C3446" w14:textId="77777777" w:rsidR="00791C75" w:rsidRPr="00791C75" w:rsidRDefault="00791C75" w:rsidP="0079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1E7E63BB" w14:textId="77777777" w:rsidR="00791C75" w:rsidRPr="00791C75" w:rsidRDefault="00791C75" w:rsidP="0079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71C4D1F9" w14:textId="77777777" w:rsidR="00791C75" w:rsidRPr="00791C75" w:rsidRDefault="00791C75" w:rsidP="0079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26B843E1" w14:textId="77777777" w:rsidR="00791C75" w:rsidRPr="00791C75" w:rsidRDefault="00791C75" w:rsidP="0079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56CF270C" w14:textId="77777777" w:rsidR="00BA2A17" w:rsidRPr="00BA2A17" w:rsidRDefault="00BA2A17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zh-CN"/>
        </w:rPr>
      </w:pPr>
    </w:p>
    <w:p w14:paraId="6419CBE0" w14:textId="77777777" w:rsidR="00BA2A17" w:rsidRPr="00BA2A17" w:rsidRDefault="00BA2A17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14:paraId="4CAF4C62" w14:textId="77777777" w:rsidR="00BA2A17" w:rsidRPr="00BA2A17" w:rsidRDefault="00BA2A17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14:paraId="0E3466BC" w14:textId="77777777" w:rsidR="00BA2A17" w:rsidRPr="00BA2A17" w:rsidRDefault="00BA2A17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14:paraId="0B560527" w14:textId="77777777" w:rsidR="00BA2A17" w:rsidRPr="00BA2A17" w:rsidRDefault="00BA2A17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14:paraId="71FABD42" w14:textId="77777777" w:rsidR="00E06121" w:rsidRDefault="00E06121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</w:pPr>
    </w:p>
    <w:p w14:paraId="22B25D7F" w14:textId="2DF99F46" w:rsidR="00BA2A17" w:rsidRPr="00791C75" w:rsidRDefault="00BA2A17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</w:pPr>
      <w:r w:rsidRPr="00791C75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>2022 год</w:t>
      </w:r>
    </w:p>
    <w:p w14:paraId="2FB99C84" w14:textId="0102F280" w:rsidR="00BA2A17" w:rsidRDefault="00BA2A17" w:rsidP="00BA2A17">
      <w:pPr>
        <w:shd w:val="clear" w:color="auto" w:fill="FFFFFF"/>
        <w:suppressAutoHyphens/>
        <w:spacing w:before="82" w:after="0" w:line="200" w:lineRule="atLeast"/>
        <w:ind w:right="3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zh-CN"/>
        </w:rPr>
      </w:pPr>
      <w:r w:rsidRPr="009B702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zh-CN"/>
        </w:rPr>
        <w:lastRenderedPageBreak/>
        <w:t>ИЗОБРАЗИТЕЛЬНОЕ ИСКУССТВО</w:t>
      </w:r>
    </w:p>
    <w:p w14:paraId="691DB772" w14:textId="77777777" w:rsidR="00B111DD" w:rsidRPr="009B702D" w:rsidRDefault="00B111DD" w:rsidP="00BA2A17">
      <w:pPr>
        <w:shd w:val="clear" w:color="auto" w:fill="FFFFFF"/>
        <w:suppressAutoHyphens/>
        <w:spacing w:before="82" w:after="0" w:line="200" w:lineRule="atLeast"/>
        <w:ind w:right="34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4A6CC47F" w14:textId="016E56C2" w:rsidR="00B111DD" w:rsidRPr="00B111DD" w:rsidRDefault="00B111DD" w:rsidP="009B70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«Культура и досуг»</w:t>
      </w:r>
    </w:p>
    <w:p w14:paraId="5B5BD5EC" w14:textId="6A50D1BB" w:rsidR="00791C75" w:rsidRPr="00B111DD" w:rsidRDefault="00791C75" w:rsidP="006D4F9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Невельском районе автономно функционирующих выставочных залов не существует. Учреждения культуры изыскивают выставочные площади для приобщения земляков и гостей города к миру прекрасного. Центральная районная библиотека</w:t>
      </w:r>
      <w:r w:rsidR="00B1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структурное подразделение МБУК «Культура и досуг» </w:t>
      </w:r>
      <w:r w:rsidRPr="00B1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1988 является организатором художественных и </w:t>
      </w:r>
      <w:proofErr w:type="gramStart"/>
      <w:r w:rsidRPr="00B111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 выставок</w:t>
      </w:r>
      <w:proofErr w:type="gramEnd"/>
      <w:r w:rsidRPr="00B11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2AA888" w14:textId="7D46AEDA" w:rsidR="00791C75" w:rsidRPr="00B111DD" w:rsidRDefault="00791C75" w:rsidP="006D4F9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1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В 2022 году подготовлено и проведено</w:t>
      </w:r>
      <w:r w:rsidR="009B702D" w:rsidRPr="00B111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Pr="00B111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выставки:</w:t>
      </w:r>
    </w:p>
    <w:p w14:paraId="18905588" w14:textId="398AD697" w:rsidR="00791C75" w:rsidRPr="00B111DD" w:rsidRDefault="009B702D" w:rsidP="006D4F9C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1DD">
        <w:rPr>
          <w:rFonts w:ascii="Times New Roman" w:hAnsi="Times New Roman" w:cs="Times New Roman"/>
          <w:sz w:val="28"/>
          <w:szCs w:val="28"/>
        </w:rPr>
        <w:t>п</w:t>
      </w:r>
      <w:r w:rsidR="00791C75" w:rsidRPr="00B111DD">
        <w:rPr>
          <w:rFonts w:ascii="Times New Roman" w:hAnsi="Times New Roman" w:cs="Times New Roman"/>
          <w:sz w:val="28"/>
          <w:szCs w:val="28"/>
        </w:rPr>
        <w:t xml:space="preserve">ерсональная выставка невельского художника К.Э. </w:t>
      </w:r>
      <w:proofErr w:type="spellStart"/>
      <w:r w:rsidR="00791C75" w:rsidRPr="00B111DD">
        <w:rPr>
          <w:rFonts w:ascii="Times New Roman" w:hAnsi="Times New Roman" w:cs="Times New Roman"/>
          <w:sz w:val="28"/>
          <w:szCs w:val="28"/>
        </w:rPr>
        <w:t>Бржушкевича</w:t>
      </w:r>
      <w:proofErr w:type="spellEnd"/>
      <w:r w:rsidR="00791C75" w:rsidRPr="00B111DD">
        <w:rPr>
          <w:rFonts w:ascii="Times New Roman" w:hAnsi="Times New Roman" w:cs="Times New Roman"/>
          <w:sz w:val="28"/>
          <w:szCs w:val="28"/>
        </w:rPr>
        <w:t>,</w:t>
      </w:r>
    </w:p>
    <w:p w14:paraId="742DFA13" w14:textId="373E3BD1" w:rsidR="00791C75" w:rsidRPr="00B111DD" w:rsidRDefault="00791C75" w:rsidP="006D4F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1DD">
        <w:rPr>
          <w:rFonts w:ascii="Times New Roman" w:hAnsi="Times New Roman" w:cs="Times New Roman"/>
          <w:sz w:val="28"/>
          <w:szCs w:val="28"/>
        </w:rPr>
        <w:t xml:space="preserve"> приуроченная </w:t>
      </w:r>
      <w:r w:rsidR="00E06121">
        <w:rPr>
          <w:rFonts w:ascii="Times New Roman" w:hAnsi="Times New Roman" w:cs="Times New Roman"/>
          <w:sz w:val="28"/>
          <w:szCs w:val="28"/>
        </w:rPr>
        <w:t>к</w:t>
      </w:r>
      <w:r w:rsidRPr="00B111DD">
        <w:rPr>
          <w:rFonts w:ascii="Times New Roman" w:hAnsi="Times New Roman" w:cs="Times New Roman"/>
          <w:sz w:val="28"/>
          <w:szCs w:val="28"/>
        </w:rPr>
        <w:t xml:space="preserve"> 100-летию художника.</w:t>
      </w:r>
    </w:p>
    <w:p w14:paraId="22DFA989" w14:textId="10BFB204" w:rsidR="00791C75" w:rsidRPr="00B111DD" w:rsidRDefault="00791C75" w:rsidP="006D4F9C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11D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111D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Бржушкевич</w:t>
      </w:r>
      <w:proofErr w:type="spellEnd"/>
      <w:r w:rsidRPr="00B1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К.Э. - ветеран В</w:t>
      </w:r>
      <w:r w:rsidR="009B702D" w:rsidRPr="00B111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</w:t>
      </w:r>
      <w:r w:rsidRPr="00B1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творчество неразрывно связано с родной землей. Благодаря Казимиру Эдуардовичу, не ушли в небытие многие моменты истории Невельского края. </w:t>
      </w:r>
      <w:r w:rsidRPr="00B111DD">
        <w:rPr>
          <w:rFonts w:ascii="Times New Roman" w:hAnsi="Times New Roman" w:cs="Times New Roman"/>
          <w:sz w:val="28"/>
          <w:szCs w:val="28"/>
        </w:rPr>
        <w:t xml:space="preserve"> </w:t>
      </w:r>
      <w:r w:rsidRPr="00B111DD">
        <w:rPr>
          <w:rFonts w:ascii="Times New Roman" w:eastAsiaTheme="minorEastAsia" w:hAnsi="Times New Roman"/>
          <w:sz w:val="28"/>
          <w:szCs w:val="28"/>
          <w:lang w:eastAsia="ru-RU"/>
        </w:rPr>
        <w:t xml:space="preserve">Выставка начала работать с 21 января в </w:t>
      </w:r>
      <w:proofErr w:type="gramStart"/>
      <w:r w:rsidRPr="00B111DD">
        <w:rPr>
          <w:rFonts w:ascii="Times New Roman" w:eastAsiaTheme="minorEastAsia" w:hAnsi="Times New Roman"/>
          <w:sz w:val="28"/>
          <w:szCs w:val="28"/>
          <w:lang w:eastAsia="ru-RU"/>
        </w:rPr>
        <w:t>день  рождения</w:t>
      </w:r>
      <w:proofErr w:type="gramEnd"/>
      <w:r w:rsidRPr="00B111DD">
        <w:rPr>
          <w:rFonts w:ascii="Times New Roman" w:eastAsiaTheme="minorEastAsia" w:hAnsi="Times New Roman"/>
          <w:sz w:val="28"/>
          <w:szCs w:val="28"/>
          <w:lang w:eastAsia="ru-RU"/>
        </w:rPr>
        <w:t xml:space="preserve">  художника. </w:t>
      </w:r>
    </w:p>
    <w:p w14:paraId="48BFB300" w14:textId="77777777" w:rsidR="009B702D" w:rsidRPr="00B111DD" w:rsidRDefault="009B702D" w:rsidP="006D4F9C">
      <w:pPr>
        <w:pStyle w:val="a4"/>
        <w:numPr>
          <w:ilvl w:val="0"/>
          <w:numId w:val="40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11DD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791C75" w:rsidRPr="00B111DD">
        <w:rPr>
          <w:rFonts w:ascii="Times New Roman" w:eastAsiaTheme="minorEastAsia" w:hAnsi="Times New Roman"/>
          <w:sz w:val="28"/>
          <w:szCs w:val="28"/>
          <w:lang w:eastAsia="ru-RU"/>
        </w:rPr>
        <w:t>ыставка картин изостудии «Колорит» «Его величество – этюд»- 31.05.2022.</w:t>
      </w:r>
      <w:r w:rsidRPr="00B111D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7D28E41B" w14:textId="20B45CEA" w:rsidR="00791C75" w:rsidRPr="00B111DD" w:rsidRDefault="009B702D" w:rsidP="006D4F9C">
      <w:pPr>
        <w:pStyle w:val="a4"/>
        <w:ind w:left="0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11DD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791C75" w:rsidRPr="00B111DD">
        <w:rPr>
          <w:rFonts w:ascii="Times New Roman" w:eastAsiaTheme="minorEastAsia" w:hAnsi="Times New Roman"/>
          <w:sz w:val="28"/>
          <w:szCs w:val="28"/>
          <w:lang w:eastAsia="ru-RU"/>
        </w:rPr>
        <w:t xml:space="preserve">а протяжении </w:t>
      </w:r>
      <w:proofErr w:type="gramStart"/>
      <w:r w:rsidR="00791C75" w:rsidRPr="00B111DD">
        <w:rPr>
          <w:rFonts w:ascii="Times New Roman" w:eastAsiaTheme="minorEastAsia" w:hAnsi="Times New Roman"/>
          <w:sz w:val="28"/>
          <w:szCs w:val="28"/>
          <w:lang w:eastAsia="ru-RU"/>
        </w:rPr>
        <w:t>многих  лет</w:t>
      </w:r>
      <w:proofErr w:type="gramEnd"/>
      <w:r w:rsidR="00791C75" w:rsidRPr="00B111D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Невеле работает  Изостудия «Колорит», которая объединила творческих людей, художников Невеля. Руководит Изостудией художник - </w:t>
      </w:r>
      <w:proofErr w:type="spellStart"/>
      <w:r w:rsidR="00791C75" w:rsidRPr="00B111DD">
        <w:rPr>
          <w:rFonts w:ascii="Times New Roman" w:eastAsiaTheme="minorEastAsia" w:hAnsi="Times New Roman"/>
          <w:sz w:val="28"/>
          <w:szCs w:val="28"/>
          <w:lang w:eastAsia="ru-RU"/>
        </w:rPr>
        <w:t>Билева</w:t>
      </w:r>
      <w:proofErr w:type="spellEnd"/>
      <w:r w:rsidR="00791C75" w:rsidRPr="00B111DD">
        <w:rPr>
          <w:rFonts w:ascii="Times New Roman" w:eastAsiaTheme="minorEastAsia" w:hAnsi="Times New Roman"/>
          <w:sz w:val="28"/>
          <w:szCs w:val="28"/>
          <w:lang w:eastAsia="ru-RU"/>
        </w:rPr>
        <w:t xml:space="preserve"> Т.П. </w:t>
      </w:r>
    </w:p>
    <w:p w14:paraId="24C3EACD" w14:textId="69899093" w:rsidR="00791C75" w:rsidRPr="00B111DD" w:rsidRDefault="00791C75" w:rsidP="006D4F9C">
      <w:pPr>
        <w:pStyle w:val="a4"/>
        <w:numPr>
          <w:ilvl w:val="0"/>
          <w:numId w:val="40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11DD">
        <w:rPr>
          <w:rFonts w:ascii="Times New Roman" w:eastAsiaTheme="minorEastAsia" w:hAnsi="Times New Roman"/>
          <w:sz w:val="28"/>
          <w:szCs w:val="28"/>
          <w:lang w:eastAsia="ru-RU"/>
        </w:rPr>
        <w:t xml:space="preserve"> Традиционная выставка картин местных художников, приуроченная к дню освобождения г. Невеля от немецко-фашистских захватчиков - 4.10.2022</w:t>
      </w:r>
    </w:p>
    <w:p w14:paraId="7B04DB7B" w14:textId="0D16D3AB" w:rsidR="00791C75" w:rsidRDefault="00791C75" w:rsidP="009B702D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1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выставочного зала представлена следующим образом: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127"/>
        <w:gridCol w:w="2269"/>
        <w:gridCol w:w="1986"/>
      </w:tblGrid>
      <w:tr w:rsidR="00791C75" w:rsidRPr="00B111DD" w14:paraId="3CC3C556" w14:textId="77777777" w:rsidTr="00E91F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05AF" w14:textId="77777777" w:rsidR="00791C75" w:rsidRPr="00B111DD" w:rsidRDefault="00791C75" w:rsidP="00E91F6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B1C3" w14:textId="77777777" w:rsidR="00791C75" w:rsidRPr="00B111DD" w:rsidRDefault="00791C75" w:rsidP="00E91F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выставок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5F9C" w14:textId="77777777" w:rsidR="00791C75" w:rsidRPr="00B111DD" w:rsidRDefault="00791C75" w:rsidP="00E91F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на выезде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8802" w14:textId="77777777" w:rsidR="00791C75" w:rsidRPr="00B111DD" w:rsidRDefault="00791C75" w:rsidP="00E91F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посетителей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B89B" w14:textId="77777777" w:rsidR="00791C75" w:rsidRPr="00B111DD" w:rsidRDefault="00791C75" w:rsidP="00E91F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на выезде</w:t>
            </w:r>
          </w:p>
        </w:tc>
      </w:tr>
      <w:tr w:rsidR="00791C75" w:rsidRPr="00B111DD" w14:paraId="1321FBBB" w14:textId="77777777" w:rsidTr="00E91F6E">
        <w:trPr>
          <w:trHeight w:val="10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4278" w14:textId="77777777" w:rsidR="00791C75" w:rsidRPr="00B111DD" w:rsidRDefault="00791C75" w:rsidP="00E91F6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C158" w14:textId="77777777" w:rsidR="00791C75" w:rsidRPr="00B111DD" w:rsidRDefault="00791C75" w:rsidP="00E91F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3F4F" w14:textId="77777777" w:rsidR="00791C75" w:rsidRPr="00B111DD" w:rsidRDefault="00791C75" w:rsidP="00E91F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ABB" w14:textId="77777777" w:rsidR="00791C75" w:rsidRPr="00B111DD" w:rsidRDefault="00791C75" w:rsidP="00E91F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DA64" w14:textId="77777777" w:rsidR="00791C75" w:rsidRPr="00B111DD" w:rsidRDefault="00791C75" w:rsidP="00E91F6E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111D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C75" w:rsidRPr="00B111DD" w14:paraId="63AB2ACE" w14:textId="77777777" w:rsidTr="00E91F6E">
        <w:trPr>
          <w:trHeight w:val="10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00C4" w14:textId="77777777" w:rsidR="00791C75" w:rsidRPr="00B111DD" w:rsidRDefault="00791C75" w:rsidP="00E91F6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0BC9" w14:textId="77777777" w:rsidR="00791C75" w:rsidRPr="00B111DD" w:rsidRDefault="00791C75" w:rsidP="00E91F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FAC7" w14:textId="77777777" w:rsidR="00791C75" w:rsidRPr="00B111DD" w:rsidRDefault="00791C75" w:rsidP="00E91F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9F8D" w14:textId="77777777" w:rsidR="00791C75" w:rsidRPr="00B111DD" w:rsidRDefault="00791C75" w:rsidP="00E91F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7B659" w14:textId="77777777" w:rsidR="00791C75" w:rsidRPr="00B111DD" w:rsidRDefault="00791C75" w:rsidP="00E91F6E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111D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C75" w:rsidRPr="00B111DD" w14:paraId="55AB21A3" w14:textId="77777777" w:rsidTr="00E91F6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FCB3" w14:textId="77777777" w:rsidR="00791C75" w:rsidRPr="00B111DD" w:rsidRDefault="00791C75" w:rsidP="00E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2D06" w14:textId="77777777" w:rsidR="00791C75" w:rsidRPr="00B111DD" w:rsidRDefault="00791C75" w:rsidP="00E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42C2" w14:textId="77777777" w:rsidR="00791C75" w:rsidRPr="00B111DD" w:rsidRDefault="00791C75" w:rsidP="00E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95BE75" w14:textId="77777777" w:rsidR="00791C75" w:rsidRPr="00B111DD" w:rsidRDefault="00791C75" w:rsidP="00E91F6E">
            <w:pPr>
              <w:spacing w:after="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47E6" w14:textId="77777777" w:rsidR="00791C75" w:rsidRPr="00B111DD" w:rsidRDefault="00791C75" w:rsidP="00E91F6E">
            <w:pPr>
              <w:spacing w:after="0"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91C75" w:rsidRPr="00B111DD" w14:paraId="708E03FB" w14:textId="77777777" w:rsidTr="00E91F6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5750" w14:textId="77777777" w:rsidR="00791C75" w:rsidRPr="00B111DD" w:rsidRDefault="00791C75" w:rsidP="00E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C05D86" w14:textId="77777777" w:rsidR="00791C75" w:rsidRPr="00B111DD" w:rsidRDefault="00791C75" w:rsidP="00E91F6E">
            <w:pPr>
              <w:spacing w:after="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D09FC4" w14:textId="77777777" w:rsidR="00791C75" w:rsidRPr="00B111DD" w:rsidRDefault="00791C75" w:rsidP="00E91F6E">
            <w:pPr>
              <w:spacing w:after="0"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1485F550" w14:textId="2404EFD4" w:rsidR="00791C75" w:rsidRPr="00B111DD" w:rsidRDefault="00791C75" w:rsidP="009B702D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11D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B702D" w:rsidRPr="00B111DD">
        <w:rPr>
          <w:rFonts w:ascii="Times New Roman" w:eastAsiaTheme="minorEastAsia" w:hAnsi="Times New Roman"/>
          <w:sz w:val="28"/>
          <w:szCs w:val="28"/>
          <w:lang w:eastAsia="ru-RU"/>
        </w:rPr>
        <w:t>Помимо</w:t>
      </w:r>
      <w:r w:rsidR="004C7E8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B702D" w:rsidRPr="00B111DD">
        <w:rPr>
          <w:rFonts w:ascii="Times New Roman" w:eastAsiaTheme="minorEastAsia" w:hAnsi="Times New Roman"/>
          <w:sz w:val="28"/>
          <w:szCs w:val="28"/>
          <w:lang w:eastAsia="ru-RU"/>
        </w:rPr>
        <w:t>этого</w:t>
      </w:r>
      <w:r w:rsidR="00580AFC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9B702D" w:rsidRPr="00B111D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центральной районной библиотеке были организованы и другие </w:t>
      </w:r>
      <w:r w:rsidRPr="00B111DD">
        <w:rPr>
          <w:rFonts w:ascii="Times New Roman" w:eastAsiaTheme="minorEastAsia" w:hAnsi="Times New Roman"/>
          <w:sz w:val="28"/>
          <w:szCs w:val="28"/>
          <w:lang w:eastAsia="ru-RU"/>
        </w:rPr>
        <w:t>выставки:</w:t>
      </w:r>
    </w:p>
    <w:p w14:paraId="7220ADF0" w14:textId="77777777" w:rsidR="00791C75" w:rsidRPr="00B111DD" w:rsidRDefault="00791C75" w:rsidP="009B702D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ABDD303" w14:textId="30FE3D0D" w:rsidR="00791C75" w:rsidRPr="00B111DD" w:rsidRDefault="009B702D" w:rsidP="009B702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1D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1) в</w:t>
      </w:r>
      <w:r w:rsidR="00791C75" w:rsidRPr="00B111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ыставка кукол «Волшебный мир кукол». </w:t>
      </w:r>
      <w:r w:rsidR="00791C75" w:rsidRPr="00B1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выставке было представлено </w:t>
      </w:r>
      <w:r w:rsidR="00791C75" w:rsidRPr="00B111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37 </w:t>
      </w:r>
      <w:r w:rsidR="00791C75" w:rsidRPr="00B111DD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кукол</w:t>
      </w:r>
      <w:r w:rsidR="00791C75" w:rsidRPr="00B1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из частной коллекции нашей землячки Азалии </w:t>
      </w:r>
      <w:proofErr w:type="spellStart"/>
      <w:r w:rsidR="00791C75" w:rsidRPr="00B1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Какуриной</w:t>
      </w:r>
      <w:proofErr w:type="spellEnd"/>
      <w:r w:rsidR="00791C75" w:rsidRPr="00B111D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791C75" w:rsidRPr="00B111DD">
        <w:rPr>
          <w:rFonts w:ascii="Arial" w:hAnsi="Arial" w:cs="Arial"/>
          <w:color w:val="000000"/>
          <w:sz w:val="28"/>
          <w:szCs w:val="28"/>
        </w:rPr>
        <w:br/>
      </w:r>
      <w:r w:rsidR="00791C75" w:rsidRPr="00B111DD">
        <w:rPr>
          <w:rFonts w:ascii="Times New Roman" w:eastAsiaTheme="minorEastAsia" w:hAnsi="Times New Roman"/>
          <w:sz w:val="28"/>
          <w:szCs w:val="28"/>
          <w:lang w:eastAsia="ru-RU"/>
        </w:rPr>
        <w:t xml:space="preserve"> -16.06.2022 (149 посещений)</w:t>
      </w:r>
    </w:p>
    <w:p w14:paraId="0F54260D" w14:textId="2478EEF8" w:rsidR="00791C75" w:rsidRPr="00B111DD" w:rsidRDefault="009B702D" w:rsidP="009B702D">
      <w:pPr>
        <w:spacing w:after="200" w:line="276" w:lineRule="auto"/>
        <w:jc w:val="both"/>
        <w:rPr>
          <w:sz w:val="28"/>
          <w:szCs w:val="28"/>
        </w:rPr>
      </w:pPr>
      <w:r w:rsidRPr="00B111DD">
        <w:rPr>
          <w:rFonts w:ascii="Times New Roman" w:eastAsiaTheme="minorEastAsia" w:hAnsi="Times New Roman"/>
          <w:sz w:val="28"/>
          <w:szCs w:val="28"/>
          <w:lang w:eastAsia="ru-RU"/>
        </w:rPr>
        <w:t xml:space="preserve">2) </w:t>
      </w:r>
      <w:r w:rsidR="00791C75" w:rsidRPr="00B1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Центральной районной библиотекой в преддверии Дня матери и перед Международным женским днем -</w:t>
      </w:r>
      <w:proofErr w:type="gramStart"/>
      <w:r w:rsidR="00791C75" w:rsidRPr="00B1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 марта</w:t>
      </w:r>
      <w:proofErr w:type="gramEnd"/>
      <w:r w:rsidR="00791C75" w:rsidRPr="00B1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были открыты очередные традиционные творческие выставки "Царство фантазии"-  -  24 ноября,</w:t>
      </w:r>
      <w:r w:rsidRPr="00B1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1C75" w:rsidRPr="00B1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февраля  2022 года ( 551 посещение)</w:t>
      </w:r>
      <w:r w:rsidRPr="00B1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91C75" w:rsidRPr="00B1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выставках были представлены работы мастериц в различных техниках: вязание, вышивка лентами, шитье, декупаж, плетение из бумажной лозы и т.д. </w:t>
      </w:r>
    </w:p>
    <w:p w14:paraId="260777C1" w14:textId="77777777" w:rsidR="00D80973" w:rsidRDefault="00BA2A17" w:rsidP="00BA2A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НАРОДНОЕ ТВОРЧЕСТВО И ДОСУГОВАЯ ДЕЯТЕЛЬНОСТЬ</w:t>
      </w:r>
      <w:r w:rsidR="00BB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98BA8B0" w14:textId="50DC1466" w:rsidR="00BA2A17" w:rsidRDefault="00BB2C2E" w:rsidP="00BA2A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«Культура и досуг»</w:t>
      </w:r>
    </w:p>
    <w:p w14:paraId="4D86A3B2" w14:textId="77777777" w:rsidR="00D80973" w:rsidRDefault="00BB2C2E" w:rsidP="00D80973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Невельском районе работают 2</w:t>
      </w:r>
      <w:r w:rsidRPr="00BB2C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уголка крестьянского быта</w:t>
      </w:r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в Щербинском СК уголок «Русский быт», в </w:t>
      </w:r>
      <w:proofErr w:type="spellStart"/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Леховской</w:t>
      </w:r>
      <w:proofErr w:type="spellEnd"/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библиотеке –уголок крестьянского быта. </w:t>
      </w:r>
    </w:p>
    <w:p w14:paraId="48104463" w14:textId="1CEB6619" w:rsidR="00BB2C2E" w:rsidRPr="00BB2C2E" w:rsidRDefault="00BB2C2E" w:rsidP="00D80973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809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B2C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Комнат старины-7: </w:t>
      </w:r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Усть-Долысском</w:t>
      </w:r>
      <w:proofErr w:type="spellEnd"/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СДК- комната старины «Русская горница», в </w:t>
      </w:r>
      <w:proofErr w:type="spellStart"/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Туричинском</w:t>
      </w:r>
      <w:proofErr w:type="spellEnd"/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СДК- комната старины «Сказочный мир прошлого»,  в </w:t>
      </w:r>
      <w:proofErr w:type="spellStart"/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Кошелевском</w:t>
      </w:r>
      <w:proofErr w:type="spellEnd"/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СК-Б – комната старины «Бабушкин сундучок», в </w:t>
      </w:r>
      <w:proofErr w:type="spellStart"/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Трехалевской</w:t>
      </w:r>
      <w:proofErr w:type="spellEnd"/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библиотеке –комната старины «Светлица», в Новохованском СДК комната старины, в Дубровинском СК комната старины «Русская горница», в Артемовском СК комната старины « </w:t>
      </w:r>
      <w:proofErr w:type="spellStart"/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Рушничок</w:t>
      </w:r>
      <w:proofErr w:type="spellEnd"/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</w:t>
      </w:r>
    </w:p>
    <w:p w14:paraId="331C5B1D" w14:textId="38E091D8" w:rsidR="00BB2C2E" w:rsidRPr="00BB2C2E" w:rsidRDefault="00BB2C2E" w:rsidP="00BB2C2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D809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Работники культуры, сохраняют традиции, хранят в своих маленьких музеях поистине бесценные экспонаты народного быта Невельского района, собирают, ищут и находят мастеров-умельцев, носителей фольклора, организовывают праздники народного календаря, пропагандируют обряды, бытующие в нашей местности. Именно так в современной жизни и проявляется неумирающая старина.</w:t>
      </w:r>
    </w:p>
    <w:p w14:paraId="61E03682" w14:textId="77777777" w:rsidR="00BB2C2E" w:rsidRPr="00BB2C2E" w:rsidRDefault="00BB2C2E" w:rsidP="00D8097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Невельском районе действует </w:t>
      </w:r>
      <w:r w:rsidRPr="00BB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клубных формирования</w:t>
      </w:r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декоративно-прикладному творчеству с количеством </w:t>
      </w:r>
      <w:r w:rsidRPr="00BB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273.</w:t>
      </w:r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7198044C" w14:textId="006C5146" w:rsidR="00BB2C2E" w:rsidRPr="00BB2C2E" w:rsidRDefault="00BB2C2E" w:rsidP="00BB2C2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4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большую популярность приобретают любительские объединения. Их-20, в них 218 участник. Активно работают Клуб «Мастерицы», «Мастера-волшебники» в РДК,  «Рукоделие»,  «Умелые руки» в Усть-Долыссов СДК, «Кудесница» в </w:t>
      </w:r>
      <w:proofErr w:type="spellStart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Лёховском</w:t>
      </w:r>
      <w:proofErr w:type="spellEnd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 «Мастерица» в </w:t>
      </w:r>
      <w:proofErr w:type="spellStart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Туричинском</w:t>
      </w:r>
      <w:proofErr w:type="spellEnd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 «Мастера народного творчества»  в </w:t>
      </w:r>
      <w:proofErr w:type="spellStart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Опухликовском</w:t>
      </w:r>
      <w:proofErr w:type="spellEnd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с/к,  « Рукодельница» в Ивановском </w:t>
      </w:r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с/к-б,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Рукотворница</w:t>
      </w:r>
      <w:proofErr w:type="spellEnd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«Затейник»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Кошелёвском</w:t>
      </w:r>
      <w:proofErr w:type="spellEnd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с/к-б,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«Затейник», «Весёлые </w:t>
      </w:r>
      <w:proofErr w:type="spellStart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вытворяшки</w:t>
      </w:r>
      <w:proofErr w:type="spellEnd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в Артёмовском с/к, « Акварельки»,  «Затейник» в </w:t>
      </w:r>
      <w:proofErr w:type="spellStart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Пучковском</w:t>
      </w:r>
      <w:proofErr w:type="spellEnd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с/к, « Домовёнок» и «Весёлый карандаш» в Щербинском с/к,  «Рукодельница» в Ивановском с/к-б и другие.</w:t>
      </w:r>
    </w:p>
    <w:p w14:paraId="6FE9C71A" w14:textId="56769C2E" w:rsidR="00BB2C2E" w:rsidRPr="00BB2C2E" w:rsidRDefault="00BB2C2E" w:rsidP="00BB2C2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4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Усть-Долысском</w:t>
      </w:r>
      <w:proofErr w:type="spellEnd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работает детское любительское объединение «Умелые руки». Здесь дети занимаются изготовлением различных поделок, шитьём мягкой игрушки, аппликацией, лепкой из глины, теста. Регулярно проходят выставки работ участников клуба. Так же в </w:t>
      </w:r>
      <w:proofErr w:type="spellStart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Усть-Долысском</w:t>
      </w:r>
      <w:proofErr w:type="spellEnd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действует любительское объединение </w:t>
      </w:r>
      <w:r w:rsidRPr="00BB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«Сударушка»</w:t>
      </w:r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было создано в 1991 году, руководит им </w:t>
      </w:r>
      <w:proofErr w:type="spellStart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С.Г.Красильникова</w:t>
      </w:r>
      <w:proofErr w:type="spellEnd"/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клуб женщин, увлеченных различными видами мастерства, рукоделием, любящих домашний уют и семейный очаг, садоводство, цветоводство. Формы работы клуба «</w:t>
      </w:r>
      <w:r w:rsidRPr="00BB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Сударушка</w:t>
      </w:r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различны. Это и заседания, и встречи за круглым столом, и литературные гостиные, и обзоры книг, и выставки, и участие в крупных мероприятиях ДК. Состав клуба, а их 12 человек, постоянный, коллектив дружный, что подтверждает девиз клуба: «Живёшь не с тем, с кем родишься, а с тем, с кем сдружишься». Заседания проходят один раз в месяц. Среди членов клуба – народные мастера участники выставок-продаж, которые проходят на открытых площадках в День России, в день поселка. </w:t>
      </w:r>
    </w:p>
    <w:p w14:paraId="1DE6E2B5" w14:textId="1F5281EE" w:rsidR="00F42721" w:rsidRDefault="00BB2C2E" w:rsidP="006D4F9C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6D4F9C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BB2C2E">
        <w:rPr>
          <w:rFonts w:ascii="Times New Roman" w:eastAsiaTheme="minorEastAsia" w:hAnsi="Times New Roman"/>
          <w:b/>
          <w:sz w:val="28"/>
          <w:szCs w:val="28"/>
          <w:lang w:eastAsia="ru-RU"/>
        </w:rPr>
        <w:t>«Кудесница»</w:t>
      </w:r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 называется любительское объединение в </w:t>
      </w:r>
      <w:proofErr w:type="spellStart"/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>Лёховском</w:t>
      </w:r>
      <w:proofErr w:type="spellEnd"/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СДК. Оно объединило талантливых мастериц все они прекрасно шьют, вяжут спицами и крючком, вышивают гладью и крестиком, а ещё поражают своими шедеврами- картинами, вышитыми бисером и цветочными композициями. Взрослые мастерицы передают свой опыт детям. Проводят мастер-класса. Постоянно принимают участие в районных выставках по ДПТ. </w:t>
      </w:r>
    </w:p>
    <w:p w14:paraId="5D9D51A4" w14:textId="154F9B7E" w:rsidR="00BB2C2E" w:rsidRPr="00BB2C2E" w:rsidRDefault="00BB2C2E" w:rsidP="006D4F9C">
      <w:pPr>
        <w:ind w:firstLine="708"/>
        <w:jc w:val="both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районном Доме культуры действует клуб </w:t>
      </w:r>
      <w:r w:rsidRPr="00BB2C2E">
        <w:rPr>
          <w:rFonts w:ascii="Times New Roman" w:eastAsiaTheme="minorEastAsia" w:hAnsi="Times New Roman"/>
          <w:b/>
          <w:sz w:val="28"/>
          <w:szCs w:val="28"/>
          <w:lang w:eastAsia="ru-RU"/>
        </w:rPr>
        <w:t>«Мастерицы»,</w:t>
      </w:r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который входят мастерицы</w:t>
      </w:r>
      <w:r w:rsidRPr="00BB2C2E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-рукодельницы </w:t>
      </w:r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Невельского района. Все они не перестают удивлять творческими находками, идеями, которые воплощают в разных техниках. Члены клуба постоянные участницы районных и областных выставок ДТП, постоянно награждаются дипломами и благодарственными письмами ОЦНТ. Принимают активное участие в выставках ДПТ </w:t>
      </w:r>
      <w:r w:rsidRPr="00BB2C2E">
        <w:rPr>
          <w:rFonts w:ascii="Times New Roman" w:hAnsi="Times New Roman"/>
          <w:kern w:val="2"/>
          <w:sz w:val="28"/>
          <w:szCs w:val="28"/>
          <w14:ligatures w14:val="standardContextual"/>
        </w:rPr>
        <w:t>«Мир прекрасного» (январь 2022), к Дню матери «Тепло материнских рук» (ноябрь 2022г). «Россыпь талантов» (декабрь 2022г), «День ремесленника. Кладовая мастерства» (г. Себеж декабрь 2022).</w:t>
      </w:r>
    </w:p>
    <w:p w14:paraId="7751F563" w14:textId="77777777" w:rsidR="00BB2C2E" w:rsidRPr="00BB2C2E" w:rsidRDefault="00BB2C2E" w:rsidP="006D4F9C">
      <w:pPr>
        <w:spacing w:after="200" w:line="276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B2C2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«Мастерица»</w:t>
      </w:r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 называется любительское объединение в </w:t>
      </w:r>
      <w:proofErr w:type="spellStart"/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>Туричинском</w:t>
      </w:r>
      <w:proofErr w:type="spellEnd"/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СДК, где собираются женщины, которые готовы творить, всё прекрасное. </w:t>
      </w:r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Благодаря любительскому объединению и золотым рукам мастеров появляются красивые и полезные вещи, а также костюмы для участников художественной самодеятельности.      </w:t>
      </w:r>
    </w:p>
    <w:p w14:paraId="1E3FDDFD" w14:textId="3B4F5802" w:rsidR="00BB2C2E" w:rsidRPr="00BB2C2E" w:rsidRDefault="00BB2C2E" w:rsidP="00BB2C2E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6D4F9C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</w:t>
      </w:r>
      <w:proofErr w:type="spellStart"/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>Туричинском</w:t>
      </w:r>
      <w:proofErr w:type="spellEnd"/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СДК уже в течение многих лет работает кружок «Фантазёр». На занятиях кружка дети изготовляют изделия из бисера (плетение цветов, фигурок, и </w:t>
      </w:r>
      <w:proofErr w:type="spellStart"/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>т.д</w:t>
      </w:r>
      <w:proofErr w:type="spellEnd"/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), бумаги (панно, открытки и т.д.), вышивают крестиком, гладью и бисером, шьют мягкие игрушки, а также куклы-обереги, сувениры. Изделие участников кружка «Фантазер» используются в качестве подарков и сувениров на мероприятиях, проводимых в доме -интернате для престарелых и инвалидов, в </w:t>
      </w:r>
      <w:proofErr w:type="spellStart"/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>Туричинской</w:t>
      </w:r>
      <w:proofErr w:type="spellEnd"/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СОШ, а также в </w:t>
      </w:r>
      <w:proofErr w:type="spellStart"/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>конкурсно</w:t>
      </w:r>
      <w:proofErr w:type="spellEnd"/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>-игровых программах в ДК, а также в районных и областных выставках «Зимние узоры», «Прекрасное своими руками», «Сказочный калейдоскоп», «Город Мастеров». Руководитель этих творческих коллективов-Колтунова Любовь Владимировна.</w:t>
      </w:r>
    </w:p>
    <w:p w14:paraId="1333F2AD" w14:textId="2C255FFD" w:rsidR="00BB2C2E" w:rsidRPr="00BB2C2E" w:rsidRDefault="00BB2C2E" w:rsidP="00BB2C2E">
      <w:pPr>
        <w:spacing w:after="200"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B2C2E">
        <w:rPr>
          <w:rFonts w:eastAsiaTheme="minorEastAsia"/>
          <w:b/>
          <w:sz w:val="28"/>
          <w:szCs w:val="28"/>
          <w:lang w:eastAsia="ru-RU"/>
        </w:rPr>
        <w:t xml:space="preserve">           </w:t>
      </w:r>
      <w:r w:rsidRPr="00BB2C2E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«Затейники</w:t>
      </w:r>
      <w:r w:rsidRPr="00BB2C2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любительское объединение в </w:t>
      </w:r>
      <w:proofErr w:type="spellStart"/>
      <w:r w:rsidRPr="00BB2C2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Пучковском</w:t>
      </w:r>
      <w:proofErr w:type="spellEnd"/>
      <w:r w:rsidRPr="00BB2C2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с/клуб-библиотека. Создано для детей, которые любят творить своими руками, шить вышивать, лепить, плести, рисовать и красить. Особенно участникам этого объединения удаются изделия из бисера. Руководитель этого коллектива -Королёва Ольга Александровна, так же активная участница районных и областных выставок ДПТ. В этом году Королёва О.А. принимала участие в </w:t>
      </w:r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областном конкурсе на присуждение премий мастерам народного творчества.</w:t>
      </w:r>
      <w:r w:rsidRPr="00BB2C2E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2C2E">
        <w:rPr>
          <w:rFonts w:eastAsiaTheme="minorEastAsia"/>
          <w:sz w:val="28"/>
          <w:szCs w:val="28"/>
          <w:lang w:eastAsia="ru-RU"/>
        </w:rPr>
        <w:t xml:space="preserve">     </w:t>
      </w:r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и подростки с удовольствием занимаются в кружках и любительских объединениях по декоративно-прикладному творчеству.  И как результат работы этих объединений – участие во всевозможных выставках, конкурсах, изготовление сувениров, овладение каким-либо ремеслом.</w:t>
      </w:r>
      <w:r w:rsidRPr="00BB2C2E">
        <w:rPr>
          <w:rFonts w:eastAsiaTheme="minorEastAsia"/>
          <w:sz w:val="28"/>
          <w:szCs w:val="28"/>
          <w:lang w:eastAsia="ru-RU"/>
        </w:rPr>
        <w:t xml:space="preserve"> </w:t>
      </w:r>
    </w:p>
    <w:p w14:paraId="4AF1A06D" w14:textId="69B43C86" w:rsidR="00BB2C2E" w:rsidRPr="00BB2C2E" w:rsidRDefault="00BB2C2E" w:rsidP="00D8097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C2E">
        <w:rPr>
          <w:rFonts w:ascii="Times New Roman" w:eastAsia="Calibri" w:hAnsi="Times New Roman" w:cs="Times New Roman"/>
          <w:sz w:val="28"/>
          <w:szCs w:val="28"/>
        </w:rPr>
        <w:t xml:space="preserve">С целью пропаганды народной культуры проводятся праздники народного календаря. Праздники: Рождество, Крещенье, Масленица, Пасха, Иван Купала, праздник Петра и Февронии, Яблочный Спас, Покров и др. </w:t>
      </w:r>
    </w:p>
    <w:p w14:paraId="32A45DAD" w14:textId="280B5C36" w:rsidR="00BB2C2E" w:rsidRPr="00BB2C2E" w:rsidRDefault="00BB2C2E" w:rsidP="00D80973">
      <w:pPr>
        <w:spacing w:after="200" w:line="276" w:lineRule="auto"/>
        <w:ind w:firstLine="708"/>
        <w:jc w:val="both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2C2E">
        <w:rPr>
          <w:rFonts w:ascii="Times New Roman" w:eastAsia="Calibri" w:hAnsi="Times New Roman"/>
          <w:sz w:val="28"/>
          <w:szCs w:val="28"/>
        </w:rPr>
        <w:t xml:space="preserve">За 2022 года проведено </w:t>
      </w:r>
      <w:r w:rsidRPr="00BB2C2E">
        <w:rPr>
          <w:rFonts w:ascii="Times New Roman" w:eastAsia="Calibri" w:hAnsi="Times New Roman"/>
          <w:b/>
          <w:bCs/>
          <w:sz w:val="28"/>
          <w:szCs w:val="28"/>
        </w:rPr>
        <w:t>311</w:t>
      </w:r>
      <w:r w:rsidRPr="00BB2C2E">
        <w:rPr>
          <w:rFonts w:ascii="Times New Roman" w:eastAsia="Calibri" w:hAnsi="Times New Roman"/>
          <w:sz w:val="28"/>
          <w:szCs w:val="28"/>
        </w:rPr>
        <w:t xml:space="preserve"> праздника народной культуры, их посетило </w:t>
      </w:r>
      <w:r w:rsidRPr="00BB2C2E">
        <w:rPr>
          <w:rFonts w:ascii="Times New Roman" w:eastAsia="Calibri" w:hAnsi="Times New Roman"/>
          <w:b/>
          <w:bCs/>
          <w:sz w:val="28"/>
          <w:szCs w:val="28"/>
        </w:rPr>
        <w:t xml:space="preserve">27531(с онлайн просмотрами) </w:t>
      </w:r>
      <w:r w:rsidRPr="00BB2C2E">
        <w:rPr>
          <w:rFonts w:ascii="Times New Roman" w:eastAsia="Calibri" w:hAnsi="Times New Roman"/>
          <w:sz w:val="28"/>
          <w:szCs w:val="28"/>
        </w:rPr>
        <w:t xml:space="preserve">человек. </w:t>
      </w:r>
      <w:r w:rsidRPr="00BB2C2E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Занятия декоративно-прикладным искусством, несомненно, откроют для многих новые пути познания народного творчества, обогатят их внутренний мир, позволят с пользой провести свободное время.</w:t>
      </w:r>
    </w:p>
    <w:p w14:paraId="344F330A" w14:textId="2F5DDAA6" w:rsidR="00BB2C2E" w:rsidRPr="00BB2C2E" w:rsidRDefault="00BB2C2E" w:rsidP="00BB2C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Pr="00B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_Hlk61863021"/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bookmarkEnd w:id="7"/>
      <w:r w:rsidR="00D80973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 2022 году проводились такие выставки декоративно-прикладного творчества, такие как:</w:t>
      </w:r>
      <w:r w:rsidRPr="00BB2C2E">
        <w:rPr>
          <w:kern w:val="2"/>
          <w14:ligatures w14:val="standardContextual"/>
        </w:rPr>
        <w:t xml:space="preserve"> </w:t>
      </w:r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t xml:space="preserve">«Город Мастеров», « Праздник Иван Купала», «Парад </w:t>
      </w:r>
      <w:r w:rsidRPr="00BB2C2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фантазий», «Россыпь талантов», участие в районных и областных выставках, в фестивале ремесленной культуры г. Себеж </w:t>
      </w:r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«Кладовая мастерства» </w:t>
      </w:r>
      <w:r w:rsidRPr="00BB2C2E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 РДК 12-выставок 9607-участника</w:t>
      </w:r>
      <w:r w:rsidR="00580A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. </w:t>
      </w:r>
      <w:r w:rsidRPr="00BB2C2E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Из них в онлайн формате 4- выставки 7746-участников</w:t>
      </w:r>
    </w:p>
    <w:p w14:paraId="5D65CF50" w14:textId="77777777" w:rsidR="00BB2C2E" w:rsidRPr="00BB2C2E" w:rsidRDefault="00BB2C2E" w:rsidP="00BB2C2E">
      <w:pPr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B2C2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В рамках Школы непрерывного образования так же проведены выставки декоративно-прикладного творчества: </w:t>
      </w:r>
      <w:r w:rsidRPr="00BB2C2E">
        <w:rPr>
          <w:rFonts w:ascii="Times New Roman" w:hAnsi="Times New Roman"/>
          <w:color w:val="000000"/>
          <w:kern w:val="2"/>
          <w:sz w:val="28"/>
          <w:szCs w:val="28"/>
          <w14:ligatures w14:val="standardContextual"/>
        </w:rPr>
        <w:t xml:space="preserve">«Парад фантазий» (март 2022г.), «Прекрасное своими руками» (май 2022), «Чудеса из чудес» (сентябрь 2022г.) </w:t>
      </w:r>
    </w:p>
    <w:p w14:paraId="25CF113F" w14:textId="2DD2097C" w:rsidR="00BB2C2E" w:rsidRPr="00BB2C2E" w:rsidRDefault="00BB2C2E" w:rsidP="00BB2C2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В сравнении с 2022 годом количество клубных формирований осталось на прежнем уровне, </w:t>
      </w:r>
      <w:r w:rsidR="00D80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="00580A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со снижением числа сельских жителей </w:t>
      </w:r>
      <w:r w:rsidRPr="00BB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участников уменьшилось (-36) по сравнению с прошлым годом.</w:t>
      </w:r>
    </w:p>
    <w:p w14:paraId="7DD353AE" w14:textId="6A54E26A" w:rsidR="00BA2A17" w:rsidRPr="00BA2A17" w:rsidRDefault="00BA2A17" w:rsidP="00BA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Возрождение и развитие традиционной народной культуры в 202</w:t>
      </w:r>
      <w:r w:rsidR="00A1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A2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14:paraId="2F3E4235" w14:textId="77777777" w:rsidR="00BA2A17" w:rsidRPr="00BA2A17" w:rsidRDefault="00BA2A17" w:rsidP="00BA2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69"/>
        <w:gridCol w:w="3935"/>
        <w:gridCol w:w="3247"/>
      </w:tblGrid>
      <w:tr w:rsidR="00BA2A17" w:rsidRPr="00BA2A17" w14:paraId="5E885F12" w14:textId="77777777" w:rsidTr="00AD3AA0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B8CF" w14:textId="77777777" w:rsidR="00BA2A17" w:rsidRPr="00BA2A17" w:rsidRDefault="00BA2A17" w:rsidP="00BA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9099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промысла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2EA7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бытования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8AD1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мастеров</w:t>
            </w:r>
          </w:p>
        </w:tc>
      </w:tr>
      <w:tr w:rsidR="00BA2A17" w:rsidRPr="00BA2A17" w14:paraId="6E2642FE" w14:textId="77777777" w:rsidTr="00AD3AA0">
        <w:trPr>
          <w:trHeight w:val="965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2C00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DC83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3F44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д.Опухлики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д.Артёмово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д.Лёхово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Долыссы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Новохованск, г. Невель,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д.Щербино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д.Кошелёво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FDF4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A2A17" w:rsidRPr="00BA2A17" w14:paraId="3BB8AC04" w14:textId="77777777" w:rsidTr="00AD3AA0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03CF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E7A8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C823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Лобок,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д.Ушаково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868B1B8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Чижевщина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B2DD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A17" w:rsidRPr="00BA2A17" w14:paraId="64D40C47" w14:textId="77777777" w:rsidTr="00AD3AA0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E63A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1190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C0FE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д.Кошелёво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д.Иваново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Невель, д.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Опухлики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Туричино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д.Усть-Долыссы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д.Лёхово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9787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2A17" w:rsidRPr="00BA2A17" w14:paraId="76BC0EC5" w14:textId="77777777" w:rsidTr="00AD3AA0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F1C3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83E2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Лоскутное шитьё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37DE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Невель,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д.Новохованск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ED0F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A17" w:rsidRPr="00BA2A17" w14:paraId="6978F9EF" w14:textId="77777777" w:rsidTr="00AD3AA0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8FDB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9ACD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Кружевоплетение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86EE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д.Усть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Долыссы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5E35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17" w:rsidRPr="00BA2A17" w14:paraId="28D39F2F" w14:textId="77777777" w:rsidTr="00AD3AA0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2821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5FD1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Плетение из прута ивового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A8FF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д.Усть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Долыссы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10D5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17" w:rsidRPr="00BA2A17" w14:paraId="4C02FC68" w14:textId="77777777" w:rsidTr="00AD3AA0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A5D0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14D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90A9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Опухлики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д.Туричино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д.Усть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Долыссы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д.Лёхово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д.Пучково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8D7F" w14:textId="1E791D85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17" w:rsidRPr="00BA2A17" w14:paraId="70FCE4B2" w14:textId="77777777" w:rsidTr="00AD3AA0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EF42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89C7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Прядение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3FC0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Д.Барканы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AC40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2A17" w:rsidRPr="00BA2A17" w14:paraId="0C96A583" w14:textId="77777777" w:rsidTr="00AD3AA0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B83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F5B54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7E15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обереговых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кукол, развивающие куклы, театральные куклы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B9ED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г.Невель</w:t>
            </w:r>
            <w:proofErr w:type="spellEnd"/>
          </w:p>
          <w:p w14:paraId="0C1DB22F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д.Иваново</w:t>
            </w:r>
            <w:proofErr w:type="spellEnd"/>
          </w:p>
          <w:p w14:paraId="6A497CEE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д.Щербино</w:t>
            </w:r>
            <w:proofErr w:type="spellEnd"/>
          </w:p>
          <w:p w14:paraId="204A97B8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д.Туричино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3ED7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A17" w:rsidRPr="00BA2A17" w14:paraId="052885FC" w14:textId="77777777" w:rsidTr="00AD3AA0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392E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6217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(худ. обработка металлов)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F808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д.Артёмово</w:t>
            </w:r>
            <w:proofErr w:type="spellEnd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д.Чижевщина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F21" w14:textId="77777777" w:rsidR="00BA2A17" w:rsidRPr="00BA2A17" w:rsidRDefault="00BA2A17" w:rsidP="00BA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A65D48C" w14:textId="4B9D3CEC" w:rsidR="00BA2A17" w:rsidRPr="00BA2A17" w:rsidRDefault="00BA2A17" w:rsidP="004C7E8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A2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структурных подразделений МБУК «Культура и досуг» действует 2 уголка крестьянского быта, 7 комнат старины, которые занимаются народным творчеством, сохранением нематериального культурного наследия, проводятся экскурсии, с привлечением подрастающего поколения к народной культуре. Ежегодно структурные подразделения принимают участие в областном смотре-конкурсе «Клуб года»</w:t>
      </w:r>
      <w:bookmarkStart w:id="8" w:name="_Hlk61713341"/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конкурсе на присуждение премий мастерам народного творчества</w:t>
      </w:r>
      <w:bookmarkEnd w:id="8"/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Невельском районе действует 25 клубных формирований по декоративно-прикладному творчеству, в котором участвует </w:t>
      </w:r>
      <w:r w:rsidR="00A10AB1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10AB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1E9FCE3" w14:textId="0A26580E" w:rsidR="00BA2A17" w:rsidRPr="00B111DD" w:rsidRDefault="00BA2A17" w:rsidP="00D80973">
      <w:pPr>
        <w:spacing w:line="256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B111D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БИБЛИОТЕЧНОЕ ДЕЛО</w:t>
      </w:r>
    </w:p>
    <w:p w14:paraId="264EE79D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В &lt;Невельском </w:t>
      </w:r>
      <w:proofErr w:type="gramStart"/>
      <w:r w:rsidRPr="00B111DD">
        <w:rPr>
          <w:rFonts w:ascii="Times New Roman" w:hAnsi="Times New Roman" w:cs="Times New Roman"/>
          <w:sz w:val="28"/>
          <w:szCs w:val="28"/>
          <w:lang w:val="ru-RU"/>
        </w:rPr>
        <w:t>районе &gt;</w:t>
      </w:r>
      <w:proofErr w:type="gramEnd"/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в текущем году насчитывается 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14(21)</w:t>
      </w: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публичных (общедоступных) библиотек Министерства культуры РФ, из них 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&lt;13&gt;(20)</w:t>
      </w: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в сельской, местности, &lt;&gt; библиотек уровня субъекта Федерации. В 2022 году сеть библиотек </w:t>
      </w:r>
      <w:proofErr w:type="gramStart"/>
      <w:r w:rsidRPr="00B111DD">
        <w:rPr>
          <w:rFonts w:ascii="Times New Roman" w:hAnsi="Times New Roman" w:cs="Times New Roman"/>
          <w:sz w:val="28"/>
          <w:szCs w:val="28"/>
          <w:lang w:val="ru-RU"/>
        </w:rPr>
        <w:t>{ /</w:t>
      </w:r>
      <w:proofErr w:type="gramEnd"/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уменьшилась} на 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&lt;3&gt;(1)</w:t>
      </w: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&lt;Невельский район &gt;. &lt;Список библиотек областного/республиканского/краевого уровня&gt;). Крупнейшие библиотеки - &lt;список библиотек&gt;.</w:t>
      </w:r>
    </w:p>
    <w:p w14:paraId="3C1827FC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>Среднее число жителей на одну библиотеку - &lt;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1558&gt;</w:t>
      </w: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человек. Процент охвата населения региона библиотечным обслуживанием составляет 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&lt;38%&gt;.</w:t>
      </w: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Число читателей &lt;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8318&gt;</w:t>
      </w: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человек, по сравнению с предыдущем годом </w:t>
      </w:r>
      <w:proofErr w:type="gramStart"/>
      <w:r w:rsidRPr="00B111DD">
        <w:rPr>
          <w:rFonts w:ascii="Times New Roman" w:hAnsi="Times New Roman" w:cs="Times New Roman"/>
          <w:sz w:val="28"/>
          <w:szCs w:val="28"/>
          <w:lang w:val="ru-RU"/>
        </w:rPr>
        <w:t>{ уменьшилось</w:t>
      </w:r>
      <w:proofErr w:type="gramEnd"/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} на 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&lt;5&gt;</w:t>
      </w: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%.  Количество посещений составило &lt;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83745&gt;</w:t>
      </w: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и {выросло/ на 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&lt;6&gt; %}.</w:t>
      </w:r>
    </w:p>
    <w:p w14:paraId="05C2BFFF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>Размер совокупного книжного фонда публичных библиотек составил &lt;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214187&gt;</w:t>
      </w: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единиц хранения. В 2022 году в библиотеки поступило &lt;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1992</w:t>
      </w: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&gt; экземпляров печатных документов (книг, периодики, нот, карт </w:t>
      </w:r>
      <w:proofErr w:type="spellStart"/>
      <w:r w:rsidRPr="00B111DD">
        <w:rPr>
          <w:rFonts w:ascii="Times New Roman" w:hAnsi="Times New Roman" w:cs="Times New Roman"/>
          <w:sz w:val="28"/>
          <w:szCs w:val="28"/>
          <w:lang w:val="ru-RU"/>
        </w:rPr>
        <w:t>и.т</w:t>
      </w:r>
      <w:proofErr w:type="spellEnd"/>
      <w:r w:rsidRPr="00B111DD">
        <w:rPr>
          <w:rFonts w:ascii="Times New Roman" w:hAnsi="Times New Roman" w:cs="Times New Roman"/>
          <w:sz w:val="28"/>
          <w:szCs w:val="28"/>
          <w:lang w:val="ru-RU"/>
        </w:rPr>
        <w:t>.). За тоже время выбыло &lt;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8381</w:t>
      </w:r>
      <w:r w:rsidRPr="00B111DD">
        <w:rPr>
          <w:rFonts w:ascii="Times New Roman" w:hAnsi="Times New Roman" w:cs="Times New Roman"/>
          <w:sz w:val="28"/>
          <w:szCs w:val="28"/>
          <w:lang w:val="ru-RU"/>
        </w:rPr>
        <w:t>&gt; экземпляров печатных документов.</w:t>
      </w:r>
    </w:p>
    <w:p w14:paraId="1B4C5E20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>Количество новых книг, поступивших в главную (центральную) библиотеку &lt;наименование территории&gt;, составило &lt;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763</w:t>
      </w:r>
      <w:r w:rsidRPr="00B111DD">
        <w:rPr>
          <w:rFonts w:ascii="Times New Roman" w:hAnsi="Times New Roman" w:cs="Times New Roman"/>
          <w:sz w:val="28"/>
          <w:szCs w:val="28"/>
          <w:lang w:val="ru-RU"/>
        </w:rPr>
        <w:t>&gt; документов.</w:t>
      </w:r>
    </w:p>
    <w:p w14:paraId="5BC3A5D9" w14:textId="1EBEAFC2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>Объем собственных баз данных (в т.ч. электронных каталогов) составил &lt;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37418</w:t>
      </w:r>
      <w:r w:rsidRPr="00B111DD">
        <w:rPr>
          <w:rFonts w:ascii="Times New Roman" w:hAnsi="Times New Roman" w:cs="Times New Roman"/>
          <w:sz w:val="28"/>
          <w:szCs w:val="28"/>
          <w:lang w:val="ru-RU"/>
        </w:rPr>
        <w:t>&gt; тыс. записей.</w:t>
      </w:r>
    </w:p>
    <w:p w14:paraId="7BBE66D2" w14:textId="266A4442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>12&lt;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B111DD">
        <w:rPr>
          <w:rFonts w:ascii="Times New Roman" w:hAnsi="Times New Roman" w:cs="Times New Roman"/>
          <w:sz w:val="28"/>
          <w:szCs w:val="28"/>
          <w:lang w:val="ru-RU"/>
        </w:rPr>
        <w:t>&gt; библиотек &lt;Невельский район&gt; подключено к сети Интернет,12 &lt;</w:t>
      </w:r>
      <w:r w:rsidRPr="00B111DD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B111DD">
        <w:rPr>
          <w:rFonts w:ascii="Times New Roman" w:hAnsi="Times New Roman" w:cs="Times New Roman"/>
          <w:sz w:val="28"/>
          <w:szCs w:val="28"/>
          <w:lang w:val="ru-RU"/>
        </w:rPr>
        <w:t>&gt; - имеет электронную почту.</w:t>
      </w:r>
    </w:p>
    <w:p w14:paraId="527B8332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>Описание новых форм информационно-библиотечного обслуживания.</w:t>
      </w:r>
    </w:p>
    <w:p w14:paraId="6764E735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14:paraId="2506D87D" w14:textId="77777777" w:rsidR="00B111DD" w:rsidRPr="00B111DD" w:rsidRDefault="00B111DD" w:rsidP="00B111DD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Центральная районная библиотека подготовила для своих читателей информационную фотовыставку </w:t>
      </w:r>
      <w:r w:rsidRPr="00B111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Pr="00B111DD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Мы</w:t>
      </w:r>
      <w:r w:rsidRPr="00B111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111DD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вместе</w:t>
      </w:r>
      <w:r w:rsidRPr="00B111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 </w:t>
      </w:r>
      <w:r w:rsidRPr="00B111DD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Мы</w:t>
      </w:r>
      <w:r w:rsidRPr="00B111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111DD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едины</w:t>
      </w:r>
      <w:r w:rsidRPr="00B111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!»</w:t>
      </w:r>
      <w:r w:rsidRPr="00B1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11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фотовыставке представлены фотографии храмов, памятников архитектуры, зодчества, исторических мест Донецкой и Луганской Народных Республик.</w:t>
      </w:r>
    </w:p>
    <w:p w14:paraId="12ABED08" w14:textId="6DC293D0" w:rsidR="00B111DD" w:rsidRPr="00B111DD" w:rsidRDefault="00B111DD" w:rsidP="00B111D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973">
        <w:rPr>
          <w:rFonts w:ascii="Times New Roman" w:eastAsia="Calibri" w:hAnsi="Times New Roman" w:cs="Times New Roman"/>
          <w:sz w:val="28"/>
          <w:szCs w:val="28"/>
        </w:rPr>
        <w:tab/>
      </w:r>
      <w:r w:rsidRPr="00B111DD">
        <w:rPr>
          <w:rFonts w:ascii="Times New Roman" w:eastAsia="Calibri" w:hAnsi="Times New Roman" w:cs="Times New Roman"/>
          <w:sz w:val="28"/>
          <w:szCs w:val="28"/>
        </w:rPr>
        <w:t xml:space="preserve">Центральная районная библиотека провела сетевую акцию «Очарование мое - кошки», цель акции привлечь внимание к проблеме бездомных животных. Акция была запущенна ВКонтакте в группе «Библиотеки Невельского края». За время проведения Акции в группе опубликовано 12 статей об истории кошек, породах и т.д. Были приведены интересные сведения об известных писателях и их питомцах, о музеях и памятниках кошкам. </w:t>
      </w:r>
    </w:p>
    <w:p w14:paraId="68B11988" w14:textId="1CAFC7EE" w:rsidR="00B111DD" w:rsidRPr="00B111DD" w:rsidRDefault="00B111DD" w:rsidP="00B111D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1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сетевой </w:t>
      </w:r>
      <w:proofErr w:type="gramStart"/>
      <w:r w:rsidR="004C7E87">
        <w:rPr>
          <w:rFonts w:ascii="Times New Roman" w:eastAsia="Calibri" w:hAnsi="Times New Roman" w:cs="Times New Roman"/>
          <w:sz w:val="28"/>
          <w:szCs w:val="28"/>
        </w:rPr>
        <w:t>а</w:t>
      </w:r>
      <w:r w:rsidRPr="00B111DD">
        <w:rPr>
          <w:rFonts w:ascii="Times New Roman" w:eastAsia="Calibri" w:hAnsi="Times New Roman" w:cs="Times New Roman"/>
          <w:sz w:val="28"/>
          <w:szCs w:val="28"/>
        </w:rPr>
        <w:t>кции  «</w:t>
      </w:r>
      <w:proofErr w:type="gramEnd"/>
      <w:r w:rsidRPr="00B111DD">
        <w:rPr>
          <w:rFonts w:ascii="Times New Roman" w:eastAsia="Calibri" w:hAnsi="Times New Roman" w:cs="Times New Roman"/>
          <w:sz w:val="28"/>
          <w:szCs w:val="28"/>
        </w:rPr>
        <w:t xml:space="preserve">Очарование мое – кошки», приняло участие 78 человек, предоставлено 224 фото любимого питомца,14 видео, 9 стихотворений, 9 рисунков, 7 рассказов о любимом питомце. </w:t>
      </w:r>
    </w:p>
    <w:p w14:paraId="6D2D5723" w14:textId="5CAD947D" w:rsidR="00B111DD" w:rsidRPr="00B111DD" w:rsidRDefault="00B111DD" w:rsidP="00B111D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1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0973">
        <w:rPr>
          <w:rFonts w:ascii="Times New Roman" w:eastAsia="Calibri" w:hAnsi="Times New Roman" w:cs="Times New Roman"/>
          <w:sz w:val="28"/>
          <w:szCs w:val="28"/>
        </w:rPr>
        <w:tab/>
      </w:r>
      <w:r w:rsidRPr="00B111DD">
        <w:rPr>
          <w:rFonts w:ascii="Times New Roman" w:eastAsia="Calibri" w:hAnsi="Times New Roman" w:cs="Times New Roman"/>
          <w:sz w:val="28"/>
          <w:szCs w:val="28"/>
        </w:rPr>
        <w:t xml:space="preserve">Инновационная </w:t>
      </w:r>
      <w:proofErr w:type="gramStart"/>
      <w:r w:rsidRPr="00B111DD">
        <w:rPr>
          <w:rFonts w:ascii="Times New Roman" w:eastAsia="Calibri" w:hAnsi="Times New Roman" w:cs="Times New Roman"/>
          <w:sz w:val="28"/>
          <w:szCs w:val="28"/>
        </w:rPr>
        <w:t>форма  работы</w:t>
      </w:r>
      <w:proofErr w:type="gramEnd"/>
      <w:r w:rsidRPr="00B111DD">
        <w:rPr>
          <w:rFonts w:ascii="Times New Roman" w:eastAsia="Calibri" w:hAnsi="Times New Roman" w:cs="Times New Roman"/>
          <w:sz w:val="28"/>
          <w:szCs w:val="28"/>
        </w:rPr>
        <w:t xml:space="preserve"> в 2022 году -  видеопрезентация книги </w:t>
      </w:r>
      <w:proofErr w:type="spellStart"/>
      <w:r w:rsidRPr="00B111DD">
        <w:rPr>
          <w:rFonts w:ascii="Times New Roman" w:eastAsia="Calibri" w:hAnsi="Times New Roman" w:cs="Times New Roman"/>
          <w:sz w:val="28"/>
          <w:szCs w:val="28"/>
        </w:rPr>
        <w:t>Г.Синицкого</w:t>
      </w:r>
      <w:proofErr w:type="spellEnd"/>
      <w:r w:rsidRPr="00B111DD">
        <w:rPr>
          <w:rFonts w:ascii="Times New Roman" w:eastAsia="Calibri" w:hAnsi="Times New Roman" w:cs="Times New Roman"/>
          <w:sz w:val="28"/>
          <w:szCs w:val="28"/>
        </w:rPr>
        <w:t xml:space="preserve"> «Ворох историй».</w:t>
      </w:r>
    </w:p>
    <w:p w14:paraId="7F74C6A8" w14:textId="77777777" w:rsidR="00B111DD" w:rsidRPr="00B111DD" w:rsidRDefault="00000000" w:rsidP="00B111D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B111DD" w:rsidRPr="00B111D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https://vk.com/club102828168?w=wall-102828168_56593</w:t>
        </w:r>
      </w:hyperlink>
    </w:p>
    <w:p w14:paraId="4B5944BB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>&lt;Наименование мероприятий - библиотека (</w:t>
      </w:r>
      <w:proofErr w:type="gramStart"/>
      <w:r w:rsidRPr="00B111DD">
        <w:rPr>
          <w:rFonts w:ascii="Times New Roman" w:hAnsi="Times New Roman" w:cs="Times New Roman"/>
          <w:sz w:val="28"/>
          <w:szCs w:val="28"/>
          <w:lang w:val="ru-RU"/>
        </w:rPr>
        <w:t>Центральная  районная</w:t>
      </w:r>
      <w:proofErr w:type="gramEnd"/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библиотека) -участники&gt;.</w:t>
      </w:r>
    </w:p>
    <w:p w14:paraId="3AAE9905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1.Открытие персональной выставки картин </w:t>
      </w:r>
      <w:proofErr w:type="spellStart"/>
      <w:r w:rsidRPr="00B111DD">
        <w:rPr>
          <w:rFonts w:ascii="Times New Roman" w:hAnsi="Times New Roman" w:cs="Times New Roman"/>
          <w:sz w:val="28"/>
          <w:szCs w:val="28"/>
          <w:lang w:val="ru-RU"/>
        </w:rPr>
        <w:t>Бржушкевича</w:t>
      </w:r>
      <w:proofErr w:type="spellEnd"/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К.Э., посвященной 100-летию со дня рождения – 21.01.2022 </w:t>
      </w:r>
      <w:proofErr w:type="gramStart"/>
      <w:r w:rsidRPr="00B111DD">
        <w:rPr>
          <w:rFonts w:ascii="Times New Roman" w:hAnsi="Times New Roman" w:cs="Times New Roman"/>
          <w:sz w:val="28"/>
          <w:szCs w:val="28"/>
          <w:lang w:val="ru-RU"/>
        </w:rPr>
        <w:t>( участники</w:t>
      </w:r>
      <w:proofErr w:type="gramEnd"/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– жители города – 23)</w:t>
      </w:r>
    </w:p>
    <w:p w14:paraId="57311B8C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2.Праздник декоративно-прикладного мастерства «Царство фантазии» - 17.02.2022 </w:t>
      </w:r>
      <w:proofErr w:type="gramStart"/>
      <w:r w:rsidRPr="00B111DD">
        <w:rPr>
          <w:rFonts w:ascii="Times New Roman" w:hAnsi="Times New Roman" w:cs="Times New Roman"/>
          <w:sz w:val="28"/>
          <w:szCs w:val="28"/>
          <w:lang w:val="ru-RU"/>
        </w:rPr>
        <w:t>( участники</w:t>
      </w:r>
      <w:proofErr w:type="gramEnd"/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пользователи библиотеки, члены клуба «Лукошко»- 20)</w:t>
      </w:r>
    </w:p>
    <w:p w14:paraId="11FAB5AF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3.Правовая игра «Мы будущее России – нам выбирать» - 19.04.2022 – (участники </w:t>
      </w:r>
      <w:proofErr w:type="gramStart"/>
      <w:r w:rsidRPr="00B111DD">
        <w:rPr>
          <w:rFonts w:ascii="Times New Roman" w:hAnsi="Times New Roman" w:cs="Times New Roman"/>
          <w:sz w:val="28"/>
          <w:szCs w:val="28"/>
          <w:lang w:val="ru-RU"/>
        </w:rPr>
        <w:t>-  школьники</w:t>
      </w:r>
      <w:proofErr w:type="gramEnd"/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– 42)</w:t>
      </w:r>
    </w:p>
    <w:p w14:paraId="5A18BCA9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>4.Библиосумерки «Светлый мир народной культуры» -26.04.2022 – (участники- пользователи библиотеки, жители города – 42)</w:t>
      </w:r>
    </w:p>
    <w:p w14:paraId="020A812E" w14:textId="20F6D89C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>5.Поэтический фестиваль «Дружеские послания» - 21.09.2022- (участники - поэты Невельского, Усвятского, Гдовского районов- 24)</w:t>
      </w:r>
    </w:p>
    <w:p w14:paraId="680A76C2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6. Презентация книги </w:t>
      </w:r>
      <w:proofErr w:type="spellStart"/>
      <w:r w:rsidRPr="00B111DD">
        <w:rPr>
          <w:rFonts w:ascii="Times New Roman" w:hAnsi="Times New Roman" w:cs="Times New Roman"/>
          <w:sz w:val="28"/>
          <w:szCs w:val="28"/>
          <w:lang w:val="ru-RU"/>
        </w:rPr>
        <w:t>В.Буйко</w:t>
      </w:r>
      <w:proofErr w:type="spellEnd"/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«Сиреневый рай» - 1.10.2022-  (участники – жители города – 35)</w:t>
      </w:r>
    </w:p>
    <w:p w14:paraId="747AE165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>7.Литературный час «И Невель в сердце у меня…» -17.11.2022 –(участники – жители города – 30)</w:t>
      </w:r>
    </w:p>
    <w:p w14:paraId="2925C645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>8.Час истории «Бессмертен тот, кто Отечество спас»- 1.12.2022 ( участники – жители города - 40)</w:t>
      </w:r>
    </w:p>
    <w:p w14:paraId="2934122B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>9.Патриотический час «Чтобы помнили и гордились» 7.12.2022  – (участники  жители города- 32)</w:t>
      </w:r>
    </w:p>
    <w:p w14:paraId="4DA9D1F0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10. Презентация сборника стихов </w:t>
      </w:r>
      <w:proofErr w:type="spellStart"/>
      <w:r w:rsidRPr="00B111DD">
        <w:rPr>
          <w:rFonts w:ascii="Times New Roman" w:hAnsi="Times New Roman" w:cs="Times New Roman"/>
          <w:sz w:val="28"/>
          <w:szCs w:val="28"/>
          <w:lang w:val="ru-RU"/>
        </w:rPr>
        <w:t>Л.А.Тихоненко</w:t>
      </w:r>
      <w:proofErr w:type="spellEnd"/>
      <w:r w:rsidRPr="00B111DD">
        <w:rPr>
          <w:rFonts w:ascii="Times New Roman" w:hAnsi="Times New Roman" w:cs="Times New Roman"/>
          <w:sz w:val="28"/>
          <w:szCs w:val="28"/>
          <w:lang w:val="ru-RU"/>
        </w:rPr>
        <w:t xml:space="preserve"> «А жизнь идет…»- 23.12.2022 (участники - пользователи библиотеки, жители города – 21)</w:t>
      </w:r>
    </w:p>
    <w:p w14:paraId="06E7C79F" w14:textId="77777777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14:paraId="1F1683B1" w14:textId="0F9A2AC8" w:rsidR="00B111DD" w:rsidRPr="00B111DD" w:rsidRDefault="00B111DD" w:rsidP="00B111DD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111DD">
        <w:rPr>
          <w:rFonts w:ascii="Times New Roman" w:hAnsi="Times New Roman" w:cs="Times New Roman"/>
          <w:sz w:val="28"/>
          <w:szCs w:val="28"/>
          <w:lang w:val="ru-RU"/>
        </w:rPr>
        <w:t>Динамика развития сети публичных библиотек по годам (за последние три года).</w:t>
      </w:r>
    </w:p>
    <w:tbl>
      <w:tblPr>
        <w:tblW w:w="951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2428"/>
        <w:gridCol w:w="2141"/>
        <w:gridCol w:w="2755"/>
        <w:gridCol w:w="2191"/>
      </w:tblGrid>
      <w:tr w:rsidR="00B111DD" w:rsidRPr="00B111DD" w14:paraId="660114F2" w14:textId="77777777" w:rsidTr="00E91F6E"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DC6F2A5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11DD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4577983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11DD">
              <w:rPr>
                <w:rFonts w:ascii="Times New Roman" w:hAnsi="Times New Roman" w:cs="Times New Roman"/>
                <w:b/>
                <w:lang w:val="ru-RU"/>
              </w:rPr>
              <w:t xml:space="preserve">Всего 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ADD5AB2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11DD">
              <w:rPr>
                <w:rFonts w:ascii="Times New Roman" w:hAnsi="Times New Roman" w:cs="Times New Roman"/>
                <w:b/>
                <w:lang w:val="ru-RU"/>
              </w:rPr>
              <w:t>Областные библиотеки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8ED6324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11DD">
              <w:rPr>
                <w:rFonts w:ascii="Times New Roman" w:hAnsi="Times New Roman" w:cs="Times New Roman"/>
                <w:b/>
                <w:lang w:val="ru-RU"/>
              </w:rPr>
              <w:t>Муниципальные библиотеки</w:t>
            </w:r>
          </w:p>
        </w:tc>
      </w:tr>
      <w:tr w:rsidR="00B111DD" w:rsidRPr="00B111DD" w14:paraId="110A74BC" w14:textId="77777777" w:rsidTr="00E91F6E"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28D82F2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11DD">
              <w:rPr>
                <w:rFonts w:ascii="Times New Roman" w:hAnsi="Times New Roman" w:cs="Times New Roman"/>
                <w:b/>
                <w:lang w:val="ru-RU"/>
              </w:rPr>
              <w:t>2020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9E5617F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FDA07FA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70B632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B111DD"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B111DD" w:rsidRPr="00B111DD" w14:paraId="79977EAB" w14:textId="77777777" w:rsidTr="00E91F6E"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92CF83C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11DD">
              <w:rPr>
                <w:rFonts w:ascii="Times New Roman" w:hAnsi="Times New Roman" w:cs="Times New Roman"/>
                <w:b/>
                <w:lang w:val="ru-RU"/>
              </w:rPr>
              <w:t>2021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D3BE885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E53FE2C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4ABF3E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B111DD"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B111DD" w:rsidRPr="00B111DD" w14:paraId="0C84E15D" w14:textId="77777777" w:rsidTr="00E91F6E">
        <w:trPr>
          <w:trHeight w:val="361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3E35B75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11DD"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43882BB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6FBF0A4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4B799B" w14:textId="77777777" w:rsidR="00B111DD" w:rsidRPr="00B111DD" w:rsidRDefault="00B111DD" w:rsidP="00B111DD">
            <w:pPr>
              <w:pStyle w:val="af7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B111DD">
              <w:rPr>
                <w:rFonts w:ascii="Times New Roman" w:hAnsi="Times New Roman" w:cs="Times New Roman"/>
                <w:lang w:val="ru-RU"/>
              </w:rPr>
              <w:t>21</w:t>
            </w:r>
          </w:p>
        </w:tc>
      </w:tr>
    </w:tbl>
    <w:p w14:paraId="44A0C398" w14:textId="72C05951" w:rsidR="00B111DD" w:rsidRPr="00B111DD" w:rsidRDefault="00B111DD" w:rsidP="00B111DD">
      <w:pPr>
        <w:shd w:val="clear" w:color="auto" w:fill="FFFFFF"/>
        <w:suppressAutoHyphens/>
        <w:spacing w:before="96"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111D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zh-CN"/>
        </w:rPr>
        <w:lastRenderedPageBreak/>
        <w:t>МУЗЕЙНОЕ ДЕЛО</w:t>
      </w:r>
    </w:p>
    <w:p w14:paraId="667C816C" w14:textId="77777777" w:rsidR="00B111DD" w:rsidRPr="00B111DD" w:rsidRDefault="00B111DD" w:rsidP="00B111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111D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Формирование и ведение Государственного каталога </w:t>
      </w:r>
    </w:p>
    <w:p w14:paraId="517DF8F4" w14:textId="77777777" w:rsidR="00B111DD" w:rsidRPr="00B111DD" w:rsidRDefault="00B111DD" w:rsidP="00B111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111D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Музейного фонда Российской Федерации</w:t>
      </w:r>
    </w:p>
    <w:p w14:paraId="68C497FB" w14:textId="77777777" w:rsidR="00B111DD" w:rsidRPr="00B111DD" w:rsidRDefault="00B111DD" w:rsidP="00B111DD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9537" w:type="dxa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664"/>
        <w:gridCol w:w="4873"/>
      </w:tblGrid>
      <w:tr w:rsidR="00B111DD" w:rsidRPr="00B111DD" w14:paraId="69E2CA32" w14:textId="77777777" w:rsidTr="00E91F6E"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907753D" w14:textId="77777777" w:rsidR="00B111DD" w:rsidRPr="00B111DD" w:rsidRDefault="00B111DD" w:rsidP="00B111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Количество музейных предметов/музейных коллекций в электронном каталоге (ед.)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E298512" w14:textId="77777777" w:rsidR="00B111DD" w:rsidRPr="00B111DD" w:rsidRDefault="00B111DD" w:rsidP="00B111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Количество музейных предметов/музейных коллекций, зарегистрированных в </w:t>
            </w:r>
            <w:proofErr w:type="spellStart"/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Госкаталоге</w:t>
            </w:r>
            <w:proofErr w:type="spellEnd"/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(ед.)</w:t>
            </w:r>
          </w:p>
        </w:tc>
      </w:tr>
      <w:tr w:rsidR="00B111DD" w:rsidRPr="00B111DD" w14:paraId="5B322296" w14:textId="77777777" w:rsidTr="00E91F6E">
        <w:tc>
          <w:tcPr>
            <w:tcW w:w="4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C73C505" w14:textId="77777777" w:rsidR="00B111DD" w:rsidRPr="00B111DD" w:rsidRDefault="00B111DD" w:rsidP="00B111DD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5A1706" w14:textId="77777777" w:rsidR="00B111DD" w:rsidRPr="00B111DD" w:rsidRDefault="00B111DD" w:rsidP="00B111DD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107</w:t>
            </w:r>
          </w:p>
        </w:tc>
      </w:tr>
    </w:tbl>
    <w:p w14:paraId="2D65B36E" w14:textId="77777777" w:rsidR="00B111DD" w:rsidRPr="00B111DD" w:rsidRDefault="00B111DD" w:rsidP="002234E9">
      <w:pPr>
        <w:suppressAutoHyphens/>
        <w:spacing w:after="0" w:line="276" w:lineRule="auto"/>
        <w:jc w:val="both"/>
        <w:rPr>
          <w:rFonts w:ascii="Verdana" w:eastAsia="Times New Roman" w:hAnsi="Verdana" w:cs="Verdana"/>
          <w:color w:val="00000A"/>
          <w:sz w:val="28"/>
          <w:szCs w:val="28"/>
          <w:lang w:eastAsia="zh-CN"/>
        </w:rPr>
      </w:pPr>
      <w:r w:rsidRPr="00B111D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Основной фонд государственных и муниципальных музеев насчитывает &lt;2,574&gt; тыс. единиц хранения, в постоянных экспозициях представлено &lt;10&gt; % основного фонда, в выставочной деятельности ежегодно используется &lt;5&gt; % основного фонда.</w:t>
      </w:r>
    </w:p>
    <w:p w14:paraId="31A13BC2" w14:textId="77777777" w:rsidR="00B111DD" w:rsidRPr="00B111DD" w:rsidRDefault="00B111DD" w:rsidP="002234E9">
      <w:pPr>
        <w:shd w:val="clear" w:color="auto" w:fill="FFFFFF"/>
        <w:suppressAutoHyphens/>
        <w:spacing w:after="0" w:line="276" w:lineRule="auto"/>
        <w:ind w:left="64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</w:p>
    <w:p w14:paraId="117E4F2E" w14:textId="77777777" w:rsidR="00B111DD" w:rsidRPr="00B111DD" w:rsidRDefault="00B111DD" w:rsidP="00B111DD">
      <w:pPr>
        <w:suppressAutoHyphens/>
        <w:spacing w:after="0" w:line="200" w:lineRule="atLeast"/>
        <w:jc w:val="center"/>
        <w:rPr>
          <w:rFonts w:ascii="Verdana" w:eastAsia="Times New Roman" w:hAnsi="Verdana" w:cs="Verdana"/>
          <w:color w:val="00000A"/>
          <w:sz w:val="24"/>
          <w:szCs w:val="24"/>
          <w:lang w:eastAsia="zh-CN"/>
        </w:rPr>
      </w:pPr>
      <w:r w:rsidRPr="00B111DD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Структура музейного фонда государственных и муниципальных музеев:</w:t>
      </w:r>
    </w:p>
    <w:tbl>
      <w:tblPr>
        <w:tblW w:w="9565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7120"/>
        <w:gridCol w:w="2445"/>
      </w:tblGrid>
      <w:tr w:rsidR="00B111DD" w:rsidRPr="00B111DD" w14:paraId="5E748B55" w14:textId="77777777" w:rsidTr="00E91F6E">
        <w:trPr>
          <w:trHeight w:hRule="exact" w:val="435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35B0590D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t>Тип фонда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49550A2F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t>Ед. хранения</w:t>
            </w:r>
          </w:p>
        </w:tc>
      </w:tr>
      <w:tr w:rsidR="00B111DD" w:rsidRPr="00B111DD" w14:paraId="254F2A23" w14:textId="77777777" w:rsidTr="00E91F6E">
        <w:trPr>
          <w:trHeight w:hRule="exact" w:val="351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812290D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Древнерусское искусство</w:t>
            </w: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BDA427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0</w:t>
            </w:r>
          </w:p>
        </w:tc>
      </w:tr>
      <w:tr w:rsidR="00B111DD" w:rsidRPr="00B111DD" w14:paraId="002C9E37" w14:textId="77777777" w:rsidTr="00E91F6E">
        <w:trPr>
          <w:trHeight w:hRule="exact" w:val="327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9103C81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Русская живопись</w:t>
            </w: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EE1F1E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152</w:t>
            </w:r>
          </w:p>
        </w:tc>
      </w:tr>
      <w:tr w:rsidR="00B111DD" w:rsidRPr="00B111DD" w14:paraId="5655535E" w14:textId="77777777" w:rsidTr="00E91F6E">
        <w:trPr>
          <w:trHeight w:hRule="exact" w:val="378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ABE4F10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Скульптура</w:t>
            </w: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EC03AA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21</w:t>
            </w:r>
          </w:p>
        </w:tc>
      </w:tr>
      <w:tr w:rsidR="00B111DD" w:rsidRPr="00B111DD" w14:paraId="4E443207" w14:textId="77777777" w:rsidTr="00E91F6E">
        <w:trPr>
          <w:trHeight w:hRule="exact" w:val="346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26C2959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zh-CN"/>
              </w:rPr>
              <w:t>Графика</w:t>
            </w: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7B10E7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177</w:t>
            </w:r>
          </w:p>
        </w:tc>
      </w:tr>
      <w:tr w:rsidR="00B111DD" w:rsidRPr="00B111DD" w14:paraId="36055796" w14:textId="77777777" w:rsidTr="00E91F6E">
        <w:trPr>
          <w:trHeight w:hRule="exact" w:val="417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94014A8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Изобразительное искусство 20 века</w:t>
            </w: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6529E8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0</w:t>
            </w:r>
          </w:p>
        </w:tc>
      </w:tr>
      <w:tr w:rsidR="00B111DD" w:rsidRPr="00B111DD" w14:paraId="3D13FD66" w14:textId="77777777" w:rsidTr="00E91F6E">
        <w:trPr>
          <w:trHeight w:hRule="exact" w:val="403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5FDF913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Декоративно-прикладное искусство 18- начала 20 веков</w:t>
            </w: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4910BC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0</w:t>
            </w:r>
          </w:p>
        </w:tc>
      </w:tr>
      <w:tr w:rsidR="00B111DD" w:rsidRPr="00B111DD" w14:paraId="582F566C" w14:textId="77777777" w:rsidTr="00E91F6E">
        <w:trPr>
          <w:trHeight w:hRule="exact" w:val="444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2ED0AB2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Западноевропейское искусство и искусство стран Востока</w:t>
            </w: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C023EF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0</w:t>
            </w:r>
          </w:p>
        </w:tc>
      </w:tr>
      <w:tr w:rsidR="00B111DD" w:rsidRPr="00B111DD" w14:paraId="1BCDF582" w14:textId="77777777" w:rsidTr="00E91F6E">
        <w:trPr>
          <w:trHeight w:hRule="exact" w:val="371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B135BD5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Естественнонаучные коллекции</w:t>
            </w: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B6B1C1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0</w:t>
            </w:r>
          </w:p>
        </w:tc>
      </w:tr>
      <w:tr w:rsidR="00B111DD" w:rsidRPr="00B111DD" w14:paraId="5EF71AAD" w14:textId="77777777" w:rsidTr="00E91F6E">
        <w:trPr>
          <w:trHeight w:hRule="exact" w:val="401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7503F23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Этнографические коллекции</w:t>
            </w: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93036B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416</w:t>
            </w:r>
          </w:p>
        </w:tc>
      </w:tr>
      <w:tr w:rsidR="00B111DD" w:rsidRPr="00B111DD" w14:paraId="16888F44" w14:textId="77777777" w:rsidTr="00E91F6E">
        <w:trPr>
          <w:trHeight w:hRule="exact" w:val="443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8C753F6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Историко-бытовые коллекции</w:t>
            </w: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ECDA89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0</w:t>
            </w:r>
          </w:p>
        </w:tc>
      </w:tr>
      <w:tr w:rsidR="00B111DD" w:rsidRPr="00B111DD" w14:paraId="3473D1E3" w14:textId="77777777" w:rsidTr="00E91F6E">
        <w:trPr>
          <w:trHeight w:hRule="exact" w:val="400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FECE0D9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в том числе мемориальные комплексы</w:t>
            </w: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7AA0B4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0</w:t>
            </w:r>
          </w:p>
        </w:tc>
      </w:tr>
      <w:tr w:rsidR="00B111DD" w:rsidRPr="00B111DD" w14:paraId="7470A985" w14:textId="77777777" w:rsidTr="00E91F6E">
        <w:trPr>
          <w:trHeight w:hRule="exact" w:val="626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A47C9A7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Предметы из драгоценных металлов и драгоценных кам</w:t>
            </w:r>
            <w:r w:rsidRPr="00B111D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>ней</w:t>
            </w: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1003DB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0</w:t>
            </w:r>
          </w:p>
        </w:tc>
      </w:tr>
    </w:tbl>
    <w:p w14:paraId="21243FAA" w14:textId="77777777" w:rsidR="00B111DD" w:rsidRPr="00B111DD" w:rsidRDefault="00B111DD" w:rsidP="00B111DD">
      <w:pPr>
        <w:shd w:val="clear" w:color="auto" w:fill="FFFFFF"/>
        <w:suppressAutoHyphens/>
        <w:spacing w:after="0" w:line="200" w:lineRule="atLeast"/>
        <w:ind w:left="134" w:right="86" w:firstLine="5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06AB296A" w14:textId="77777777" w:rsidR="00B111DD" w:rsidRPr="00B111DD" w:rsidRDefault="00B111DD" w:rsidP="002234E9">
      <w:pPr>
        <w:suppressAutoHyphens/>
        <w:spacing w:after="0" w:line="276" w:lineRule="auto"/>
        <w:ind w:firstLine="540"/>
        <w:jc w:val="both"/>
        <w:rPr>
          <w:rFonts w:ascii="Verdana" w:eastAsia="Times New Roman" w:hAnsi="Verdana" w:cs="Verdana"/>
          <w:color w:val="00000A"/>
          <w:sz w:val="28"/>
          <w:szCs w:val="28"/>
          <w:lang w:eastAsia="zh-CN"/>
        </w:rPr>
      </w:pPr>
      <w:r w:rsidRPr="00B111D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Государственные и муниципальные музеи размещены в &lt;2&gt; зданиях (комплекс почтовой станции), из них специально построенных &lt;0&gt;.</w:t>
      </w:r>
    </w:p>
    <w:p w14:paraId="6F607403" w14:textId="77777777" w:rsidR="00B111DD" w:rsidRPr="00B111DD" w:rsidRDefault="00B111DD" w:rsidP="002234E9">
      <w:pPr>
        <w:suppressAutoHyphens/>
        <w:spacing w:after="0" w:line="276" w:lineRule="auto"/>
        <w:ind w:firstLine="540"/>
        <w:jc w:val="both"/>
        <w:rPr>
          <w:rFonts w:ascii="Verdana" w:eastAsia="Times New Roman" w:hAnsi="Verdana" w:cs="Verdana"/>
          <w:color w:val="00000A"/>
          <w:sz w:val="28"/>
          <w:szCs w:val="28"/>
          <w:lang w:eastAsia="zh-CN"/>
        </w:rPr>
      </w:pPr>
      <w:r w:rsidRPr="00B111D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 &lt;МБУ «Музей истории Невеля»&gt; {отсутствует} собственная база по реставрации музейных предметов. &lt;Основные виды реставрационных работ - название реставрационной организации, объем&gt;.</w:t>
      </w:r>
    </w:p>
    <w:p w14:paraId="624F933F" w14:textId="77777777" w:rsidR="00B111DD" w:rsidRPr="00B111DD" w:rsidRDefault="00B111DD" w:rsidP="003B2F52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B111D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МБУ «Музей истории Невеля», во всех экспозициях имеет пожарную и охранную (одноуровневую) сигнализацию, подключенную к системам централизованной охраны Невельского отделения вневедомственной охраны-филиала Федерального государственного казенного учреждения «Отдел вневедомственной охраны войск национальной гвардии дел Российской Федерации по Псковской области»</w:t>
      </w:r>
    </w:p>
    <w:p w14:paraId="21D0B0FB" w14:textId="77777777" w:rsidR="00B111DD" w:rsidRPr="00B111DD" w:rsidRDefault="00B111DD" w:rsidP="002234E9">
      <w:pPr>
        <w:suppressAutoHyphens/>
        <w:spacing w:after="0" w:line="276" w:lineRule="auto"/>
        <w:ind w:firstLine="54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B111D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Системы автоматического пожаротушения не установлены.</w:t>
      </w:r>
    </w:p>
    <w:p w14:paraId="5E223F89" w14:textId="77777777" w:rsidR="00B111DD" w:rsidRPr="00B111DD" w:rsidRDefault="00B111DD" w:rsidP="00B111DD">
      <w:pPr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62EC4701" w14:textId="77777777" w:rsidR="00B111DD" w:rsidRPr="00B111DD" w:rsidRDefault="00B111DD" w:rsidP="00B111DD">
      <w:pPr>
        <w:suppressAutoHyphens/>
        <w:spacing w:after="0" w:line="200" w:lineRule="atLeast"/>
        <w:jc w:val="center"/>
        <w:rPr>
          <w:rFonts w:ascii="Verdana" w:eastAsia="Times New Roman" w:hAnsi="Verdana" w:cs="Verdana"/>
          <w:color w:val="00000A"/>
          <w:sz w:val="24"/>
          <w:szCs w:val="24"/>
          <w:lang w:val="en-US" w:eastAsia="zh-CN"/>
        </w:rPr>
      </w:pPr>
      <w:r w:rsidRPr="00B111DD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Статистический анализ посещаемости (2022 год):</w:t>
      </w:r>
    </w:p>
    <w:tbl>
      <w:tblPr>
        <w:tblW w:w="9565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1209"/>
        <w:gridCol w:w="1737"/>
        <w:gridCol w:w="2309"/>
        <w:gridCol w:w="2166"/>
        <w:gridCol w:w="2144"/>
      </w:tblGrid>
      <w:tr w:rsidR="00B111DD" w:rsidRPr="00B111DD" w14:paraId="2448806D" w14:textId="77777777" w:rsidTr="00E91F6E">
        <w:trPr>
          <w:trHeight w:hRule="exact" w:val="860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D6CE235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52ED3DB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ind w:left="72" w:right="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t>Число посе</w:t>
            </w:r>
            <w:r w:rsidRPr="00B111D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softHyphen/>
              <w:t>щений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0827923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ind w:right="12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t xml:space="preserve">Из них местных </w:t>
            </w:r>
            <w:r w:rsidRPr="00B11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жителей (%)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86E01DD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ind w:left="62" w:right="7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Детей до 18 лет (%)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F4A666F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ind w:left="86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 xml:space="preserve">Количество </w:t>
            </w:r>
            <w:r w:rsidRPr="00B111D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экскурсий</w:t>
            </w:r>
          </w:p>
        </w:tc>
      </w:tr>
      <w:tr w:rsidR="00B111DD" w:rsidRPr="00B111DD" w14:paraId="66731244" w14:textId="77777777" w:rsidTr="00E91F6E">
        <w:trPr>
          <w:trHeight w:hRule="exact" w:val="860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C738FBF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85E4410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ind w:left="72" w:right="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t>15794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366040F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ind w:right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BB6A304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ind w:left="62"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98BC0E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ind w:left="86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t>142</w:t>
            </w:r>
          </w:p>
        </w:tc>
      </w:tr>
    </w:tbl>
    <w:p w14:paraId="6790A8D8" w14:textId="77777777" w:rsidR="00B111DD" w:rsidRPr="00B111DD" w:rsidRDefault="00B111DD" w:rsidP="00B111DD">
      <w:pPr>
        <w:shd w:val="clear" w:color="auto" w:fill="FFFFFF"/>
        <w:suppressAutoHyphens/>
        <w:spacing w:before="192" w:after="0" w:line="2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111DD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zh-CN"/>
        </w:rPr>
        <w:t>Выставочная деятельность в 2022 году характеризуется следующими данными:</w:t>
      </w:r>
    </w:p>
    <w:tbl>
      <w:tblPr>
        <w:tblW w:w="9565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1119"/>
        <w:gridCol w:w="2719"/>
        <w:gridCol w:w="1924"/>
        <w:gridCol w:w="2082"/>
        <w:gridCol w:w="1721"/>
      </w:tblGrid>
      <w:tr w:rsidR="00B111DD" w:rsidRPr="00B111DD" w14:paraId="4AD2B954" w14:textId="77777777" w:rsidTr="00E91F6E">
        <w:trPr>
          <w:trHeight w:hRule="exact" w:val="1468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3AA671F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B42E562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Количество выставок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066A144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В том числе из </w:t>
            </w:r>
            <w:r w:rsidRPr="00B111DD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zh-CN"/>
              </w:rPr>
              <w:t xml:space="preserve">местных  </w:t>
            </w:r>
          </w:p>
          <w:p w14:paraId="3C457E2D" w14:textId="77777777" w:rsidR="00B111DD" w:rsidRPr="00B111DD" w:rsidRDefault="00B111DD" w:rsidP="00B111DD">
            <w:pPr>
              <w:shd w:val="clear" w:color="auto" w:fill="FFFFFF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zh-CN"/>
              </w:rPr>
              <w:t xml:space="preserve"> музеев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1066155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Из музеев </w:t>
            </w:r>
          </w:p>
          <w:p w14:paraId="7CD0E3AD" w14:textId="77777777" w:rsidR="00B111DD" w:rsidRPr="00B111DD" w:rsidRDefault="00B111DD" w:rsidP="00B111DD">
            <w:pPr>
              <w:shd w:val="clear" w:color="auto" w:fill="FFFFFF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дру</w:t>
            </w:r>
            <w:r w:rsidRPr="00B111DD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zh-CN"/>
              </w:rPr>
              <w:t>гих   террито</w:t>
            </w:r>
            <w:r w:rsidRPr="00B11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рий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4BB4FF7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Число </w:t>
            </w:r>
          </w:p>
          <w:p w14:paraId="50F7BB21" w14:textId="77777777" w:rsidR="00B111DD" w:rsidRPr="00B111DD" w:rsidRDefault="00B111DD" w:rsidP="00B111DD">
            <w:pPr>
              <w:shd w:val="clear" w:color="auto" w:fill="FFFFFF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посети</w:t>
            </w:r>
            <w:r w:rsidRPr="00B111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телей</w:t>
            </w:r>
          </w:p>
        </w:tc>
      </w:tr>
      <w:tr w:rsidR="00B111DD" w:rsidRPr="00B111DD" w14:paraId="14B883DD" w14:textId="77777777" w:rsidTr="00E91F6E">
        <w:trPr>
          <w:trHeight w:hRule="exact" w:val="1468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11CAB47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3E37B84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9063DB0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F794E66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C16125" w14:textId="77777777" w:rsidR="00B111DD" w:rsidRPr="00B111DD" w:rsidRDefault="00B111DD" w:rsidP="00B111DD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11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16694</w:t>
            </w:r>
          </w:p>
        </w:tc>
      </w:tr>
    </w:tbl>
    <w:p w14:paraId="05A76A57" w14:textId="77777777" w:rsidR="00B111DD" w:rsidRPr="00B111DD" w:rsidRDefault="00B111DD" w:rsidP="00B111DD">
      <w:pPr>
        <w:suppressAutoHyphens/>
        <w:spacing w:after="0" w:line="200" w:lineRule="atLeast"/>
        <w:jc w:val="both"/>
        <w:rPr>
          <w:rFonts w:ascii="Verdana" w:eastAsia="Times New Roman" w:hAnsi="Verdana" w:cs="Verdana"/>
          <w:color w:val="00000A"/>
          <w:sz w:val="24"/>
          <w:szCs w:val="24"/>
          <w:lang w:val="en-US" w:eastAsia="zh-CN"/>
        </w:rPr>
      </w:pPr>
    </w:p>
    <w:p w14:paraId="62E174AE" w14:textId="2876DA95" w:rsidR="00B111DD" w:rsidRPr="00B111DD" w:rsidRDefault="00B111DD" w:rsidP="003B2F52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zh-CN"/>
        </w:rPr>
      </w:pPr>
      <w:r w:rsidRPr="00B111D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Проект по </w:t>
      </w:r>
      <w:proofErr w:type="spellStart"/>
      <w:r w:rsidRPr="00B111D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межмузейному</w:t>
      </w:r>
      <w:proofErr w:type="spellEnd"/>
      <w:r w:rsidRPr="00B111D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взаимодействию «Мы больше чем просто соседи» включает в себя совместную выставочную и интерактивную</w:t>
      </w:r>
      <w:r w:rsidR="004C7E8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B111D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деятельность с краеведческими музеями г. Пустошка, г. Новосокольники, п. Усвяты, д. </w:t>
      </w:r>
      <w:proofErr w:type="spellStart"/>
      <w:r w:rsidRPr="00B111D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Полибино</w:t>
      </w:r>
      <w:proofErr w:type="spellEnd"/>
      <w:r w:rsidRPr="00B111D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 г. Городок РБ</w:t>
      </w:r>
    </w:p>
    <w:p w14:paraId="5633ED9E" w14:textId="72AC4CEF" w:rsidR="00B30400" w:rsidRDefault="00BA2A17" w:rsidP="00BA2A17">
      <w:pPr>
        <w:shd w:val="clear" w:color="auto" w:fill="FFFFFF"/>
        <w:suppressAutoHyphens/>
        <w:spacing w:before="91"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zh-CN"/>
        </w:rPr>
        <w:t>УЧЕБНЫЕ ЗАВЕДЕНИЯ КУЛЬТУРЫ</w:t>
      </w:r>
    </w:p>
    <w:p w14:paraId="2A30EE5E" w14:textId="77777777" w:rsidR="003B2F52" w:rsidRDefault="00B30400" w:rsidP="00B30400">
      <w:pPr>
        <w:shd w:val="clear" w:color="auto" w:fill="FFFFFF"/>
        <w:spacing w:line="200" w:lineRule="atLeas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30400">
        <w:rPr>
          <w:rFonts w:ascii="Times New Roman" w:hAnsi="Times New Roman" w:cs="Times New Roman"/>
          <w:color w:val="000000"/>
          <w:spacing w:val="2"/>
          <w:sz w:val="28"/>
          <w:szCs w:val="28"/>
        </w:rPr>
        <w:t>В Невельском районе работает одно учебное учреждение</w:t>
      </w:r>
    </w:p>
    <w:p w14:paraId="2D74B510" w14:textId="57105F9D" w:rsidR="00B30400" w:rsidRPr="00B30400" w:rsidRDefault="00B30400" w:rsidP="00B30400">
      <w:pPr>
        <w:shd w:val="clear" w:color="auto" w:fill="FFFFFF"/>
        <w:spacing w:line="200" w:lineRule="atLeas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304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д</w:t>
      </w:r>
      <w:r w:rsidRPr="00B30400">
        <w:rPr>
          <w:rFonts w:ascii="Times New Roman" w:hAnsi="Times New Roman" w:cs="Times New Roman"/>
          <w:spacing w:val="-2"/>
          <w:sz w:val="28"/>
          <w:szCs w:val="28"/>
        </w:rPr>
        <w:t>ополнительного образования детей в сфере культуры и искусства:</w:t>
      </w:r>
    </w:p>
    <w:tbl>
      <w:tblPr>
        <w:tblW w:w="963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135"/>
        <w:gridCol w:w="4503"/>
      </w:tblGrid>
      <w:tr w:rsidR="00B30400" w:rsidRPr="00B30400" w14:paraId="6B8EA110" w14:textId="77777777" w:rsidTr="00B30400">
        <w:trPr>
          <w:trHeight w:val="674"/>
        </w:trPr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7152E12E" w14:textId="77777777" w:rsidR="00B30400" w:rsidRPr="00B30400" w:rsidRDefault="00B30400" w:rsidP="00E91F6E">
            <w:pPr>
              <w:snapToGrid w:val="0"/>
              <w:spacing w:before="82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0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13958EA9" w14:textId="77777777" w:rsidR="00B30400" w:rsidRPr="00B30400" w:rsidRDefault="00B30400" w:rsidP="00E91F6E">
            <w:pPr>
              <w:snapToGrid w:val="0"/>
              <w:spacing w:before="82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Подчиненность</w:t>
            </w:r>
          </w:p>
        </w:tc>
      </w:tr>
      <w:tr w:rsidR="00B30400" w:rsidRPr="00B30400" w14:paraId="13FC0A34" w14:textId="77777777" w:rsidTr="00B30400">
        <w:trPr>
          <w:trHeight w:val="674"/>
        </w:trPr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59C5E171" w14:textId="77777777" w:rsidR="00B30400" w:rsidRPr="00B30400" w:rsidRDefault="00B30400" w:rsidP="00E91F6E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304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г. Невеля </w:t>
            </w:r>
          </w:p>
          <w:p w14:paraId="176684FE" w14:textId="77777777" w:rsidR="00B30400" w:rsidRPr="00B30400" w:rsidRDefault="00B30400" w:rsidP="00E91F6E">
            <w:pPr>
              <w:snapToGrid w:val="0"/>
              <w:spacing w:before="82"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304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(МБУ ДО ДШИ г. Невеля)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5308CF0D" w14:textId="77777777" w:rsidR="00B30400" w:rsidRPr="00B30400" w:rsidRDefault="00B30400" w:rsidP="00E91F6E">
            <w:pPr>
              <w:snapToGrid w:val="0"/>
              <w:spacing w:before="82"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400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Учредителем Учреждения является Администрация Невельского района</w:t>
            </w:r>
          </w:p>
        </w:tc>
      </w:tr>
    </w:tbl>
    <w:p w14:paraId="4720369F" w14:textId="77777777" w:rsidR="00B30400" w:rsidRPr="007C5F74" w:rsidRDefault="00B30400" w:rsidP="00B30400">
      <w:pPr>
        <w:pStyle w:val="af7"/>
        <w:spacing w:line="200" w:lineRule="atLeast"/>
        <w:ind w:firstLine="540"/>
        <w:rPr>
          <w:lang w:val="ru-RU"/>
        </w:rPr>
      </w:pPr>
    </w:p>
    <w:p w14:paraId="06EA2A08" w14:textId="77777777" w:rsidR="00BA2A17" w:rsidRPr="00BA2A17" w:rsidRDefault="00BA2A17" w:rsidP="00BA2A17">
      <w:pPr>
        <w:suppressAutoHyphens/>
        <w:spacing w:after="0" w:line="2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РЕКЛАМНО-ИНФОРМАЦИОННАЯ И МАРКЕТИНГОВАЯ ДЕЯТЕЛЬНОСТЬ</w:t>
      </w:r>
    </w:p>
    <w:p w14:paraId="605B2F93" w14:textId="77777777" w:rsidR="00BA2A17" w:rsidRPr="00BA2A17" w:rsidRDefault="00BA2A17" w:rsidP="003B2F52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продолжил работу официальный сайт МБУК «Культура и досуг» КУЛЬТУРА НЕВЕЛЬ </w:t>
      </w:r>
      <w:hyperlink r:id="rId9" w:history="1">
        <w:r w:rsidRPr="00BA2A17">
          <w:rPr>
            <w:rFonts w:ascii="Times New Roman" w:eastAsia="Times New Roman" w:hAnsi="Times New Roman" w:cs="Times New Roman"/>
            <w:u w:val="single"/>
            <w:lang w:eastAsia="ru-RU"/>
          </w:rPr>
          <w:t>http://kulturanevel</w:t>
        </w:r>
      </w:hyperlink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.ru/ Раз в месяц на сайте обновляется афиша, раздел афиша кино обновляется еженедельно. На сайте kulturanevel.ru обновляется информация о наиболее интересных и значимых </w:t>
      </w:r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мероприятиях, проведенных структурными подразделениями МБУК «Культура и досуг». На официальном сайте</w:t>
      </w: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BA2A17">
          <w:rPr>
            <w:rFonts w:ascii="Times New Roman" w:eastAsia="Times New Roman" w:hAnsi="Times New Roman" w:cs="Times New Roman"/>
            <w:u w:val="single"/>
            <w:lang w:eastAsia="ru-RU"/>
          </w:rPr>
          <w:t>http://kulturanevel</w:t>
        </w:r>
      </w:hyperlink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.ru/ в сети Интернет размещена «электронная» анкета, что дает возможность пользователям услуг МБУК «Культура и досуг» выразить свое мнение о качестве оказываемых муниципальных услуг. На сайте </w:t>
      </w:r>
      <w:proofErr w:type="spellStart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культураневель.рф</w:t>
      </w:r>
      <w:proofErr w:type="spellEnd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 работать версия для слабовидящих.</w:t>
      </w:r>
      <w:bookmarkStart w:id="9" w:name="_Hlk66345294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3CFCDC" w14:textId="45C508AD" w:rsidR="00BA2A17" w:rsidRPr="00BA2A17" w:rsidRDefault="00BA2A17" w:rsidP="003B2F52">
      <w:pPr>
        <w:shd w:val="clear" w:color="auto" w:fill="FFFFFF"/>
        <w:spacing w:after="0" w:line="276" w:lineRule="auto"/>
        <w:ind w:left="-1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социальной сети </w:t>
      </w:r>
      <w:proofErr w:type="spellStart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группы Культура Невель </w:t>
      </w:r>
      <w:hyperlink r:id="rId11" w:history="1">
        <w:r w:rsidR="000968B6" w:rsidRPr="005B0508">
          <w:rPr>
            <w:rStyle w:val="ac"/>
            <w:rFonts w:ascii="Times New Roman" w:eastAsia="Times New Roman" w:hAnsi="Times New Roman" w:cs="Times New Roman"/>
            <w:lang w:eastAsia="ru-RU"/>
          </w:rPr>
          <w:t>https://vk.com/kulturanevel</w:t>
        </w:r>
      </w:hyperlink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Кино Невель </w:t>
      </w:r>
      <w:hyperlink r:id="rId12" w:history="1">
        <w:r w:rsidRPr="00BA2A1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https://vk.com/kinozalnevel</w:t>
        </w:r>
      </w:hyperlink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Помимо этого, в соцсети </w:t>
      </w:r>
      <w:proofErr w:type="spellStart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группы структурных подразделений:</w:t>
      </w:r>
    </w:p>
    <w:p w14:paraId="2FBD5153" w14:textId="77777777" w:rsidR="00BA2A17" w:rsidRPr="00BA2A17" w:rsidRDefault="00BA2A17" w:rsidP="003320B4">
      <w:pPr>
        <w:shd w:val="clear" w:color="auto" w:fill="FFFFFF"/>
        <w:spacing w:after="0" w:line="360" w:lineRule="auto"/>
        <w:ind w:left="-1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районная библиотека https://vk.com/club102828168</w:t>
      </w:r>
    </w:p>
    <w:p w14:paraId="6D354794" w14:textId="58620D35" w:rsidR="00F42721" w:rsidRDefault="00BA2A17" w:rsidP="003320B4">
      <w:pPr>
        <w:shd w:val="clear" w:color="auto" w:fill="FFFFFF"/>
        <w:spacing w:after="0" w:line="360" w:lineRule="auto"/>
        <w:ind w:left="-1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2A1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Усть-Долысский</w:t>
      </w:r>
      <w:proofErr w:type="spellEnd"/>
      <w:r w:rsidRPr="00BA2A1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СДК   </w:t>
      </w:r>
      <w:hyperlink r:id="rId13" w:history="1">
        <w:r w:rsidRPr="00BA2A17">
          <w:rPr>
            <w:rFonts w:ascii="Times New Roman" w:eastAsia="Times New Roman" w:hAnsi="Times New Roman" w:cs="Times New Roman"/>
            <w:kern w:val="36"/>
            <w:u w:val="single"/>
            <w:lang w:eastAsia="ru-RU"/>
          </w:rPr>
          <w:t>https://vk.com/public195527307</w:t>
        </w:r>
      </w:hyperlink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</w:p>
    <w:p w14:paraId="61907821" w14:textId="5A7C4A25" w:rsidR="00BA2A17" w:rsidRPr="00BA2A17" w:rsidRDefault="00BA2A17" w:rsidP="003320B4">
      <w:pPr>
        <w:shd w:val="clear" w:color="auto" w:fill="FFFFFF"/>
        <w:spacing w:after="0" w:line="360" w:lineRule="auto"/>
        <w:ind w:left="-10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>Лёховский</w:t>
      </w:r>
      <w:proofErr w:type="spellEnd"/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  </w:t>
      </w:r>
      <w:hyperlink r:id="rId14" w:history="1">
        <w:r w:rsidRPr="00BA2A17">
          <w:rPr>
            <w:rFonts w:ascii="Times New Roman" w:eastAsia="Times New Roman" w:hAnsi="Times New Roman" w:cs="Times New Roman"/>
            <w:u w:val="single"/>
            <w:lang w:eastAsia="ru-RU"/>
          </w:rPr>
          <w:t>https://vk.com/club192916812</w:t>
        </w:r>
      </w:hyperlink>
      <w:r w:rsidRPr="00BA2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 </w:t>
      </w:r>
    </w:p>
    <w:p w14:paraId="7E5D66BF" w14:textId="77777777" w:rsidR="00BA2A17" w:rsidRPr="00BA2A17" w:rsidRDefault="00BA2A17" w:rsidP="003320B4">
      <w:pPr>
        <w:shd w:val="clear" w:color="auto" w:fill="FFFFFF"/>
        <w:spacing w:after="0" w:line="360" w:lineRule="auto"/>
        <w:ind w:left="-1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Щербинский СК </w:t>
      </w:r>
      <w:hyperlink r:id="rId15" w:history="1">
        <w:r w:rsidRPr="00BA2A17">
          <w:rPr>
            <w:rFonts w:ascii="Times New Roman" w:eastAsia="Times New Roman" w:hAnsi="Times New Roman" w:cs="Times New Roman"/>
            <w:u w:val="single"/>
            <w:lang w:eastAsia="ru-RU"/>
          </w:rPr>
          <w:t>https://vk.com/public200836448</w:t>
        </w:r>
      </w:hyperlink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2A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14:paraId="603BA8A4" w14:textId="77777777" w:rsidR="00BA2A17" w:rsidRPr="00BA2A17" w:rsidRDefault="00BA2A17" w:rsidP="003320B4">
      <w:pPr>
        <w:shd w:val="clear" w:color="auto" w:fill="FFFFFF"/>
        <w:spacing w:after="0" w:line="360" w:lineRule="auto"/>
        <w:ind w:left="-1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2A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Артёмовский СК </w:t>
      </w:r>
      <w:hyperlink r:id="rId16" w:history="1">
        <w:r w:rsidRPr="00BA2A17">
          <w:rPr>
            <w:rFonts w:ascii="Times New Roman" w:eastAsia="Times New Roman" w:hAnsi="Times New Roman" w:cs="Times New Roman"/>
            <w:kern w:val="36"/>
            <w:u w:val="single"/>
            <w:lang w:eastAsia="ru-RU"/>
          </w:rPr>
          <w:t>https://vk.com/club192875786</w:t>
        </w:r>
      </w:hyperlink>
      <w:r w:rsidRPr="00BA2A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,  </w:t>
      </w:r>
    </w:p>
    <w:p w14:paraId="6BC19423" w14:textId="77777777" w:rsidR="00BA2A17" w:rsidRPr="00BA2A17" w:rsidRDefault="00BA2A17" w:rsidP="003320B4">
      <w:pPr>
        <w:shd w:val="clear" w:color="auto" w:fill="FFFFFF"/>
        <w:spacing w:after="0" w:line="360" w:lineRule="auto"/>
        <w:ind w:left="-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Новохованский</w:t>
      </w:r>
      <w:proofErr w:type="spellEnd"/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   </w:t>
      </w:r>
      <w:hyperlink r:id="rId17" w:history="1">
        <w:r w:rsidRPr="00BA2A17">
          <w:rPr>
            <w:rFonts w:ascii="Times New Roman" w:eastAsia="Times New Roman" w:hAnsi="Times New Roman" w:cs="Times New Roman"/>
            <w:u w:val="single"/>
            <w:lang w:eastAsia="ru-RU"/>
          </w:rPr>
          <w:t>https://vk.com/public170413268</w:t>
        </w:r>
      </w:hyperlink>
    </w:p>
    <w:p w14:paraId="7C5CE684" w14:textId="77777777" w:rsidR="00BA2A17" w:rsidRPr="00BA2A17" w:rsidRDefault="00BA2A17" w:rsidP="003320B4">
      <w:pPr>
        <w:shd w:val="clear" w:color="auto" w:fill="FFFFFF"/>
        <w:spacing w:after="0" w:line="360" w:lineRule="auto"/>
        <w:ind w:left="-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A2A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Туричинский</w:t>
      </w:r>
      <w:proofErr w:type="spellEnd"/>
      <w:r w:rsidRPr="00BA2A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СДК     </w:t>
      </w:r>
      <w:hyperlink r:id="rId18" w:history="1">
        <w:r w:rsidRPr="00BA2A17">
          <w:rPr>
            <w:rFonts w:ascii="Times New Roman" w:eastAsia="Times New Roman" w:hAnsi="Times New Roman" w:cs="Times New Roman"/>
            <w:kern w:val="36"/>
            <w:u w:val="single"/>
            <w:lang w:eastAsia="ru-RU"/>
          </w:rPr>
          <w:t>https://vk.com/public168954614</w:t>
        </w:r>
      </w:hyperlink>
      <w:r w:rsidRPr="00BA2A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</w:p>
    <w:p w14:paraId="1304540F" w14:textId="77777777" w:rsidR="00BA2A17" w:rsidRPr="00BA2A17" w:rsidRDefault="00BA2A17" w:rsidP="003320B4">
      <w:pPr>
        <w:shd w:val="clear" w:color="auto" w:fill="FFFFFF"/>
        <w:spacing w:after="0" w:line="360" w:lineRule="auto"/>
        <w:ind w:left="-1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Пучковский</w:t>
      </w:r>
      <w:proofErr w:type="spellEnd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клуб-библиотека </w:t>
      </w:r>
      <w:hyperlink r:id="rId19" w:history="1">
        <w:r w:rsidRPr="00BA2A1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https://vk.com/clubpuchkovo</w:t>
        </w:r>
      </w:hyperlink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14:paraId="281991E7" w14:textId="77777777" w:rsidR="00BA2A17" w:rsidRPr="00BA2A17" w:rsidRDefault="00BA2A17" w:rsidP="003320B4">
      <w:pPr>
        <w:shd w:val="clear" w:color="auto" w:fill="FFFFFF"/>
        <w:spacing w:after="0" w:line="360" w:lineRule="auto"/>
        <w:ind w:left="-1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Новохованская</w:t>
      </w:r>
      <w:proofErr w:type="spellEnd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</w:t>
      </w:r>
      <w:hyperlink r:id="rId20" w:history="1">
        <w:r w:rsidRPr="00BA2A1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https://vk.com/club136385489</w:t>
        </w:r>
      </w:hyperlink>
    </w:p>
    <w:p w14:paraId="77FF0536" w14:textId="77777777" w:rsidR="00BA2A17" w:rsidRPr="00BA2A17" w:rsidRDefault="00BA2A17" w:rsidP="003320B4">
      <w:pPr>
        <w:shd w:val="clear" w:color="auto" w:fill="FFFFFF"/>
        <w:spacing w:after="0" w:line="360" w:lineRule="auto"/>
        <w:ind w:left="-1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Усть-Долысская</w:t>
      </w:r>
      <w:proofErr w:type="spellEnd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модельная библиотека </w:t>
      </w:r>
      <w:hyperlink r:id="rId21" w:history="1">
        <w:r w:rsidRPr="00BA2A1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https://vk.com/club196212886</w:t>
        </w:r>
      </w:hyperlink>
    </w:p>
    <w:p w14:paraId="0D77CE99" w14:textId="77777777" w:rsidR="00BA2A17" w:rsidRPr="00BA2A17" w:rsidRDefault="00BA2A17" w:rsidP="003320B4">
      <w:pPr>
        <w:shd w:val="clear" w:color="auto" w:fill="FFFFFF"/>
        <w:spacing w:after="0" w:line="360" w:lineRule="auto"/>
        <w:ind w:left="-1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Усовская</w:t>
      </w:r>
      <w:proofErr w:type="spellEnd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модельная библиотека-клуб </w:t>
      </w:r>
      <w:hyperlink r:id="rId22" w:history="1">
        <w:r w:rsidRPr="00BA2A1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https://vk.com/public194206923</w:t>
        </w:r>
      </w:hyperlink>
    </w:p>
    <w:p w14:paraId="483D7F4D" w14:textId="77777777" w:rsidR="00BA2A17" w:rsidRPr="00BA2A17" w:rsidRDefault="00BA2A17" w:rsidP="003320B4">
      <w:pPr>
        <w:shd w:val="clear" w:color="auto" w:fill="FFFFFF"/>
        <w:spacing w:after="0" w:line="360" w:lineRule="auto"/>
        <w:ind w:left="-1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Мошенинская</w:t>
      </w:r>
      <w:proofErr w:type="spellEnd"/>
      <w:r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библиотека-клуб </w:t>
      </w:r>
      <w:hyperlink r:id="rId23" w:history="1">
        <w:r w:rsidRPr="00BA2A1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https://vk.com/public197332640</w:t>
        </w:r>
      </w:hyperlink>
    </w:p>
    <w:p w14:paraId="442ECE0C" w14:textId="77777777" w:rsidR="003320B4" w:rsidRDefault="00BA2A17" w:rsidP="003320B4">
      <w:pPr>
        <w:shd w:val="clear" w:color="auto" w:fill="FFFFFF"/>
        <w:spacing w:after="0" w:line="360" w:lineRule="auto"/>
        <w:ind w:left="-10"/>
        <w:outlineLvl w:val="0"/>
        <w:rPr>
          <w:rFonts w:ascii="Times New Roman" w:eastAsia="Times New Roman" w:hAnsi="Times New Roman" w:cs="Times New Roman"/>
          <w:color w:val="0000FF"/>
          <w:kern w:val="36"/>
          <w:u w:val="single"/>
          <w:lang w:eastAsia="ru-RU"/>
        </w:rPr>
      </w:pPr>
      <w:r w:rsidRPr="00BA2A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Ивановский клуб-библиотека </w:t>
      </w:r>
      <w:hyperlink r:id="rId24" w:history="1">
        <w:r w:rsidRPr="00BA2A17">
          <w:rPr>
            <w:rFonts w:ascii="Times New Roman" w:eastAsia="Times New Roman" w:hAnsi="Times New Roman" w:cs="Times New Roman"/>
            <w:color w:val="0000FF"/>
            <w:kern w:val="36"/>
            <w:u w:val="single"/>
            <w:lang w:eastAsia="ru-RU"/>
          </w:rPr>
          <w:t>https://vk.com/public200615495</w:t>
        </w:r>
      </w:hyperlink>
    </w:p>
    <w:p w14:paraId="204DC8AD" w14:textId="6F7D1957" w:rsidR="003320B4" w:rsidRPr="003320B4" w:rsidRDefault="003320B4" w:rsidP="003B2F5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0B4">
        <w:rPr>
          <w:rFonts w:ascii="Times New Roman" w:hAnsi="Times New Roman" w:cs="Times New Roman"/>
          <w:sz w:val="28"/>
          <w:szCs w:val="28"/>
        </w:rPr>
        <w:t xml:space="preserve">Общее количество компьютеров в КДУ (из формы 7-нк) </w:t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3320B4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Pr="00332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B87">
        <w:rPr>
          <w:rFonts w:ascii="Times New Roman" w:hAnsi="Times New Roman" w:cs="Times New Roman"/>
          <w:b/>
          <w:sz w:val="28"/>
          <w:szCs w:val="28"/>
        </w:rPr>
        <w:t>(</w:t>
      </w:r>
      <w:r w:rsidRPr="003320B4">
        <w:rPr>
          <w:rFonts w:ascii="Times New Roman" w:hAnsi="Times New Roman" w:cs="Times New Roman"/>
          <w:b/>
          <w:sz w:val="28"/>
          <w:szCs w:val="28"/>
          <w:u w:val="single"/>
        </w:rPr>
        <w:t xml:space="preserve">12 </w:t>
      </w:r>
      <w:r w:rsidR="00442B8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3320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клубные</w:t>
      </w:r>
      <w:r w:rsidR="00442B8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3320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858CA45" w14:textId="17212A9E" w:rsidR="003320B4" w:rsidRPr="003320B4" w:rsidRDefault="003320B4" w:rsidP="003B2F52">
      <w:pPr>
        <w:pStyle w:val="a4"/>
        <w:numPr>
          <w:ilvl w:val="0"/>
          <w:numId w:val="44"/>
        </w:numPr>
        <w:spacing w:after="0"/>
        <w:ind w:left="79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20B4">
        <w:rPr>
          <w:rFonts w:ascii="Times New Roman" w:hAnsi="Times New Roman" w:cs="Times New Roman"/>
          <w:sz w:val="28"/>
          <w:szCs w:val="28"/>
        </w:rPr>
        <w:t>Количество компьютеров, находящихся в пользовании специалистов КДУ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0B4"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14:paraId="634CEEB2" w14:textId="517F1FDF" w:rsidR="003320B4" w:rsidRPr="003320B4" w:rsidRDefault="003320B4" w:rsidP="003B2F52">
      <w:pPr>
        <w:pStyle w:val="a4"/>
        <w:numPr>
          <w:ilvl w:val="0"/>
          <w:numId w:val="44"/>
        </w:numPr>
        <w:spacing w:after="0"/>
        <w:ind w:left="796"/>
        <w:jc w:val="both"/>
        <w:rPr>
          <w:rFonts w:ascii="Times New Roman" w:hAnsi="Times New Roman" w:cs="Times New Roman"/>
          <w:sz w:val="28"/>
          <w:szCs w:val="28"/>
        </w:rPr>
      </w:pPr>
      <w:r w:rsidRPr="003320B4">
        <w:rPr>
          <w:rFonts w:ascii="Times New Roman" w:hAnsi="Times New Roman" w:cs="Times New Roman"/>
          <w:sz w:val="28"/>
          <w:szCs w:val="28"/>
        </w:rPr>
        <w:t xml:space="preserve">Наличие Интернета (также указать: проводной, беспроводной)                  </w:t>
      </w:r>
      <w:r w:rsidRPr="003320B4">
        <w:rPr>
          <w:rFonts w:ascii="Times New Roman" w:hAnsi="Times New Roman" w:cs="Times New Roman"/>
          <w:b/>
          <w:sz w:val="28"/>
          <w:szCs w:val="28"/>
        </w:rPr>
        <w:t>проводной +</w:t>
      </w:r>
      <w:proofErr w:type="spellStart"/>
      <w:r w:rsidRPr="003320B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Wi</w:t>
      </w:r>
      <w:proofErr w:type="spellEnd"/>
      <w:r w:rsidRPr="003320B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-Fi </w:t>
      </w:r>
      <w:r w:rsidRPr="003320B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196E057F" w14:textId="77777777" w:rsidR="003320B4" w:rsidRPr="003320B4" w:rsidRDefault="003320B4" w:rsidP="003B2F52">
      <w:pPr>
        <w:pStyle w:val="a4"/>
        <w:numPr>
          <w:ilvl w:val="0"/>
          <w:numId w:val="44"/>
        </w:numPr>
        <w:spacing w:after="0"/>
        <w:ind w:left="796"/>
        <w:jc w:val="both"/>
        <w:rPr>
          <w:rFonts w:ascii="Times New Roman" w:hAnsi="Times New Roman" w:cs="Times New Roman"/>
          <w:sz w:val="28"/>
          <w:szCs w:val="28"/>
        </w:rPr>
      </w:pPr>
      <w:r w:rsidRPr="003320B4">
        <w:rPr>
          <w:rFonts w:ascii="Times New Roman" w:hAnsi="Times New Roman" w:cs="Times New Roman"/>
          <w:color w:val="C00000"/>
          <w:sz w:val="28"/>
          <w:szCs w:val="28"/>
        </w:rPr>
        <w:t>! Скорость Интернета (Мбит/сек)</w:t>
      </w:r>
      <w:r w:rsidRPr="003320B4">
        <w:rPr>
          <w:rFonts w:ascii="Times New Roman" w:hAnsi="Times New Roman" w:cs="Times New Roman"/>
          <w:sz w:val="28"/>
          <w:szCs w:val="28"/>
        </w:rPr>
        <w:t xml:space="preserve">, провайдер (организация, предоставляющая услуги интернета) -   </w:t>
      </w:r>
      <w:r w:rsidRPr="003320B4">
        <w:rPr>
          <w:rFonts w:ascii="Times New Roman" w:hAnsi="Times New Roman" w:cs="Times New Roman"/>
          <w:b/>
          <w:sz w:val="28"/>
          <w:szCs w:val="28"/>
        </w:rPr>
        <w:t>МАРТ 50 МГБ</w:t>
      </w:r>
    </w:p>
    <w:p w14:paraId="2CD5A304" w14:textId="77777777" w:rsidR="003320B4" w:rsidRPr="003320B4" w:rsidRDefault="003320B4" w:rsidP="003B2F52">
      <w:pPr>
        <w:pStyle w:val="a4"/>
        <w:numPr>
          <w:ilvl w:val="0"/>
          <w:numId w:val="44"/>
        </w:numPr>
        <w:spacing w:after="0"/>
        <w:ind w:left="796"/>
        <w:jc w:val="both"/>
        <w:rPr>
          <w:rFonts w:ascii="Times New Roman" w:hAnsi="Times New Roman" w:cs="Times New Roman"/>
          <w:sz w:val="28"/>
          <w:szCs w:val="28"/>
        </w:rPr>
      </w:pPr>
      <w:r w:rsidRPr="003320B4">
        <w:rPr>
          <w:rFonts w:ascii="Times New Roman" w:hAnsi="Times New Roman" w:cs="Times New Roman"/>
          <w:sz w:val="28"/>
          <w:szCs w:val="28"/>
        </w:rPr>
        <w:t>Количество компьютеров, имеющих выход в интернет -</w:t>
      </w:r>
      <w:r w:rsidRPr="003320B4">
        <w:rPr>
          <w:rFonts w:ascii="Times New Roman" w:hAnsi="Times New Roman" w:cs="Times New Roman"/>
          <w:b/>
          <w:sz w:val="28"/>
          <w:szCs w:val="28"/>
        </w:rPr>
        <w:t>15</w:t>
      </w:r>
      <w:r w:rsidRPr="003320B4">
        <w:rPr>
          <w:rFonts w:ascii="Times New Roman" w:hAnsi="Times New Roman" w:cs="Times New Roman"/>
          <w:sz w:val="28"/>
          <w:szCs w:val="28"/>
        </w:rPr>
        <w:t>_</w:t>
      </w:r>
    </w:p>
    <w:p w14:paraId="1ADBAE0B" w14:textId="77777777" w:rsidR="003320B4" w:rsidRPr="003320B4" w:rsidRDefault="003320B4" w:rsidP="003B2F52">
      <w:pPr>
        <w:pStyle w:val="a4"/>
        <w:numPr>
          <w:ilvl w:val="0"/>
          <w:numId w:val="44"/>
        </w:numPr>
        <w:spacing w:after="0"/>
        <w:ind w:left="796"/>
        <w:jc w:val="both"/>
        <w:rPr>
          <w:rFonts w:ascii="Times New Roman" w:hAnsi="Times New Roman" w:cs="Times New Roman"/>
          <w:sz w:val="28"/>
          <w:szCs w:val="28"/>
        </w:rPr>
      </w:pPr>
      <w:r w:rsidRPr="003320B4">
        <w:rPr>
          <w:rFonts w:ascii="Times New Roman" w:hAnsi="Times New Roman" w:cs="Times New Roman"/>
          <w:sz w:val="28"/>
          <w:szCs w:val="28"/>
        </w:rPr>
        <w:t xml:space="preserve">Наличие собственного сайта КДУ (адрес сайта) </w:t>
      </w:r>
    </w:p>
    <w:p w14:paraId="78B08A73" w14:textId="77777777" w:rsidR="003320B4" w:rsidRPr="003320B4" w:rsidRDefault="003320B4" w:rsidP="003B2F52">
      <w:pPr>
        <w:pStyle w:val="a4"/>
        <w:spacing w:after="0"/>
        <w:ind w:left="7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20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20B4">
        <w:rPr>
          <w:rFonts w:ascii="Times New Roman" w:hAnsi="Times New Roman" w:cs="Times New Roman"/>
          <w:sz w:val="28"/>
          <w:szCs w:val="28"/>
          <w:lang w:val="en-US"/>
        </w:rPr>
        <w:t>kulturanevel.ru</w:t>
      </w:r>
    </w:p>
    <w:p w14:paraId="27BC4F4C" w14:textId="77777777" w:rsidR="003320B4" w:rsidRPr="003320B4" w:rsidRDefault="003320B4" w:rsidP="003B2F52">
      <w:pPr>
        <w:pStyle w:val="a4"/>
        <w:numPr>
          <w:ilvl w:val="0"/>
          <w:numId w:val="44"/>
        </w:numPr>
        <w:spacing w:after="0"/>
        <w:ind w:left="79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20B4">
        <w:rPr>
          <w:rFonts w:ascii="Times New Roman" w:hAnsi="Times New Roman" w:cs="Times New Roman"/>
          <w:sz w:val="28"/>
          <w:szCs w:val="28"/>
        </w:rPr>
        <w:lastRenderedPageBreak/>
        <w:t xml:space="preserve">Наличие собственной ГРУППЫ в соцсетях (напр. </w:t>
      </w:r>
      <w:proofErr w:type="spellStart"/>
      <w:r w:rsidRPr="003320B4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3320B4">
        <w:rPr>
          <w:rFonts w:ascii="Times New Roman" w:hAnsi="Times New Roman" w:cs="Times New Roman"/>
          <w:b/>
          <w:sz w:val="28"/>
          <w:szCs w:val="28"/>
          <w:lang w:val="en-US"/>
        </w:rPr>
        <w:t>, Facebook, Twitter,</w:t>
      </w:r>
      <w:r w:rsidRPr="003320B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Instagram): </w:t>
      </w:r>
      <w:proofErr w:type="spellStart"/>
      <w:r w:rsidRPr="003320B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kulturanevel</w:t>
      </w:r>
      <w:proofErr w:type="spellEnd"/>
      <w:r w:rsidRPr="003320B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3320B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kinonevel</w:t>
      </w:r>
      <w:proofErr w:type="spellEnd"/>
    </w:p>
    <w:p w14:paraId="7E3AD146" w14:textId="77777777" w:rsidR="003320B4" w:rsidRPr="003320B4" w:rsidRDefault="003320B4" w:rsidP="003B2F52">
      <w:pPr>
        <w:pStyle w:val="a4"/>
        <w:numPr>
          <w:ilvl w:val="0"/>
          <w:numId w:val="44"/>
        </w:numPr>
        <w:spacing w:after="0"/>
        <w:ind w:left="796"/>
        <w:jc w:val="both"/>
        <w:rPr>
          <w:rFonts w:ascii="Times New Roman" w:hAnsi="Times New Roman" w:cs="Times New Roman"/>
          <w:sz w:val="28"/>
          <w:szCs w:val="28"/>
        </w:rPr>
      </w:pPr>
      <w:r w:rsidRPr="003320B4">
        <w:rPr>
          <w:rFonts w:ascii="Times New Roman" w:hAnsi="Times New Roman" w:cs="Times New Roman"/>
          <w:sz w:val="28"/>
          <w:szCs w:val="28"/>
        </w:rPr>
        <w:t xml:space="preserve">Какие видеофильмы, мультимедиа презентации созданы в 2022 году (желательно приложить или указать ссылку для скачивания) </w:t>
      </w:r>
    </w:p>
    <w:p w14:paraId="68012BCC" w14:textId="46359562" w:rsidR="003320B4" w:rsidRPr="003320B4" w:rsidRDefault="003320B4" w:rsidP="003B2F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B4">
        <w:rPr>
          <w:rFonts w:ascii="Times New Roman" w:hAnsi="Times New Roman" w:cs="Times New Roman"/>
          <w:sz w:val="28"/>
          <w:szCs w:val="28"/>
        </w:rPr>
        <w:t>Ссылка: 22 октября День памяти жителей сожжённых деревень</w:t>
      </w:r>
    </w:p>
    <w:p w14:paraId="0FFA313D" w14:textId="77777777" w:rsidR="003320B4" w:rsidRPr="003320B4" w:rsidRDefault="003320B4" w:rsidP="003B2F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B4">
        <w:rPr>
          <w:rFonts w:ascii="Times New Roman" w:hAnsi="Times New Roman" w:cs="Times New Roman"/>
          <w:sz w:val="28"/>
          <w:szCs w:val="28"/>
        </w:rPr>
        <w:t>https://rutube.ru/video/965f432c4a19db608787a08f0995acd8/</w:t>
      </w:r>
    </w:p>
    <w:p w14:paraId="0416EACD" w14:textId="10B0A499" w:rsidR="003320B4" w:rsidRPr="003320B4" w:rsidRDefault="003320B4" w:rsidP="003B2F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B4">
        <w:rPr>
          <w:rFonts w:ascii="Times New Roman" w:hAnsi="Times New Roman" w:cs="Times New Roman"/>
          <w:sz w:val="28"/>
          <w:szCs w:val="28"/>
        </w:rPr>
        <w:t>Митингhttps://rutube.ru/video/fdd026dbf37ec952c58971bcab532385/</w:t>
      </w:r>
    </w:p>
    <w:p w14:paraId="66D3D8A5" w14:textId="44BB0547" w:rsidR="003320B4" w:rsidRPr="003320B4" w:rsidRDefault="003320B4" w:rsidP="003B2F5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20B4">
        <w:rPr>
          <w:rFonts w:ascii="Times New Roman" w:hAnsi="Times New Roman" w:cs="Times New Roman"/>
          <w:sz w:val="28"/>
          <w:szCs w:val="28"/>
        </w:rPr>
        <w:t xml:space="preserve">Наличие мультимедийного оборудования в КДУ (наименование, количество): </w:t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</w:r>
      <w:r w:rsidRPr="003320B4">
        <w:rPr>
          <w:rFonts w:ascii="Times New Roman" w:hAnsi="Times New Roman" w:cs="Times New Roman"/>
          <w:sz w:val="28"/>
          <w:szCs w:val="28"/>
        </w:rPr>
        <w:softHyphen/>
        <w:t>Фотоаппараты-</w:t>
      </w:r>
      <w:proofErr w:type="gramStart"/>
      <w:r w:rsidRPr="003320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0B4">
        <w:rPr>
          <w:rFonts w:ascii="Times New Roman" w:hAnsi="Times New Roman" w:cs="Times New Roman"/>
          <w:sz w:val="28"/>
          <w:szCs w:val="28"/>
        </w:rPr>
        <w:t xml:space="preserve">  Видеопроекторы</w:t>
      </w:r>
      <w:proofErr w:type="gramEnd"/>
      <w:r w:rsidRPr="003320B4">
        <w:rPr>
          <w:rFonts w:ascii="Times New Roman" w:hAnsi="Times New Roman" w:cs="Times New Roman"/>
          <w:sz w:val="28"/>
          <w:szCs w:val="28"/>
        </w:rPr>
        <w:t>-4</w:t>
      </w:r>
    </w:p>
    <w:p w14:paraId="5710C216" w14:textId="77777777" w:rsidR="003320B4" w:rsidRPr="003320B4" w:rsidRDefault="003320B4" w:rsidP="003B2F52">
      <w:pPr>
        <w:pStyle w:val="a4"/>
        <w:numPr>
          <w:ilvl w:val="0"/>
          <w:numId w:val="44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20B4">
        <w:rPr>
          <w:rFonts w:ascii="Times New Roman" w:hAnsi="Times New Roman" w:cs="Times New Roman"/>
          <w:sz w:val="28"/>
          <w:szCs w:val="28"/>
        </w:rPr>
        <w:t>Специалисты, работающие с мультимедийными технологиями (Ф.И.О., эл. адрес)</w:t>
      </w:r>
    </w:p>
    <w:p w14:paraId="38F29EC8" w14:textId="6106DB53" w:rsidR="003320B4" w:rsidRPr="0061605E" w:rsidRDefault="003320B4" w:rsidP="003B2F52">
      <w:pPr>
        <w:pStyle w:val="a4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3320B4">
        <w:rPr>
          <w:rFonts w:ascii="Times New Roman" w:hAnsi="Times New Roman" w:cs="Times New Roman"/>
          <w:sz w:val="28"/>
          <w:szCs w:val="28"/>
        </w:rPr>
        <w:t xml:space="preserve"> Михайлов В</w:t>
      </w:r>
      <w:r w:rsidR="00FC0A2A">
        <w:rPr>
          <w:rFonts w:ascii="Times New Roman" w:hAnsi="Times New Roman" w:cs="Times New Roman"/>
          <w:sz w:val="28"/>
          <w:szCs w:val="28"/>
        </w:rPr>
        <w:t>ладимир Анатольевич</w:t>
      </w:r>
      <w:r w:rsidRPr="003320B4">
        <w:rPr>
          <w:rFonts w:ascii="Times New Roman" w:hAnsi="Times New Roman" w:cs="Times New Roman"/>
          <w:sz w:val="28"/>
          <w:szCs w:val="28"/>
        </w:rPr>
        <w:t>-</w:t>
      </w:r>
      <w:r w:rsidR="00FC0A2A">
        <w:rPr>
          <w:rFonts w:ascii="Times New Roman" w:hAnsi="Times New Roman" w:cs="Times New Roman"/>
          <w:sz w:val="28"/>
          <w:szCs w:val="28"/>
        </w:rPr>
        <w:t xml:space="preserve"> </w:t>
      </w:r>
      <w:r w:rsidRPr="003320B4">
        <w:rPr>
          <w:rFonts w:ascii="Times New Roman" w:hAnsi="Times New Roman" w:cs="Times New Roman"/>
          <w:sz w:val="28"/>
          <w:szCs w:val="28"/>
        </w:rPr>
        <w:t>зав. сектором по информационной работе</w:t>
      </w:r>
      <w:r w:rsidR="00FC0A2A" w:rsidRPr="00FC0A2A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FC0A2A" w:rsidRPr="007B11A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mihailow</w:t>
        </w:r>
        <w:r w:rsidR="00FC0A2A" w:rsidRPr="007B11AE">
          <w:rPr>
            <w:rStyle w:val="ac"/>
            <w:rFonts w:ascii="Times New Roman" w:hAnsi="Times New Roman" w:cs="Times New Roman"/>
            <w:sz w:val="28"/>
            <w:szCs w:val="28"/>
          </w:rPr>
          <w:t>79@</w:t>
        </w:r>
        <w:r w:rsidR="00FC0A2A" w:rsidRPr="007B11A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0A2A" w:rsidRPr="007B11A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FC0A2A" w:rsidRPr="007B11A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C0A2A" w:rsidRPr="00FC0A2A">
        <w:rPr>
          <w:rFonts w:ascii="Times New Roman" w:hAnsi="Times New Roman" w:cs="Times New Roman"/>
          <w:sz w:val="28"/>
          <w:szCs w:val="28"/>
        </w:rPr>
        <w:t xml:space="preserve"> </w:t>
      </w:r>
      <w:r w:rsidRPr="003320B4">
        <w:rPr>
          <w:rFonts w:ascii="Times New Roman" w:hAnsi="Times New Roman" w:cs="Times New Roman"/>
          <w:sz w:val="28"/>
          <w:szCs w:val="28"/>
        </w:rPr>
        <w:t>, Красильников В</w:t>
      </w:r>
      <w:r w:rsidR="00FC0A2A">
        <w:rPr>
          <w:rFonts w:ascii="Times New Roman" w:hAnsi="Times New Roman" w:cs="Times New Roman"/>
          <w:sz w:val="28"/>
          <w:szCs w:val="28"/>
        </w:rPr>
        <w:t xml:space="preserve">ладимир Валентинович </w:t>
      </w:r>
      <w:r w:rsidRPr="003320B4">
        <w:rPr>
          <w:rFonts w:ascii="Times New Roman" w:hAnsi="Times New Roman" w:cs="Times New Roman"/>
          <w:sz w:val="28"/>
          <w:szCs w:val="28"/>
        </w:rPr>
        <w:t>-</w:t>
      </w:r>
      <w:r w:rsidR="00FC0A2A">
        <w:rPr>
          <w:rFonts w:ascii="Times New Roman" w:hAnsi="Times New Roman" w:cs="Times New Roman"/>
          <w:sz w:val="28"/>
          <w:szCs w:val="28"/>
        </w:rPr>
        <w:t xml:space="preserve"> </w:t>
      </w:r>
      <w:r w:rsidRPr="003320B4">
        <w:rPr>
          <w:rFonts w:ascii="Times New Roman" w:hAnsi="Times New Roman" w:cs="Times New Roman"/>
          <w:sz w:val="28"/>
          <w:szCs w:val="28"/>
        </w:rPr>
        <w:t>звукооператор -</w:t>
      </w:r>
      <w:proofErr w:type="spellStart"/>
      <w:r w:rsidRPr="003320B4">
        <w:rPr>
          <w:rFonts w:ascii="Times New Roman" w:hAnsi="Times New Roman" w:cs="Times New Roman"/>
          <w:sz w:val="28"/>
          <w:szCs w:val="28"/>
        </w:rPr>
        <w:t>Усть-Долыский</w:t>
      </w:r>
      <w:proofErr w:type="spellEnd"/>
      <w:r w:rsidRPr="003320B4">
        <w:rPr>
          <w:rFonts w:ascii="Times New Roman" w:hAnsi="Times New Roman" w:cs="Times New Roman"/>
          <w:sz w:val="28"/>
          <w:szCs w:val="28"/>
        </w:rPr>
        <w:t xml:space="preserve"> СДК</w:t>
      </w:r>
      <w:r w:rsidR="0061605E" w:rsidRPr="0061605E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442B87" w:rsidRPr="007B11A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vladimir</w:t>
        </w:r>
        <w:r w:rsidR="00442B87" w:rsidRPr="007B11AE">
          <w:rPr>
            <w:rStyle w:val="ac"/>
            <w:rFonts w:ascii="Times New Roman" w:hAnsi="Times New Roman" w:cs="Times New Roman"/>
            <w:sz w:val="28"/>
            <w:szCs w:val="28"/>
          </w:rPr>
          <w:t>23</w:t>
        </w:r>
        <w:r w:rsidR="00442B87" w:rsidRPr="007B11A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kras</w:t>
        </w:r>
        <w:r w:rsidR="00442B87" w:rsidRPr="007B11AE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442B87" w:rsidRPr="007B11A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42B87" w:rsidRPr="007B11A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42B87" w:rsidRPr="007B11A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2B87" w:rsidRPr="00442B87">
        <w:rPr>
          <w:rFonts w:ascii="Times New Roman" w:hAnsi="Times New Roman" w:cs="Times New Roman"/>
          <w:sz w:val="28"/>
          <w:szCs w:val="28"/>
        </w:rPr>
        <w:t xml:space="preserve"> </w:t>
      </w:r>
      <w:r w:rsidRPr="003320B4">
        <w:rPr>
          <w:rFonts w:ascii="Times New Roman" w:hAnsi="Times New Roman" w:cs="Times New Roman"/>
          <w:sz w:val="28"/>
          <w:szCs w:val="28"/>
        </w:rPr>
        <w:t>, Колосова Тамара Ивановна</w:t>
      </w:r>
      <w:r w:rsidR="00FC0A2A">
        <w:rPr>
          <w:rFonts w:ascii="Times New Roman" w:hAnsi="Times New Roman" w:cs="Times New Roman"/>
          <w:sz w:val="28"/>
          <w:szCs w:val="28"/>
        </w:rPr>
        <w:t xml:space="preserve"> </w:t>
      </w:r>
      <w:r w:rsidRPr="003320B4">
        <w:rPr>
          <w:rFonts w:ascii="Times New Roman" w:hAnsi="Times New Roman" w:cs="Times New Roman"/>
          <w:sz w:val="28"/>
          <w:szCs w:val="28"/>
        </w:rPr>
        <w:t>-</w:t>
      </w:r>
      <w:r w:rsidR="00FC0A2A">
        <w:rPr>
          <w:rFonts w:ascii="Times New Roman" w:hAnsi="Times New Roman" w:cs="Times New Roman"/>
          <w:sz w:val="28"/>
          <w:szCs w:val="28"/>
        </w:rPr>
        <w:t xml:space="preserve"> </w:t>
      </w:r>
      <w:r w:rsidRPr="003320B4">
        <w:rPr>
          <w:rFonts w:ascii="Times New Roman" w:hAnsi="Times New Roman" w:cs="Times New Roman"/>
          <w:sz w:val="28"/>
          <w:szCs w:val="28"/>
        </w:rPr>
        <w:t>зав. отделом обслуживания юношества и взрослых читателей ЦРБ</w:t>
      </w:r>
      <w:r w:rsidR="00FC0A2A" w:rsidRPr="00FC0A2A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FC0A2A" w:rsidRPr="007B11A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ipcnev</w:t>
        </w:r>
        <w:r w:rsidR="00FC0A2A" w:rsidRPr="007B11AE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FC0A2A" w:rsidRPr="007B11A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C0A2A" w:rsidRPr="007B11A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FC0A2A" w:rsidRPr="007B11A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C0A2A" w:rsidRPr="00FC0A2A">
        <w:rPr>
          <w:rFonts w:ascii="Times New Roman" w:hAnsi="Times New Roman" w:cs="Times New Roman"/>
          <w:sz w:val="28"/>
          <w:szCs w:val="28"/>
        </w:rPr>
        <w:t xml:space="preserve"> </w:t>
      </w:r>
      <w:r w:rsidRPr="00332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0B4">
        <w:rPr>
          <w:rFonts w:ascii="Times New Roman" w:hAnsi="Times New Roman" w:cs="Times New Roman"/>
          <w:sz w:val="28"/>
          <w:szCs w:val="28"/>
        </w:rPr>
        <w:t>Летунова</w:t>
      </w:r>
      <w:proofErr w:type="spellEnd"/>
      <w:r w:rsidRPr="003320B4">
        <w:rPr>
          <w:rFonts w:ascii="Times New Roman" w:hAnsi="Times New Roman" w:cs="Times New Roman"/>
          <w:sz w:val="28"/>
          <w:szCs w:val="28"/>
        </w:rPr>
        <w:t xml:space="preserve"> Ирина В</w:t>
      </w:r>
      <w:r w:rsidR="00FC0A2A">
        <w:rPr>
          <w:rFonts w:ascii="Times New Roman" w:hAnsi="Times New Roman" w:cs="Times New Roman"/>
          <w:sz w:val="28"/>
          <w:szCs w:val="28"/>
        </w:rPr>
        <w:t>л</w:t>
      </w:r>
      <w:r w:rsidRPr="003320B4">
        <w:rPr>
          <w:rFonts w:ascii="Times New Roman" w:hAnsi="Times New Roman" w:cs="Times New Roman"/>
          <w:sz w:val="28"/>
          <w:szCs w:val="28"/>
        </w:rPr>
        <w:t>адимировна-методист ЦРБ</w:t>
      </w:r>
      <w:r w:rsidR="00FC0A2A" w:rsidRPr="00FC0A2A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FC0A2A" w:rsidRPr="007B11A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ipcnev</w:t>
        </w:r>
        <w:r w:rsidR="00FC0A2A" w:rsidRPr="007B11AE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FC0A2A" w:rsidRPr="007B11A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C0A2A" w:rsidRPr="007B11A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0A2A" w:rsidRPr="007B11A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1605E" w:rsidRPr="0061605E">
        <w:rPr>
          <w:rFonts w:ascii="Times New Roman" w:hAnsi="Times New Roman" w:cs="Times New Roman"/>
          <w:sz w:val="28"/>
          <w:szCs w:val="28"/>
        </w:rPr>
        <w:t>.</w:t>
      </w:r>
    </w:p>
    <w:p w14:paraId="0D6581A5" w14:textId="77777777" w:rsidR="003320B4" w:rsidRPr="003320B4" w:rsidRDefault="003320B4" w:rsidP="003B2F52">
      <w:pPr>
        <w:pStyle w:val="a4"/>
        <w:numPr>
          <w:ilvl w:val="0"/>
          <w:numId w:val="44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20B4">
        <w:rPr>
          <w:rFonts w:ascii="Times New Roman" w:hAnsi="Times New Roman" w:cs="Times New Roman"/>
          <w:sz w:val="28"/>
          <w:szCs w:val="28"/>
        </w:rPr>
        <w:t xml:space="preserve">  Популяризация деятельности КДУ в местных, региональных и др. печатных и электронных СМИ: количество публикаций, видеосюжетов на местных, региональных и федеральных каналах TV в 2022 г. </w:t>
      </w:r>
    </w:p>
    <w:p w14:paraId="0A2B5FED" w14:textId="77777777" w:rsidR="003320B4" w:rsidRPr="003320B4" w:rsidRDefault="003320B4" w:rsidP="003B2F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B4">
        <w:rPr>
          <w:rFonts w:ascii="Times New Roman" w:hAnsi="Times New Roman" w:cs="Times New Roman"/>
          <w:sz w:val="28"/>
          <w:szCs w:val="28"/>
        </w:rPr>
        <w:t xml:space="preserve">             В 2022 году продолжил работу официальный сайт МБУК «Культура и досуг» КУЛЬТУРА НЕВЕЛЬ адрес </w:t>
      </w:r>
      <w:proofErr w:type="spellStart"/>
      <w:r w:rsidRPr="003320B4">
        <w:rPr>
          <w:rFonts w:ascii="Times New Roman" w:hAnsi="Times New Roman" w:cs="Times New Roman"/>
          <w:sz w:val="28"/>
          <w:szCs w:val="28"/>
          <w:lang w:val="en-US"/>
        </w:rPr>
        <w:t>kulturanevel</w:t>
      </w:r>
      <w:proofErr w:type="spellEnd"/>
      <w:r w:rsidRPr="003320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20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20B4">
        <w:rPr>
          <w:rFonts w:ascii="Times New Roman" w:hAnsi="Times New Roman" w:cs="Times New Roman"/>
          <w:sz w:val="28"/>
          <w:szCs w:val="28"/>
        </w:rPr>
        <w:t xml:space="preserve">. Раз в месяц на сайте обновляется афиша, раздел афиша кино обновляется еженедельно. Произведена доработка раздела сайта «афиша кино», а также других вкладок разделов. На сайте kulturanevel.ru обновляется информация о наиболее интересных и значимых мероприятиях, проведенных структурными подразделениями МБУК «Культура и досуг». </w:t>
      </w:r>
    </w:p>
    <w:p w14:paraId="3D0BB76D" w14:textId="77777777" w:rsidR="003320B4" w:rsidRPr="003320B4" w:rsidRDefault="003320B4" w:rsidP="003B2F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B4">
        <w:rPr>
          <w:rFonts w:ascii="Times New Roman" w:hAnsi="Times New Roman" w:cs="Times New Roman"/>
          <w:sz w:val="28"/>
          <w:szCs w:val="28"/>
        </w:rPr>
        <w:t xml:space="preserve">За год количество уникальных посетителей сайта составило </w:t>
      </w:r>
      <w:r w:rsidRPr="003320B4">
        <w:rPr>
          <w:rFonts w:ascii="Times New Roman" w:hAnsi="Times New Roman" w:cs="Times New Roman"/>
          <w:sz w:val="28"/>
          <w:szCs w:val="28"/>
          <w:shd w:val="clear" w:color="auto" w:fill="FFFFFF"/>
        </w:rPr>
        <w:t>63 008</w:t>
      </w:r>
      <w:r w:rsidRPr="003320B4">
        <w:rPr>
          <w:rFonts w:ascii="Times New Roman" w:hAnsi="Times New Roman" w:cs="Times New Roman"/>
          <w:sz w:val="28"/>
          <w:szCs w:val="28"/>
        </w:rPr>
        <w:t xml:space="preserve">, количество посещений </w:t>
      </w:r>
      <w:r w:rsidRPr="003320B4">
        <w:rPr>
          <w:rFonts w:ascii="Times New Roman" w:hAnsi="Times New Roman" w:cs="Times New Roman"/>
          <w:sz w:val="28"/>
          <w:szCs w:val="28"/>
          <w:shd w:val="clear" w:color="auto" w:fill="FFFFFF"/>
        </w:rPr>
        <w:t>245 285</w:t>
      </w:r>
      <w:r w:rsidRPr="003320B4">
        <w:rPr>
          <w:rFonts w:ascii="Times New Roman" w:hAnsi="Times New Roman" w:cs="Times New Roman"/>
          <w:sz w:val="28"/>
          <w:szCs w:val="28"/>
        </w:rPr>
        <w:t xml:space="preserve"> количество публикаций 144.  На сайте имеется страница с обратной связью, </w:t>
      </w:r>
      <w:proofErr w:type="gramStart"/>
      <w:r w:rsidRPr="003320B4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3320B4">
        <w:rPr>
          <w:rFonts w:ascii="Times New Roman" w:hAnsi="Times New Roman" w:cs="Times New Roman"/>
          <w:sz w:val="28"/>
          <w:szCs w:val="28"/>
        </w:rPr>
        <w:t xml:space="preserve"> указав, свое имя и адрес электронной почты можно оставить сообщение, комментарий, мнение о качестве проведенной муниципальной услуги.</w:t>
      </w:r>
    </w:p>
    <w:p w14:paraId="706F9A9F" w14:textId="339E44F7" w:rsidR="00BA2A17" w:rsidRPr="00BA2A17" w:rsidRDefault="003320B4" w:rsidP="003B2F5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B4">
        <w:rPr>
          <w:rFonts w:ascii="Times New Roman" w:hAnsi="Times New Roman" w:cs="Times New Roman"/>
          <w:sz w:val="28"/>
          <w:szCs w:val="28"/>
        </w:rPr>
        <w:t xml:space="preserve">             В социальной сети в контакте работает группа Культура Невель количество подпи</w:t>
      </w:r>
      <w:r>
        <w:rPr>
          <w:rFonts w:ascii="Times New Roman" w:hAnsi="Times New Roman" w:cs="Times New Roman"/>
          <w:sz w:val="28"/>
          <w:szCs w:val="28"/>
        </w:rPr>
        <w:t>сч</w:t>
      </w:r>
      <w:r w:rsidRPr="003320B4">
        <w:rPr>
          <w:rFonts w:ascii="Times New Roman" w:hAnsi="Times New Roman" w:cs="Times New Roman"/>
          <w:sz w:val="28"/>
          <w:szCs w:val="28"/>
        </w:rPr>
        <w:t>иков на 2022 год составило 2596, записей на стене за год 563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20B4">
        <w:rPr>
          <w:rFonts w:ascii="Times New Roman" w:hAnsi="Times New Roman" w:cs="Times New Roman"/>
          <w:sz w:val="28"/>
          <w:szCs w:val="28"/>
        </w:rPr>
        <w:t xml:space="preserve"> Кино Невель количество подпи</w:t>
      </w:r>
      <w:r>
        <w:rPr>
          <w:rFonts w:ascii="Times New Roman" w:hAnsi="Times New Roman" w:cs="Times New Roman"/>
          <w:sz w:val="28"/>
          <w:szCs w:val="28"/>
        </w:rPr>
        <w:t>сч</w:t>
      </w:r>
      <w:r w:rsidRPr="003320B4">
        <w:rPr>
          <w:rFonts w:ascii="Times New Roman" w:hAnsi="Times New Roman" w:cs="Times New Roman"/>
          <w:sz w:val="28"/>
          <w:szCs w:val="28"/>
        </w:rPr>
        <w:t xml:space="preserve">иков на 2022 год составило 4644, </w:t>
      </w:r>
      <w:r w:rsidRPr="003320B4">
        <w:rPr>
          <w:rFonts w:ascii="Times New Roman" w:hAnsi="Times New Roman" w:cs="Times New Roman"/>
          <w:sz w:val="28"/>
          <w:szCs w:val="28"/>
        </w:rPr>
        <w:lastRenderedPageBreak/>
        <w:t xml:space="preserve">записей на стене за год 386. На «стене» групп, пользователи сети имеют возможность оставить свои пожелания, замечания, предложения и таким образом оценивают качество работы структурных подразделений.               Группы ВК работают в </w:t>
      </w:r>
      <w:proofErr w:type="spellStart"/>
      <w:r w:rsidRPr="003320B4">
        <w:rPr>
          <w:rFonts w:ascii="Times New Roman" w:hAnsi="Times New Roman" w:cs="Times New Roman"/>
          <w:sz w:val="28"/>
          <w:szCs w:val="28"/>
        </w:rPr>
        <w:t>Пучковском</w:t>
      </w:r>
      <w:proofErr w:type="spellEnd"/>
      <w:r w:rsidRPr="003320B4">
        <w:rPr>
          <w:rFonts w:ascii="Times New Roman" w:hAnsi="Times New Roman" w:cs="Times New Roman"/>
          <w:sz w:val="28"/>
          <w:szCs w:val="28"/>
        </w:rPr>
        <w:t xml:space="preserve"> клубе-библиотеке, </w:t>
      </w:r>
      <w:proofErr w:type="spellStart"/>
      <w:r w:rsidRPr="003320B4">
        <w:rPr>
          <w:rFonts w:ascii="Times New Roman" w:hAnsi="Times New Roman" w:cs="Times New Roman"/>
          <w:sz w:val="28"/>
          <w:szCs w:val="28"/>
        </w:rPr>
        <w:t>Туричинском</w:t>
      </w:r>
      <w:proofErr w:type="spellEnd"/>
      <w:r w:rsidRPr="003320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20B4">
        <w:rPr>
          <w:rFonts w:ascii="Times New Roman" w:hAnsi="Times New Roman" w:cs="Times New Roman"/>
          <w:sz w:val="28"/>
          <w:szCs w:val="28"/>
        </w:rPr>
        <w:t>Усть-Долысском</w:t>
      </w:r>
      <w:proofErr w:type="spellEnd"/>
      <w:r w:rsidRPr="003320B4">
        <w:rPr>
          <w:rFonts w:ascii="Times New Roman" w:hAnsi="Times New Roman" w:cs="Times New Roman"/>
          <w:sz w:val="28"/>
          <w:szCs w:val="28"/>
        </w:rPr>
        <w:t xml:space="preserve"> СДК, созданы группы в Щербинском СК, </w:t>
      </w:r>
      <w:proofErr w:type="spellStart"/>
      <w:r w:rsidRPr="003320B4">
        <w:rPr>
          <w:rFonts w:ascii="Times New Roman" w:hAnsi="Times New Roman" w:cs="Times New Roman"/>
          <w:sz w:val="28"/>
          <w:szCs w:val="28"/>
        </w:rPr>
        <w:t>Мошенинской</w:t>
      </w:r>
      <w:proofErr w:type="spellEnd"/>
      <w:r w:rsidRPr="003320B4">
        <w:rPr>
          <w:rFonts w:ascii="Times New Roman" w:hAnsi="Times New Roman" w:cs="Times New Roman"/>
          <w:sz w:val="28"/>
          <w:szCs w:val="28"/>
        </w:rPr>
        <w:t xml:space="preserve"> БК, </w:t>
      </w:r>
      <w:proofErr w:type="spellStart"/>
      <w:r w:rsidRPr="003320B4">
        <w:rPr>
          <w:rFonts w:ascii="Times New Roman" w:hAnsi="Times New Roman" w:cs="Times New Roman"/>
          <w:sz w:val="28"/>
          <w:szCs w:val="28"/>
        </w:rPr>
        <w:t>Лёховском</w:t>
      </w:r>
      <w:proofErr w:type="spellEnd"/>
      <w:r w:rsidRPr="003320B4">
        <w:rPr>
          <w:rFonts w:ascii="Times New Roman" w:hAnsi="Times New Roman" w:cs="Times New Roman"/>
          <w:sz w:val="28"/>
          <w:szCs w:val="28"/>
        </w:rPr>
        <w:t xml:space="preserve"> СДК, Артёмовском СК, Дубровинском СК, Ивановском КБ, Новохованском СДК, </w:t>
      </w:r>
      <w:proofErr w:type="spellStart"/>
      <w:r w:rsidRPr="003320B4">
        <w:rPr>
          <w:rFonts w:ascii="Times New Roman" w:hAnsi="Times New Roman" w:cs="Times New Roman"/>
          <w:sz w:val="28"/>
          <w:szCs w:val="28"/>
        </w:rPr>
        <w:t>Опухликовсковском</w:t>
      </w:r>
      <w:proofErr w:type="spellEnd"/>
      <w:r w:rsidRPr="003320B4">
        <w:rPr>
          <w:rFonts w:ascii="Times New Roman" w:hAnsi="Times New Roman" w:cs="Times New Roman"/>
          <w:sz w:val="28"/>
          <w:szCs w:val="28"/>
        </w:rPr>
        <w:t xml:space="preserve"> СК, </w:t>
      </w:r>
      <w:proofErr w:type="spellStart"/>
      <w:r w:rsidRPr="003320B4">
        <w:rPr>
          <w:rFonts w:ascii="Times New Roman" w:hAnsi="Times New Roman" w:cs="Times New Roman"/>
          <w:sz w:val="28"/>
          <w:szCs w:val="28"/>
        </w:rPr>
        <w:t>Лобковском</w:t>
      </w:r>
      <w:proofErr w:type="spellEnd"/>
      <w:r w:rsidRPr="003320B4">
        <w:rPr>
          <w:rFonts w:ascii="Times New Roman" w:hAnsi="Times New Roman" w:cs="Times New Roman"/>
          <w:sz w:val="28"/>
          <w:szCs w:val="28"/>
        </w:rPr>
        <w:t xml:space="preserve"> СКБ. </w:t>
      </w:r>
      <w:r w:rsidRPr="003320B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3320B4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3320B4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3320B4">
        <w:rPr>
          <w:rFonts w:ascii="Times New Roman" w:hAnsi="Times New Roman" w:cs="Times New Roman"/>
          <w:color w:val="000000"/>
          <w:sz w:val="28"/>
          <w:szCs w:val="28"/>
          <w:lang w:val="en-US"/>
        </w:rPr>
        <w:t>kulturanevel</w:t>
      </w:r>
      <w:proofErr w:type="spellEnd"/>
      <w:r w:rsidRPr="003320B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320B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320B4">
        <w:rPr>
          <w:rFonts w:ascii="Times New Roman" w:hAnsi="Times New Roman" w:cs="Times New Roman"/>
          <w:color w:val="000000"/>
          <w:sz w:val="28"/>
          <w:szCs w:val="28"/>
        </w:rPr>
        <w:t xml:space="preserve">/ в сети Интернет размещена «электронная» анкета, что дает возможность пользователям услуг МБУК «Культура и досуг» выразить свое мнение о качестве оказываемых муниципальных услуг. </w:t>
      </w:r>
      <w:r w:rsidRPr="003320B4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proofErr w:type="gramStart"/>
      <w:r w:rsidRPr="003320B4">
        <w:rPr>
          <w:rFonts w:ascii="Times New Roman" w:hAnsi="Times New Roman" w:cs="Times New Roman"/>
          <w:sz w:val="28"/>
          <w:szCs w:val="28"/>
        </w:rPr>
        <w:t>культураневель.рф</w:t>
      </w:r>
      <w:proofErr w:type="spellEnd"/>
      <w:proofErr w:type="gramEnd"/>
      <w:r w:rsidRPr="003320B4">
        <w:rPr>
          <w:rFonts w:ascii="Times New Roman" w:hAnsi="Times New Roman" w:cs="Times New Roman"/>
          <w:sz w:val="28"/>
          <w:szCs w:val="28"/>
        </w:rPr>
        <w:t xml:space="preserve">  продолжает работает  версия для слабовидящи</w:t>
      </w:r>
      <w:r>
        <w:rPr>
          <w:rFonts w:ascii="Times New Roman" w:hAnsi="Times New Roman"/>
          <w:sz w:val="28"/>
          <w:szCs w:val="28"/>
        </w:rPr>
        <w:t>х.</w:t>
      </w:r>
      <w:r w:rsidR="004C7E87">
        <w:rPr>
          <w:rFonts w:ascii="Times New Roman" w:hAnsi="Times New Roman"/>
          <w:sz w:val="28"/>
          <w:szCs w:val="28"/>
        </w:rPr>
        <w:t xml:space="preserve"> </w:t>
      </w:r>
      <w:r w:rsidR="00BA2A17"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</w:t>
      </w:r>
      <w:r w:rsidR="00B3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2A17"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9"/>
      <w:r w:rsidR="00BA2A17"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площадке </w:t>
      </w:r>
      <w:proofErr w:type="spellStart"/>
      <w:r w:rsidR="00BA2A17"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r w:rsidR="00BA2A17"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ультура</w:t>
      </w:r>
      <w:proofErr w:type="spellEnd"/>
      <w:r w:rsidR="00BA2A17" w:rsidRP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размещаются плановые мероприятия МБУК «Культура и досуг».</w:t>
      </w:r>
    </w:p>
    <w:p w14:paraId="11DCF8AE" w14:textId="77777777" w:rsidR="00BA2A17" w:rsidRPr="00BA2A17" w:rsidRDefault="00BA2A17" w:rsidP="00BA2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2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МАТЕРИАЛЬНО-ТЕХНИЧЕСКАЯ БАЗА</w:t>
      </w:r>
    </w:p>
    <w:p w14:paraId="653CDED6" w14:textId="77777777" w:rsidR="00BA2A17" w:rsidRPr="00BA2A17" w:rsidRDefault="00BA2A17" w:rsidP="003B2F52">
      <w:pPr>
        <w:suppressAutoHyphens/>
        <w:spacing w:after="0" w:line="276" w:lineRule="auto"/>
        <w:ind w:firstLine="540"/>
        <w:jc w:val="both"/>
        <w:textAlignment w:val="baseline"/>
        <w:rPr>
          <w:rFonts w:ascii="Verdana" w:eastAsia="Times New Roman" w:hAnsi="Verdana" w:cs="Verdana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</w:t>
      </w:r>
    </w:p>
    <w:p w14:paraId="6B3D9759" w14:textId="77777777" w:rsidR="00BA2A17" w:rsidRPr="00BA2A17" w:rsidRDefault="00BA2A17" w:rsidP="003B2F52">
      <w:pPr>
        <w:suppressAutoHyphens/>
        <w:spacing w:before="100" w:beforeAutospacing="1"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A1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«Культура и досуг»</w:t>
      </w:r>
    </w:p>
    <w:p w14:paraId="34E428D8" w14:textId="29B47DD6" w:rsidR="00BA2A17" w:rsidRPr="00BA2A17" w:rsidRDefault="00442B87" w:rsidP="00442B8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BA2A17" w:rsidRPr="00BA2A17">
        <w:rPr>
          <w:rFonts w:ascii="Times New Roman" w:eastAsia="Times New Roman" w:hAnsi="Times New Roman" w:cs="Times New Roman"/>
          <w:sz w:val="28"/>
          <w:szCs w:val="28"/>
          <w:lang w:eastAsia="zh-CN"/>
        </w:rPr>
        <w:t>МБУК «Культура и досуг» Невельского района за 2022 год   приобретено следующее оборудование на сумму 654 100 рублей и произведен ремонт на сумму 898 337 рублей 49 копеек, а именно</w:t>
      </w:r>
      <w:r w:rsidR="00BA2A17" w:rsidRPr="00BA2A17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14:paraId="2FFFB585" w14:textId="77777777" w:rsidR="00BA2A17" w:rsidRPr="00BA2A17" w:rsidRDefault="00BA2A17" w:rsidP="00BA2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97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8"/>
        <w:gridCol w:w="1852"/>
        <w:gridCol w:w="2445"/>
        <w:gridCol w:w="1065"/>
        <w:gridCol w:w="1995"/>
        <w:gridCol w:w="1744"/>
      </w:tblGrid>
      <w:tr w:rsidR="00BA2A17" w:rsidRPr="00B30400" w14:paraId="5292E754" w14:textId="77777777" w:rsidTr="00AD3AA0"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37AF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№п/п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24DA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Наименования учреждения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9980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оборудования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9D2EF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Кол-во(</w:t>
            </w: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DC98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(</w:t>
            </w: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839E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A2A17" w:rsidRPr="00B30400" w14:paraId="4535A9D9" w14:textId="77777777" w:rsidTr="00AD3AA0"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15E20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4DEF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РДК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9C447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Лампа для видео проектора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BB3E0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0A1A6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125 000,00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607CB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222E5727" w14:textId="77777777" w:rsidTr="00AD3AA0"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1BF07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A42A3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B51EB" w14:textId="77777777" w:rsidR="00BA2A17" w:rsidRPr="00B30400" w:rsidRDefault="00BA2A17" w:rsidP="00BA2A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Бензин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24AA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7084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138 000,00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4EE7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</w:t>
            </w:r>
          </w:p>
        </w:tc>
      </w:tr>
      <w:tr w:rsidR="00BA2A17" w:rsidRPr="00B30400" w14:paraId="42371CC2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244EA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AA55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6D141" w14:textId="77777777" w:rsidR="00BA2A17" w:rsidRPr="00B30400" w:rsidRDefault="00BA2A17" w:rsidP="00BA2A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Ноутбук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676BD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61F7B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42 000,00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27DF6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небюджетные</w:t>
            </w:r>
          </w:p>
        </w:tc>
      </w:tr>
      <w:tr w:rsidR="00BA2A17" w:rsidRPr="00B30400" w14:paraId="66151A5D" w14:textId="77777777" w:rsidTr="00AD3AA0"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728E0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7F08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2DB4F" w14:textId="77777777" w:rsidR="00BA2A17" w:rsidRPr="00B30400" w:rsidRDefault="00BA2A17" w:rsidP="00BA2A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Фискальный накопитель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439F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1AC5F" w14:textId="592CD77D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11 000,00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EB651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3E594AE8" w14:textId="77777777" w:rsidTr="00AD3AA0"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152ED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7329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C217F" w14:textId="77777777" w:rsidR="00BA2A17" w:rsidRPr="00B30400" w:rsidRDefault="00BA2A17" w:rsidP="00BA2A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Лампа теплоноситель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DD4CA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9001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1510,00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4F008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5697F2CA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B849F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B6F2D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4D9A8" w14:textId="77777777" w:rsidR="00BA2A17" w:rsidRPr="00B30400" w:rsidRDefault="00BA2A17" w:rsidP="00BA2A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Огнетушитель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ED760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95371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30600,00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E30087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1D0229CE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A0E9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F981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9A7C1" w14:textId="77777777" w:rsidR="00BA2A17" w:rsidRPr="00B30400" w:rsidRDefault="00BA2A17" w:rsidP="00BA2A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Кронштейны для огнетушителя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5804F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857C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5 400,00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D2C1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17FDB741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A926F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09AEB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4071C" w14:textId="77777777" w:rsidR="00BA2A17" w:rsidRPr="00B30400" w:rsidRDefault="00BA2A17" w:rsidP="00BA2A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Знаки пожарной безопасности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179A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4527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2050,00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EC3016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5E2A86F0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BE471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7CD37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8B516" w14:textId="77777777" w:rsidR="00BA2A17" w:rsidRPr="00B30400" w:rsidRDefault="00BA2A17" w:rsidP="00BA2A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Приобретение маскарадных масок для Новогоднего бала 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7DB71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A5EB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10785,00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02BBB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3F384E44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7958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F5A6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C8B93" w14:textId="77777777" w:rsidR="00BA2A17" w:rsidRPr="00B30400" w:rsidRDefault="00BA2A17" w:rsidP="00BA2A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Струны для гитары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32B91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B371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1700,00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AE1A6A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3083F31B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F66F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EBB0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A8B9C" w14:textId="77777777" w:rsidR="00BA2A17" w:rsidRPr="00B30400" w:rsidRDefault="00BA2A17" w:rsidP="00BA2A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Карта тахографа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AA7C1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266EA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3700,00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2E3A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58BF542F" w14:textId="77777777" w:rsidTr="00AD3AA0"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2153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3F67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2B16F" w14:textId="77777777" w:rsidR="00BA2A17" w:rsidRPr="00B30400" w:rsidRDefault="00BA2A17" w:rsidP="00BA2A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Лампы накаливания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DBB61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A39B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6850,00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564F8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43355EDB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D83F6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C5BFF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20122" w14:textId="1388734C" w:rsidR="00BA2A17" w:rsidRPr="00B30400" w:rsidRDefault="00BA2A17" w:rsidP="00BA2A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Приобретения новогодних призов, подарков (для всех учреждений)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2315F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CCFF1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68 750,00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246D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16E4E87E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4D7D7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93C9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6D68E" w14:textId="77777777" w:rsidR="00BA2A17" w:rsidRPr="00B30400" w:rsidRDefault="00BA2A17" w:rsidP="00BA2A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Хозяйственные товары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1F408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BA6B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10500,00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7326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36ED023C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7EC28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BB830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5D45E" w14:textId="77777777" w:rsidR="00BA2A17" w:rsidRPr="00B30400" w:rsidRDefault="00BA2A17" w:rsidP="00BA2A1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Строительные материалы для декораций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0E633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C1A60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42 924,00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0CCBA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51208B7A" w14:textId="77777777" w:rsidTr="00AD3AA0"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B7F5B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18B71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Бухгалтерия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F4F8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Системный блок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AFA50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183B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23 300,00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7B7B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6AD8D479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39B8A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2DD4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F554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Бумага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6EA33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35E81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14 000,00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D2247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1328BF41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C1CF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F347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CE78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ИБП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A7976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27ACA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4280,00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D3F78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206D87D3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DE061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5B2D1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Усть-Долысский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СДК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9E400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Световой прибор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CB94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DAEFD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14 700,00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F0EF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685848D9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073AF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2C5B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889DF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Хоз.товары,строит</w:t>
            </w:r>
            <w:proofErr w:type="gram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.товары</w:t>
            </w:r>
            <w:proofErr w:type="spellEnd"/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E2248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5D7C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7435,00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3F34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2FBE67BB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FA22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D36B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Ловецкая библиотека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813C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Дрова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C3760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5358B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11202,00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3DCE6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</w:t>
            </w:r>
          </w:p>
        </w:tc>
      </w:tr>
      <w:tr w:rsidR="00BA2A17" w:rsidRPr="00B30400" w14:paraId="5C1ED489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E344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90666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Мошенинская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библиотека-клуб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7592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7364B7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Дрова</w:t>
            </w:r>
          </w:p>
          <w:p w14:paraId="6EEB818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4AF4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4CFE6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11202,00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8584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</w:t>
            </w:r>
          </w:p>
        </w:tc>
      </w:tr>
      <w:tr w:rsidR="00BA2A17" w:rsidRPr="00B30400" w14:paraId="7B2B8905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C6F93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1322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Кошелевский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клуб-библиотека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D83D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дрова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6C29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4EB2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11202,00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5D58FC" w14:textId="77777777" w:rsidR="00BA2A17" w:rsidRPr="00B30400" w:rsidRDefault="00BA2A17" w:rsidP="00BA2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</w:t>
            </w:r>
          </w:p>
        </w:tc>
      </w:tr>
      <w:tr w:rsidR="00BA2A17" w:rsidRPr="00B30400" w14:paraId="49AF3429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47DFA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1AEB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Ушаковский клуб/библиотека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8ACF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дрова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FB388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7265F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11202,00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7ECAB" w14:textId="77777777" w:rsidR="00BA2A17" w:rsidRPr="00B30400" w:rsidRDefault="00BA2A17" w:rsidP="00BA2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</w:t>
            </w:r>
          </w:p>
        </w:tc>
      </w:tr>
      <w:tr w:rsidR="00BA2A17" w:rsidRPr="00B30400" w14:paraId="4E840E2C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0F32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C9BA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Пучковский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/б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BF48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дрова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125AD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F4BFF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22 404,00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329B6" w14:textId="77777777" w:rsidR="00BA2A17" w:rsidRPr="00B30400" w:rsidRDefault="00BA2A17" w:rsidP="00BA2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</w:t>
            </w:r>
          </w:p>
        </w:tc>
      </w:tr>
      <w:tr w:rsidR="00BA2A17" w:rsidRPr="00B30400" w14:paraId="53A0963F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08CC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532C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Опухликовская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</w:t>
            </w:r>
            <w:proofErr w:type="spellEnd"/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A455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дрова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2682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37D2F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11202,00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46510F" w14:textId="77777777" w:rsidR="00BA2A17" w:rsidRPr="00B30400" w:rsidRDefault="00BA2A17" w:rsidP="00BA2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</w:t>
            </w:r>
          </w:p>
        </w:tc>
      </w:tr>
      <w:tr w:rsidR="00BA2A17" w:rsidRPr="00B30400" w14:paraId="3296E840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0DB0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EB9AF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Язненская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библиотека-клуб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6663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дрова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CE8B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84A9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11202,00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2265F" w14:textId="77777777" w:rsidR="00BA2A17" w:rsidRPr="00B30400" w:rsidRDefault="00BA2A17" w:rsidP="00BA2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</w:t>
            </w:r>
          </w:p>
        </w:tc>
      </w:tr>
      <w:tr w:rsidR="00BA2A17" w:rsidRPr="00B30400" w14:paraId="4BC4FE83" w14:textId="77777777" w:rsidTr="00AD3AA0">
        <w:trPr>
          <w:trHeight w:val="540"/>
        </w:trPr>
        <w:tc>
          <w:tcPr>
            <w:tcW w:w="6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589BA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57CBD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344BE7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50B15D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B10B76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654 100,00</w:t>
            </w:r>
          </w:p>
          <w:p w14:paraId="11117D1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6F7CECA" w14:textId="77777777" w:rsidR="00BA2A17" w:rsidRPr="00B30400" w:rsidRDefault="00BA2A17" w:rsidP="00BA2A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A2A17" w:rsidRPr="00B30400" w14:paraId="71DCA48B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4CD57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67612" w14:textId="6373D3B1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Установка тепло счетчика в РД</w:t>
            </w:r>
            <w:r w:rsid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C66D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2C2F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F3F2C" w14:textId="77777777" w:rsidR="00BA2A17" w:rsidRPr="00B30400" w:rsidRDefault="00BA2A17" w:rsidP="00BA2A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481 769,74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75DF8" w14:textId="77777777" w:rsidR="00BA2A17" w:rsidRPr="00B30400" w:rsidRDefault="00BA2A17" w:rsidP="00BA2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512FEB70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1643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DF48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Промывка отопительной системы 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AF6D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CBCD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4A3E5" w14:textId="77777777" w:rsidR="00BA2A17" w:rsidRPr="00B30400" w:rsidRDefault="00BA2A17" w:rsidP="00BA2A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26 400,00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007FB3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</w:t>
            </w:r>
          </w:p>
        </w:tc>
      </w:tr>
      <w:tr w:rsidR="00BA2A17" w:rsidRPr="00B30400" w14:paraId="229F107A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819C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2BFD0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кровли в Новохованском СДК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56F7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13CE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B7277" w14:textId="77777777" w:rsidR="00BA2A17" w:rsidRPr="00B30400" w:rsidRDefault="00BA2A17" w:rsidP="00BA2A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113 397,84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F330AD" w14:textId="77777777" w:rsidR="00BA2A17" w:rsidRPr="00B30400" w:rsidRDefault="00BA2A17" w:rsidP="00BA2A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51A57B23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7D191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F78D3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кровли в </w:t>
            </w: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Туричино</w:t>
            </w:r>
            <w:proofErr w:type="spellEnd"/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B05A1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3B63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18BA8" w14:textId="77777777" w:rsidR="00BA2A17" w:rsidRPr="00B30400" w:rsidRDefault="00BA2A17" w:rsidP="00BA2A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13 038,00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790A9" w14:textId="77777777" w:rsidR="00BA2A17" w:rsidRPr="00B30400" w:rsidRDefault="00BA2A17" w:rsidP="00BA2A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22720D8F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1BC17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9980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Чистка дымоходов в структурных подразделениях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AC818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B225B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1A42B" w14:textId="77777777" w:rsidR="00BA2A17" w:rsidRPr="00B30400" w:rsidRDefault="00BA2A17" w:rsidP="00BA2A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75 000,00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A3FEC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</w:t>
            </w:r>
          </w:p>
        </w:tc>
      </w:tr>
      <w:tr w:rsidR="00BA2A17" w:rsidRPr="00B30400" w14:paraId="31036275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EE4B2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8278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Установка электрообогревателей в </w:t>
            </w: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Усовской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библиотеки-клуб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2307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A93A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F7DFB" w14:textId="77777777" w:rsidR="00BA2A17" w:rsidRPr="00B30400" w:rsidRDefault="00BA2A17" w:rsidP="00BA2A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107 576,00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90D9E1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</w:t>
            </w:r>
          </w:p>
        </w:tc>
      </w:tr>
      <w:tr w:rsidR="00BA2A17" w:rsidRPr="00B30400" w14:paraId="49811CED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4F48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69B18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Установка электрообогревателей в Артемовской библиотеки-клуб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8A157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2543C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63C2A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81 155,91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EF043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</w:t>
            </w:r>
          </w:p>
        </w:tc>
      </w:tr>
      <w:tr w:rsidR="00BA2A17" w:rsidRPr="00B30400" w14:paraId="4A2B7203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F885D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F479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Изготовление подиума для проведения новогодних мероприятий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9D2E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CD577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5FF23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10 465,00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9C870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BA2A17" w:rsidRPr="00B30400" w14:paraId="3A1F5BCB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1CAB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A77F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A1708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23386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F5634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908 802,49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ACE0B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A2A17" w:rsidRPr="00B30400" w14:paraId="47E7D56D" w14:textId="77777777" w:rsidTr="00AD3AA0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14A2B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74225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135D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B8659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DC6DE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1 562 902,49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F317E0" w14:textId="77777777" w:rsidR="00BA2A17" w:rsidRPr="00B30400" w:rsidRDefault="00BA2A17" w:rsidP="00BA2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6167ABD6" w14:textId="0F4032A1" w:rsidR="00BA2A17" w:rsidRPr="00BA2A17" w:rsidRDefault="00B30400" w:rsidP="00BA2A17">
      <w:pPr>
        <w:suppressAutoHyphens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A17" w:rsidRPr="00BA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настоящее время из структурных подразделений МБУК «Культура и досуг» требуют капитального ремонта в 202</w:t>
      </w:r>
      <w:r w:rsidR="00F2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A2A17" w:rsidRPr="00BA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году:</w:t>
      </w:r>
    </w:p>
    <w:p w14:paraId="61380A81" w14:textId="77777777" w:rsidR="00BA2A17" w:rsidRPr="00BA2A17" w:rsidRDefault="00BA2A17" w:rsidP="00BA2A17">
      <w:pPr>
        <w:suppressAutoHyphens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1584"/>
        <w:gridCol w:w="4182"/>
        <w:gridCol w:w="3009"/>
      </w:tblGrid>
      <w:tr w:rsidR="00BA2A17" w:rsidRPr="00BA2A17" w14:paraId="43E2EA0A" w14:textId="77777777" w:rsidTr="00957EE6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7E7EE" w14:textId="77777777" w:rsidR="00BA2A17" w:rsidRPr="00B30400" w:rsidRDefault="00BA2A17" w:rsidP="00BA2A17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972F8" w14:textId="77777777" w:rsidR="00BA2A17" w:rsidRPr="00B30400" w:rsidRDefault="00BA2A17" w:rsidP="00BA2A17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учреждений</w:t>
            </w:r>
          </w:p>
        </w:tc>
        <w:tc>
          <w:tcPr>
            <w:tcW w:w="4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C884F" w14:textId="77777777" w:rsidR="00BA2A17" w:rsidRPr="00B30400" w:rsidRDefault="00BA2A17" w:rsidP="00BA2A17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Требуют капитального ремонта</w:t>
            </w:r>
          </w:p>
        </w:tc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60DFA" w14:textId="77777777" w:rsidR="00BA2A17" w:rsidRPr="00B30400" w:rsidRDefault="00BA2A17" w:rsidP="00BA2A17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аварийном состоянии</w:t>
            </w:r>
          </w:p>
        </w:tc>
      </w:tr>
      <w:tr w:rsidR="00BA2A17" w:rsidRPr="00BA2A17" w14:paraId="013901C9" w14:textId="77777777" w:rsidTr="00957EE6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960A4" w14:textId="0098CDF5" w:rsidR="00BA2A17" w:rsidRPr="00B30400" w:rsidRDefault="00957EE6" w:rsidP="00BA2A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D59B4" w14:textId="77777777" w:rsidR="00BA2A17" w:rsidRPr="00B30400" w:rsidRDefault="00BA2A17" w:rsidP="00BA2A17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клубные</w:t>
            </w:r>
          </w:p>
        </w:tc>
        <w:tc>
          <w:tcPr>
            <w:tcW w:w="4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551F7" w14:textId="77777777" w:rsidR="00957EE6" w:rsidRDefault="00BA2A17" w:rsidP="00BA2A17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 -</w:t>
            </w:r>
            <w:r w:rsidR="00B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блоков, замена потолков в зрительном зале, замена оббивки стен в зрительном зале,</w:t>
            </w:r>
            <w:r w:rsidR="009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гардероба под хореографический класс. Обустройство гардероба, замена </w:t>
            </w:r>
            <w:r w:rsidR="00B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сценич</w:t>
            </w:r>
            <w:r w:rsidR="009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="00B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покрытия-</w:t>
            </w:r>
            <w:r w:rsidR="009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2 000,0 </w:t>
            </w:r>
            <w:proofErr w:type="spellStart"/>
            <w:r w:rsidR="00B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9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A73E68" w14:textId="66AF6341" w:rsidR="00BA2A17" w:rsidRPr="00B30400" w:rsidRDefault="00957EE6" w:rsidP="00BA2A17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благоустройству прилегающей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22 891,7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2A17"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20AE6" w14:textId="77777777" w:rsidR="00BA2A17" w:rsidRPr="00B30400" w:rsidRDefault="00BA2A17" w:rsidP="00BA2A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A17" w:rsidRPr="00BA2A17" w14:paraId="4DF1A977" w14:textId="77777777" w:rsidTr="00957EE6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62289" w14:textId="0121F338" w:rsidR="00BA2A17" w:rsidRPr="00B30400" w:rsidRDefault="00957EE6" w:rsidP="00BA2A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7A32F" w14:textId="77777777" w:rsidR="00BA2A17" w:rsidRPr="00B30400" w:rsidRDefault="00BA2A17" w:rsidP="00BA2A17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C1701" w14:textId="77777777" w:rsidR="00BA2A17" w:rsidRPr="00B30400" w:rsidRDefault="00BA2A17" w:rsidP="00BA2A1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библиотека - ремонт 2 и 3 этажей. Замена оконных блоков, ремонт лестницы с 1 по 3- </w:t>
            </w: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этаж.-3 000,0 </w:t>
            </w: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B5326" w14:textId="77777777" w:rsidR="00BA2A17" w:rsidRPr="00B30400" w:rsidRDefault="00BA2A17" w:rsidP="00BA2A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A17" w:rsidRPr="00BA2A17" w14:paraId="50F744FF" w14:textId="77777777" w:rsidTr="00957EE6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8D4F5" w14:textId="0E7C5C34" w:rsidR="00BA2A17" w:rsidRPr="00B30400" w:rsidRDefault="00957EE6" w:rsidP="00BA2A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E8974" w14:textId="77777777" w:rsidR="00BA2A17" w:rsidRPr="00B30400" w:rsidRDefault="00BA2A17" w:rsidP="00BA2A17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клубные</w:t>
            </w:r>
          </w:p>
        </w:tc>
        <w:tc>
          <w:tcPr>
            <w:tcW w:w="4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C07CC" w14:textId="3AE631DF" w:rsidR="00BA2A17" w:rsidRPr="00B30400" w:rsidRDefault="00BA2A17" w:rsidP="00BA2A1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Щербинский </w:t>
            </w:r>
            <w:r w:rsidR="009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клуб/библиотека</w:t>
            </w: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="009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блоков, дверей, штукатурка, покраска стен, потолка, полов, ремонт электропроводки-800,0 </w:t>
            </w:r>
            <w:proofErr w:type="spellStart"/>
            <w:r w:rsidR="009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40316" w14:textId="77777777" w:rsidR="00BA2A17" w:rsidRPr="00B30400" w:rsidRDefault="00BA2A17" w:rsidP="00BA2A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A17" w:rsidRPr="00BA2A17" w14:paraId="243F0EDF" w14:textId="77777777" w:rsidTr="00957EE6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EDAF4" w14:textId="53E9DFFC" w:rsidR="00BA2A17" w:rsidRPr="00B30400" w:rsidRDefault="00957EE6" w:rsidP="00BA2A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2A731" w14:textId="77777777" w:rsidR="00BA2A17" w:rsidRPr="00B30400" w:rsidRDefault="00BA2A17" w:rsidP="00BA2A17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клубные</w:t>
            </w:r>
          </w:p>
        </w:tc>
        <w:tc>
          <w:tcPr>
            <w:tcW w:w="4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4F9DD" w14:textId="3CF3ECED" w:rsidR="00BA2A17" w:rsidRPr="00B30400" w:rsidRDefault="00BA2A17" w:rsidP="00BA2A17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Ушаковский клуб- библиотека- Ремонт крыши, потолка ,крыльца, печей, косметический ремонт ,замена дверей, оконных блоков-</w:t>
            </w:r>
            <w:r w:rsidR="009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 </w:t>
            </w: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25EE4" w14:textId="77777777" w:rsidR="00BA2A17" w:rsidRPr="00B30400" w:rsidRDefault="00BA2A17" w:rsidP="00BA2A17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аварийном состоянии</w:t>
            </w:r>
          </w:p>
        </w:tc>
      </w:tr>
      <w:tr w:rsidR="00BA2A17" w:rsidRPr="00BA2A17" w14:paraId="37D3615E" w14:textId="77777777" w:rsidTr="00957EE6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FF014" w14:textId="4E42B4BA" w:rsidR="00BA2A17" w:rsidRPr="00B30400" w:rsidRDefault="00957EE6" w:rsidP="00BA2A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9D3FC" w14:textId="77777777" w:rsidR="00BA2A17" w:rsidRPr="00B30400" w:rsidRDefault="00BA2A17" w:rsidP="00BA2A17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клубные</w:t>
            </w:r>
          </w:p>
        </w:tc>
        <w:tc>
          <w:tcPr>
            <w:tcW w:w="4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61E2C" w14:textId="3B5DA10C" w:rsidR="00BA2A17" w:rsidRPr="00B30400" w:rsidRDefault="00BA2A17" w:rsidP="00BA2A17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Кошелевский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клуб-</w:t>
            </w: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-ка- Замена оконных блоков, дверей,  ремонт тамбура,  </w:t>
            </w:r>
            <w:r w:rsidR="009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электропроводки. Замена кровли, полов</w:t>
            </w: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</w:t>
            </w: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</w:t>
            </w: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05D97" w14:textId="77777777" w:rsidR="00BA2A17" w:rsidRPr="00B30400" w:rsidRDefault="00BA2A17" w:rsidP="00BA2A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A17" w:rsidRPr="00BA2A17" w14:paraId="0D68E168" w14:textId="77777777" w:rsidTr="00957EE6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C0187" w14:textId="701C348F" w:rsidR="00BA2A17" w:rsidRPr="00B30400" w:rsidRDefault="00957EE6" w:rsidP="00BA2A17">
            <w:pPr>
              <w:suppressAutoHyphens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37C60" w14:textId="77777777" w:rsidR="00BA2A17" w:rsidRPr="00B30400" w:rsidRDefault="00BA2A17" w:rsidP="00BA2A1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клубные</w:t>
            </w:r>
          </w:p>
        </w:tc>
        <w:tc>
          <w:tcPr>
            <w:tcW w:w="4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72AAB" w14:textId="7A18491D" w:rsidR="00BA2A17" w:rsidRPr="00B30400" w:rsidRDefault="00BA2A17" w:rsidP="00BA2A1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Пучковский</w:t>
            </w:r>
            <w:proofErr w:type="spellEnd"/>
            <w:r w:rsidRPr="00B3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клуб-библиотека Косметический ремонт, замена оконных блоков, ремонт кровли, </w:t>
            </w:r>
            <w:r w:rsidR="009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электропроводки 3 000, 0 </w:t>
            </w:r>
            <w:proofErr w:type="spellStart"/>
            <w:proofErr w:type="gramStart"/>
            <w:r w:rsidR="0095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CBA03" w14:textId="77777777" w:rsidR="00BA2A17" w:rsidRPr="00B30400" w:rsidRDefault="00BA2A17" w:rsidP="00BA2A1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914414" w14:textId="77777777" w:rsidR="00683CCA" w:rsidRDefault="00683CCA" w:rsidP="00BA2A1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9F3DE8C" w14:textId="2FB30133" w:rsidR="00BA2A17" w:rsidRDefault="00683CCA" w:rsidP="00683CC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542414" w:rsidRPr="0054241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МБУ «Музей истории Невеля» </w:t>
      </w:r>
    </w:p>
    <w:p w14:paraId="751E2DFF" w14:textId="1E073DF2" w:rsidR="00542414" w:rsidRPr="00542414" w:rsidRDefault="00542414" w:rsidP="00683CCA">
      <w:pPr>
        <w:widowControl w:val="0"/>
        <w:suppressAutoHyphens/>
        <w:spacing w:after="0" w:line="240" w:lineRule="auto"/>
        <w:ind w:firstLine="708"/>
        <w:textAlignment w:val="baseline"/>
        <w:rPr>
          <w:rFonts w:ascii="Times New Roman" w:eastAsia="Segoe UI" w:hAnsi="Times New Roman" w:cs="Times New Roman"/>
          <w:kern w:val="2"/>
          <w:sz w:val="28"/>
          <w:szCs w:val="28"/>
          <w:lang w:eastAsia="zh-CN" w:bidi="hi-IN"/>
        </w:rPr>
      </w:pPr>
      <w:r w:rsidRPr="00542414">
        <w:rPr>
          <w:rFonts w:ascii="Times New Roman" w:eastAsia="Segoe UI" w:hAnsi="Times New Roman" w:cs="Times New Roman"/>
          <w:kern w:val="2"/>
          <w:sz w:val="28"/>
          <w:szCs w:val="28"/>
          <w:lang w:eastAsia="zh-CN" w:bidi="hi-IN"/>
        </w:rPr>
        <w:t>В МБУ «Музей истории Невеля» в 202</w:t>
      </w:r>
      <w:r w:rsidR="00F25084">
        <w:rPr>
          <w:rFonts w:ascii="Times New Roman" w:eastAsia="Segoe UI" w:hAnsi="Times New Roman" w:cs="Times New Roman"/>
          <w:kern w:val="2"/>
          <w:sz w:val="28"/>
          <w:szCs w:val="28"/>
          <w:lang w:eastAsia="zh-CN" w:bidi="hi-IN"/>
        </w:rPr>
        <w:t>2</w:t>
      </w:r>
      <w:r w:rsidRPr="00542414">
        <w:rPr>
          <w:rFonts w:ascii="Times New Roman" w:eastAsia="Segoe UI" w:hAnsi="Times New Roman" w:cs="Times New Roman"/>
          <w:kern w:val="2"/>
          <w:sz w:val="28"/>
          <w:szCs w:val="28"/>
          <w:lang w:eastAsia="zh-CN" w:bidi="hi-IN"/>
        </w:rPr>
        <w:t xml:space="preserve"> году   приобретено следующее оборудование, на сумму 534 000 рублей 00 копеек, а именно:</w:t>
      </w:r>
    </w:p>
    <w:p w14:paraId="21D79756" w14:textId="77777777" w:rsidR="00542414" w:rsidRPr="00542414" w:rsidRDefault="00542414" w:rsidP="00542414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7"/>
        <w:gridCol w:w="1853"/>
        <w:gridCol w:w="2445"/>
        <w:gridCol w:w="1065"/>
        <w:gridCol w:w="2022"/>
        <w:gridCol w:w="1554"/>
      </w:tblGrid>
      <w:tr w:rsidR="00542414" w:rsidRPr="00542414" w14:paraId="4DB69F82" w14:textId="77777777" w:rsidTr="002234E9"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D56FEB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№п/п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33749F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Наименования учреждения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0DC0F8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Наименование оборудования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B0AF54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Кол-во(</w:t>
            </w:r>
            <w:proofErr w:type="spellStart"/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шт</w:t>
            </w:r>
            <w:proofErr w:type="spellEnd"/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42FD10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Сумма (</w:t>
            </w:r>
            <w:proofErr w:type="spellStart"/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руб</w:t>
            </w:r>
            <w:proofErr w:type="spellEnd"/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31699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42414" w:rsidRPr="00542414" w14:paraId="4C7FBF8B" w14:textId="77777777" w:rsidTr="002234E9"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121358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7CFDFF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МБУ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28F02F" w14:textId="77777777" w:rsidR="00542414" w:rsidRPr="00542414" w:rsidRDefault="00542414" w:rsidP="00542414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Ноутбук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931F08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1A3538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34 000,00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891D8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внебюджетные</w:t>
            </w:r>
          </w:p>
        </w:tc>
      </w:tr>
      <w:tr w:rsidR="00542414" w:rsidRPr="00542414" w14:paraId="0E1B56B0" w14:textId="77777777" w:rsidTr="002234E9"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E41A8D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DB7201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B187F2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Фонарь уличный высота 3метра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B94B39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878A5E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141 800,00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42EFC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местные</w:t>
            </w:r>
          </w:p>
        </w:tc>
      </w:tr>
      <w:tr w:rsidR="00542414" w:rsidRPr="00542414" w14:paraId="641B4A24" w14:textId="77777777" w:rsidTr="002234E9"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D948F2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D04FCB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91FD74" w14:textId="77777777" w:rsidR="00542414" w:rsidRPr="00542414" w:rsidRDefault="00542414" w:rsidP="00542414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Урна уличная 320х320х500мм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B53BC2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C25B8A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17 000,00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EA3B6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местные</w:t>
            </w:r>
          </w:p>
        </w:tc>
      </w:tr>
      <w:tr w:rsidR="00542414" w:rsidRPr="00542414" w14:paraId="14BAAD15" w14:textId="77777777" w:rsidTr="002234E9"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F83CCB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40F8F0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9AC3B7" w14:textId="77777777" w:rsidR="00542414" w:rsidRPr="00542414" w:rsidRDefault="00542414" w:rsidP="00542414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 xml:space="preserve">Скамья-кресло 0,8 метра </w:t>
            </w:r>
            <w:proofErr w:type="spellStart"/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металлокаркас</w:t>
            </w:r>
            <w:proofErr w:type="spellEnd"/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, лиственниц</w:t>
            </w:r>
            <w:r w:rsidRPr="00542414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53039F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BEB0D3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71500,00</w:t>
            </w:r>
          </w:p>
          <w:p w14:paraId="5B923BC2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B68A8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местные</w:t>
            </w:r>
          </w:p>
        </w:tc>
      </w:tr>
      <w:tr w:rsidR="00542414" w:rsidRPr="00542414" w14:paraId="2048A2A9" w14:textId="77777777" w:rsidTr="002234E9"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8EAD02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901046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CD3282" w14:textId="77777777" w:rsidR="00542414" w:rsidRPr="00542414" w:rsidRDefault="00542414" w:rsidP="00542414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Скамья угловая 2,5х2,5м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17806A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A63E84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122 000,00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95041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местные</w:t>
            </w:r>
          </w:p>
        </w:tc>
      </w:tr>
      <w:tr w:rsidR="00542414" w:rsidRPr="00542414" w14:paraId="75A77AD7" w14:textId="77777777" w:rsidTr="002234E9"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14:paraId="1D94E717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</w:tcPr>
          <w:p w14:paraId="747231F2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5BF313E3" w14:textId="77777777" w:rsidR="00542414" w:rsidRPr="00542414" w:rsidRDefault="00542414" w:rsidP="00542414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 xml:space="preserve">Скамья прямая 2,5 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14:paraId="174ED8CA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</w:tcPr>
          <w:p w14:paraId="46DF7162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58 300,00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D98B1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местные</w:t>
            </w:r>
          </w:p>
        </w:tc>
      </w:tr>
      <w:tr w:rsidR="00542414" w:rsidRPr="00542414" w14:paraId="3217EA55" w14:textId="77777777" w:rsidTr="002234E9"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14:paraId="35208151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</w:tcPr>
          <w:p w14:paraId="3B0DD9F7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1D6FB4E5" w14:textId="77777777" w:rsidR="00542414" w:rsidRPr="00542414" w:rsidRDefault="00542414" w:rsidP="00542414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Вазоны уличные 650х650х1000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14:paraId="617B78B3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</w:tcPr>
          <w:p w14:paraId="58D25E1E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50400,00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17EBD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местные</w:t>
            </w:r>
          </w:p>
        </w:tc>
      </w:tr>
      <w:tr w:rsidR="00542414" w:rsidRPr="00542414" w14:paraId="009CC513" w14:textId="77777777" w:rsidTr="002234E9"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14:paraId="5A859844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</w:tcPr>
          <w:p w14:paraId="522F5D4A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7E1AD1FF" w14:textId="77777777" w:rsidR="00542414" w:rsidRPr="00542414" w:rsidRDefault="00542414" w:rsidP="00542414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Табличка с гравировкой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14:paraId="65F715FA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</w:tcPr>
          <w:p w14:paraId="5312F8DA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39 000,00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1A5A7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  <w:t>местные</w:t>
            </w:r>
          </w:p>
        </w:tc>
      </w:tr>
      <w:tr w:rsidR="00542414" w:rsidRPr="00542414" w14:paraId="5BA80EF7" w14:textId="77777777" w:rsidTr="002234E9"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14:paraId="19410F5F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</w:tcPr>
          <w:p w14:paraId="6FF75C18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7F94ECFA" w14:textId="77777777" w:rsidR="00542414" w:rsidRPr="00542414" w:rsidRDefault="00542414" w:rsidP="00542414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14:paraId="0F543CC4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</w:tcPr>
          <w:p w14:paraId="2DABEE1E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AB03E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42414" w:rsidRPr="00542414" w14:paraId="3419E993" w14:textId="77777777" w:rsidTr="002234E9"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14:paraId="59530EC4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</w:tcPr>
          <w:p w14:paraId="626A6AC4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14:paraId="278EBAD2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b/>
                <w:bCs/>
                <w:kern w:val="2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14:paraId="29A1C70F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</w:tcPr>
          <w:p w14:paraId="3E5E49D7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542414">
              <w:rPr>
                <w:rFonts w:ascii="Liberation Serif" w:eastAsia="Times New Roman" w:hAnsi="Liberation Serif" w:cs="Times New Roman"/>
                <w:b/>
                <w:bCs/>
                <w:kern w:val="2"/>
                <w:sz w:val="24"/>
                <w:szCs w:val="24"/>
                <w:lang w:eastAsia="zh-CN"/>
              </w:rPr>
              <w:t>534 000,00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38A35" w14:textId="77777777" w:rsidR="00542414" w:rsidRPr="00542414" w:rsidRDefault="00542414" w:rsidP="0054241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61226978" w14:textId="77777777" w:rsidR="00542414" w:rsidRPr="00542414" w:rsidRDefault="00542414" w:rsidP="00542414">
      <w:pPr>
        <w:widowControl w:val="0"/>
        <w:suppressAutoHyphens/>
        <w:spacing w:after="0" w:line="240" w:lineRule="auto"/>
        <w:textAlignment w:val="baseline"/>
        <w:rPr>
          <w:rFonts w:ascii="Liberation Serif" w:eastAsia="Segoe UI" w:hAnsi="Liberation Serif" w:cs="Tahoma"/>
          <w:kern w:val="2"/>
          <w:sz w:val="24"/>
          <w:szCs w:val="24"/>
          <w:lang w:eastAsia="zh-CN" w:bidi="hi-IN"/>
        </w:rPr>
      </w:pPr>
    </w:p>
    <w:p w14:paraId="0034FBDC" w14:textId="77777777" w:rsidR="00542414" w:rsidRPr="00542414" w:rsidRDefault="00542414" w:rsidP="00542414">
      <w:pPr>
        <w:widowControl w:val="0"/>
        <w:suppressAutoHyphens/>
        <w:spacing w:after="0" w:line="240" w:lineRule="auto"/>
        <w:textAlignment w:val="baseline"/>
        <w:rPr>
          <w:rFonts w:ascii="Liberation Serif" w:eastAsia="Segoe UI" w:hAnsi="Liberation Serif" w:cs="Tahoma"/>
          <w:kern w:val="2"/>
          <w:sz w:val="24"/>
          <w:szCs w:val="24"/>
          <w:lang w:eastAsia="zh-CN" w:bidi="hi-IN"/>
        </w:rPr>
      </w:pPr>
    </w:p>
    <w:p w14:paraId="6E272537" w14:textId="77777777" w:rsidR="00542414" w:rsidRPr="00542414" w:rsidRDefault="00542414" w:rsidP="00683CCA">
      <w:pPr>
        <w:widowControl w:val="0"/>
        <w:suppressAutoHyphens/>
        <w:spacing w:after="0" w:line="240" w:lineRule="auto"/>
        <w:ind w:firstLine="708"/>
        <w:textAlignment w:val="baseline"/>
        <w:rPr>
          <w:rFonts w:ascii="Liberation Serif" w:eastAsia="Segoe UI" w:hAnsi="Liberation Serif" w:cs="Tahoma"/>
          <w:kern w:val="2"/>
          <w:sz w:val="24"/>
          <w:szCs w:val="24"/>
          <w:lang w:eastAsia="zh-CN" w:bidi="hi-IN"/>
        </w:rPr>
      </w:pPr>
      <w:r w:rsidRPr="00542414">
        <w:rPr>
          <w:rFonts w:ascii="Times New Roman" w:eastAsia="Segoe UI" w:hAnsi="Times New Roman" w:cs="Times New Roman"/>
          <w:b/>
          <w:kern w:val="2"/>
          <w:sz w:val="28"/>
          <w:szCs w:val="28"/>
          <w:lang w:eastAsia="zh-CN" w:bidi="hi-IN"/>
        </w:rPr>
        <w:t xml:space="preserve">В 2022г.  произведен ремонт в МБУ «Музей истории Невеля» на общую сумму </w:t>
      </w:r>
      <w:r w:rsidRPr="00542414">
        <w:rPr>
          <w:rFonts w:ascii="Times New Roman" w:eastAsia="Segoe UI" w:hAnsi="Times New Roman" w:cs="Times New Roman"/>
          <w:b/>
          <w:bCs/>
          <w:kern w:val="2"/>
          <w:sz w:val="28"/>
          <w:szCs w:val="28"/>
          <w:lang w:eastAsia="zh-CN" w:bidi="hi-IN"/>
        </w:rPr>
        <w:t>250 000 рублей, а именно</w:t>
      </w:r>
      <w:r w:rsidRPr="00542414">
        <w:rPr>
          <w:rFonts w:ascii="Times New Roman" w:eastAsia="Segoe UI" w:hAnsi="Times New Roman" w:cs="Times New Roman"/>
          <w:kern w:val="2"/>
          <w:sz w:val="28"/>
          <w:szCs w:val="28"/>
          <w:lang w:eastAsia="zh-CN" w:bidi="hi-IN"/>
        </w:rPr>
        <w:t>:</w:t>
      </w:r>
    </w:p>
    <w:tbl>
      <w:tblPr>
        <w:tblW w:w="9580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"/>
        <w:gridCol w:w="1655"/>
        <w:gridCol w:w="2268"/>
        <w:gridCol w:w="1701"/>
        <w:gridCol w:w="3260"/>
      </w:tblGrid>
      <w:tr w:rsidR="00542414" w:rsidRPr="00542414" w14:paraId="0DFB09EC" w14:textId="77777777" w:rsidTr="00E91F6E"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B9CE6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imes New Roman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imes New Roman"/>
                <w:kern w:val="2"/>
                <w:sz w:val="24"/>
                <w:szCs w:val="24"/>
                <w:lang w:eastAsia="zh-CN" w:bidi="hi-IN"/>
              </w:rPr>
              <w:t>№п/п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4F0F61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imes New Roman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imes New Roman"/>
                <w:kern w:val="2"/>
                <w:sz w:val="24"/>
                <w:szCs w:val="24"/>
                <w:lang w:eastAsia="zh-CN" w:bidi="hi-IN"/>
              </w:rPr>
              <w:t>Наименования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DBE67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Ремонтные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4E37CF" w14:textId="77777777" w:rsidR="00542414" w:rsidRPr="00542414" w:rsidRDefault="00542414" w:rsidP="0054241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Times New Roman" w:eastAsia="Segoe UI" w:hAnsi="Times New Roman" w:cs="Times New Roman"/>
                <w:kern w:val="2"/>
                <w:sz w:val="24"/>
                <w:szCs w:val="24"/>
                <w:lang w:eastAsia="zh-CN" w:bidi="hi-IN"/>
              </w:rPr>
              <w:t>Сумма (</w:t>
            </w:r>
            <w:proofErr w:type="spellStart"/>
            <w:r w:rsidRPr="00542414">
              <w:rPr>
                <w:rFonts w:ascii="Times New Roman" w:eastAsia="Segoe UI" w:hAnsi="Times New Roman" w:cs="Times New Roman"/>
                <w:kern w:val="2"/>
                <w:sz w:val="24"/>
                <w:szCs w:val="24"/>
                <w:lang w:eastAsia="zh-CN" w:bidi="hi-IN"/>
              </w:rPr>
              <w:t>руб</w:t>
            </w:r>
            <w:proofErr w:type="spellEnd"/>
            <w:r w:rsidRPr="00542414">
              <w:rPr>
                <w:rFonts w:ascii="Times New Roman" w:eastAsia="Segoe UI" w:hAnsi="Times New Roman" w:cs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FB121" w14:textId="77777777" w:rsidR="00542414" w:rsidRPr="00542414" w:rsidRDefault="00542414" w:rsidP="0054241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42414" w:rsidRPr="00542414" w14:paraId="0C75E2B2" w14:textId="77777777" w:rsidTr="00E91F6E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B85F6C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31B762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imes New Roman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imes New Roman"/>
                <w:kern w:val="2"/>
                <w:sz w:val="24"/>
                <w:szCs w:val="24"/>
                <w:lang w:eastAsia="zh-CN" w:bidi="hi-IN"/>
              </w:rPr>
              <w:t>МБУ «Музей истории Невеля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54FBE6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imes New Roman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imes New Roman"/>
                <w:kern w:val="2"/>
                <w:sz w:val="24"/>
                <w:szCs w:val="24"/>
                <w:lang w:eastAsia="zh-CN" w:bidi="hi-IN"/>
              </w:rPr>
              <w:t>Ремонт гаражей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508377" w14:textId="77777777" w:rsidR="00542414" w:rsidRPr="00542414" w:rsidRDefault="00542414" w:rsidP="0054241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Times New Roman" w:eastAsia="Segoe UI" w:hAnsi="Times New Roman" w:cs="Times New Roman"/>
                <w:kern w:val="2"/>
                <w:sz w:val="24"/>
                <w:szCs w:val="24"/>
                <w:lang w:eastAsia="zh-CN" w:bidi="hi-IN"/>
              </w:rPr>
              <w:t>250 000,00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D04F11" w14:textId="77777777" w:rsidR="00542414" w:rsidRPr="00542414" w:rsidRDefault="00542414" w:rsidP="005424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Times New Roman" w:eastAsia="Segoe UI" w:hAnsi="Times New Roman" w:cs="Times New Roman"/>
                <w:kern w:val="2"/>
                <w:sz w:val="24"/>
                <w:szCs w:val="24"/>
                <w:lang w:eastAsia="zh-CN" w:bidi="hi-IN"/>
              </w:rPr>
              <w:t>местные</w:t>
            </w:r>
          </w:p>
        </w:tc>
      </w:tr>
      <w:tr w:rsidR="00542414" w:rsidRPr="00542414" w14:paraId="0E9973FD" w14:textId="77777777" w:rsidTr="00E91F6E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867DE4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985947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A5D1FF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75F3A9" w14:textId="77777777" w:rsidR="00542414" w:rsidRPr="00542414" w:rsidRDefault="00542414" w:rsidP="0054241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173EF" w14:textId="77777777" w:rsidR="00542414" w:rsidRPr="00542414" w:rsidRDefault="00542414" w:rsidP="005424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Times New Roman" w:eastAsia="Segoe UI" w:hAnsi="Times New Roman" w:cs="Times New Roman"/>
                <w:kern w:val="2"/>
                <w:sz w:val="24"/>
                <w:szCs w:val="24"/>
                <w:lang w:eastAsia="zh-CN" w:bidi="hi-IN"/>
              </w:rPr>
              <w:t>местные</w:t>
            </w:r>
          </w:p>
        </w:tc>
      </w:tr>
      <w:tr w:rsidR="00542414" w:rsidRPr="00542414" w14:paraId="31FE86A3" w14:textId="77777777" w:rsidTr="00E91F6E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03746C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61FF7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54FA36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0F94EE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Times New Roman" w:eastAsia="Segoe UI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250 000</w:t>
            </w:r>
            <w:r w:rsidRPr="00542414">
              <w:rPr>
                <w:rFonts w:ascii="Liberation Serif" w:eastAsia="Segoe UI" w:hAnsi="Liberation Serif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1217D" w14:textId="77777777" w:rsidR="00542414" w:rsidRPr="00542414" w:rsidRDefault="00542414" w:rsidP="0054241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C7FE6F9" w14:textId="77777777" w:rsidR="00542414" w:rsidRPr="00542414" w:rsidRDefault="00542414" w:rsidP="0054241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 w:bidi="hi-IN"/>
        </w:rPr>
      </w:pPr>
      <w:r w:rsidRPr="005424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CC8413" w14:textId="13BCE8EE" w:rsidR="00542414" w:rsidRPr="00542414" w:rsidRDefault="00542414" w:rsidP="00683CCA">
      <w:pPr>
        <w:widowControl w:val="0"/>
        <w:suppressAutoHyphens/>
        <w:spacing w:after="120" w:line="240" w:lineRule="auto"/>
        <w:ind w:firstLine="708"/>
        <w:jc w:val="both"/>
        <w:textAlignment w:val="baseline"/>
        <w:rPr>
          <w:rFonts w:ascii="Times New Roman" w:eastAsia="Segoe UI" w:hAnsi="Times New Roman" w:cs="Tahoma"/>
          <w:b/>
          <w:bCs/>
          <w:kern w:val="2"/>
          <w:sz w:val="28"/>
          <w:szCs w:val="28"/>
          <w:lang w:eastAsia="zh-CN" w:bidi="hi-IN"/>
        </w:rPr>
      </w:pPr>
      <w:r w:rsidRPr="00542414">
        <w:rPr>
          <w:rFonts w:ascii="Times New Roman" w:eastAsia="Segoe UI" w:hAnsi="Times New Roman" w:cs="Tahoma"/>
          <w:b/>
          <w:bCs/>
          <w:kern w:val="2"/>
          <w:sz w:val="28"/>
          <w:szCs w:val="28"/>
          <w:lang w:eastAsia="zh-CN" w:bidi="hi-IN"/>
        </w:rPr>
        <w:t>В настоящее время в МБУ «Музей истории Невеля» требуют капитального ремонта</w:t>
      </w:r>
      <w:r w:rsidR="00F25084">
        <w:rPr>
          <w:rFonts w:ascii="Times New Roman" w:eastAsia="Segoe UI" w:hAnsi="Times New Roman" w:cs="Tahoma"/>
          <w:b/>
          <w:bCs/>
          <w:kern w:val="2"/>
          <w:sz w:val="28"/>
          <w:szCs w:val="28"/>
          <w:lang w:eastAsia="zh-CN" w:bidi="hi-IN"/>
        </w:rPr>
        <w:t xml:space="preserve"> в 2023 году</w:t>
      </w:r>
      <w:r w:rsidRPr="00542414">
        <w:rPr>
          <w:rFonts w:ascii="Times New Roman" w:eastAsia="Segoe UI" w:hAnsi="Times New Roman" w:cs="Tahoma"/>
          <w:b/>
          <w:bCs/>
          <w:kern w:val="2"/>
          <w:sz w:val="28"/>
          <w:szCs w:val="28"/>
          <w:lang w:eastAsia="zh-CN" w:bidi="hi-IN"/>
        </w:rPr>
        <w:t>:</w:t>
      </w:r>
    </w:p>
    <w:tbl>
      <w:tblPr>
        <w:tblW w:w="9480" w:type="dxa"/>
        <w:tblInd w:w="1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48"/>
        <w:gridCol w:w="1499"/>
        <w:gridCol w:w="4091"/>
        <w:gridCol w:w="2942"/>
      </w:tblGrid>
      <w:tr w:rsidR="00542414" w:rsidRPr="00542414" w14:paraId="707639B9" w14:textId="77777777" w:rsidTr="00E91F6E">
        <w:tc>
          <w:tcPr>
            <w:tcW w:w="94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14:paraId="3DF3876C" w14:textId="77777777" w:rsidR="00542414" w:rsidRPr="00542414" w:rsidRDefault="00542414" w:rsidP="00542414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49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14:paraId="429F0EC1" w14:textId="77777777" w:rsidR="00542414" w:rsidRPr="00542414" w:rsidRDefault="00542414" w:rsidP="00542414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Тип учреждений</w:t>
            </w:r>
          </w:p>
        </w:tc>
        <w:tc>
          <w:tcPr>
            <w:tcW w:w="409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14:paraId="6B05D7C1" w14:textId="77777777" w:rsidR="00542414" w:rsidRPr="00542414" w:rsidRDefault="00542414" w:rsidP="00542414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Требуют капитального ремонта</w:t>
            </w:r>
          </w:p>
        </w:tc>
        <w:tc>
          <w:tcPr>
            <w:tcW w:w="294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14:paraId="5A32F88E" w14:textId="77777777" w:rsidR="00542414" w:rsidRPr="00542414" w:rsidRDefault="00542414" w:rsidP="00542414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Находятся в аварийном состоянии</w:t>
            </w:r>
          </w:p>
        </w:tc>
      </w:tr>
      <w:tr w:rsidR="00542414" w:rsidRPr="00542414" w14:paraId="1FADDFAF" w14:textId="77777777" w:rsidTr="00E91F6E">
        <w:tc>
          <w:tcPr>
            <w:tcW w:w="947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14:paraId="02915BC2" w14:textId="77777777" w:rsidR="00542414" w:rsidRPr="00542414" w:rsidRDefault="00542414" w:rsidP="00542414">
            <w:pPr>
              <w:widowControl w:val="0"/>
              <w:numPr>
                <w:ilvl w:val="0"/>
                <w:numId w:val="41"/>
              </w:numPr>
              <w:suppressLineNumbers/>
              <w:suppressAutoHyphens/>
              <w:spacing w:after="283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99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14:paraId="1D79C42C" w14:textId="77777777" w:rsidR="00542414" w:rsidRPr="00542414" w:rsidRDefault="00542414" w:rsidP="00542414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МБУ «Музей истории Невеля»</w:t>
            </w:r>
          </w:p>
        </w:tc>
        <w:tc>
          <w:tcPr>
            <w:tcW w:w="409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14:paraId="63678348" w14:textId="77777777" w:rsidR="00542414" w:rsidRPr="00542414" w:rsidRDefault="00542414" w:rsidP="00542414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 xml:space="preserve">Объект культурного наследия регионального значения «Здание почтовой станции» </w:t>
            </w:r>
            <w:r w:rsidRPr="00542414">
              <w:rPr>
                <w:rFonts w:ascii="Times New Roman" w:eastAsia="Segoe UI" w:hAnsi="Times New Roman" w:cs="Tahoma"/>
                <w:kern w:val="2"/>
                <w:sz w:val="24"/>
                <w:szCs w:val="24"/>
                <w:lang w:val="en-US" w:eastAsia="zh-CN" w:bidi="hi-IN"/>
              </w:rPr>
              <w:t>XIX</w:t>
            </w:r>
            <w:r w:rsidRPr="00542414"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 xml:space="preserve"> век</w:t>
            </w:r>
          </w:p>
          <w:p w14:paraId="60699908" w14:textId="4EB0261F" w:rsidR="00542414" w:rsidRDefault="00542414" w:rsidP="00542414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542414"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2 здания, относящиеся к комплексу почтовой станции, но не являющиеся объектом культурного наследия</w:t>
            </w:r>
            <w:r w:rsidR="00957EE6"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: Ремонт кровли, замена оконных блоков, дверей</w:t>
            </w:r>
            <w:r w:rsidR="00F25084"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-</w:t>
            </w:r>
            <w:r w:rsidR="00957EE6"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 xml:space="preserve">70 000, 0 </w:t>
            </w:r>
            <w:proofErr w:type="spellStart"/>
            <w:r w:rsidR="00957EE6"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тыс.руб</w:t>
            </w:r>
            <w:proofErr w:type="spellEnd"/>
            <w:r w:rsidR="00957EE6"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151D459A" w14:textId="77777777" w:rsidR="00957EE6" w:rsidRDefault="00F25084" w:rsidP="00542414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 xml:space="preserve">Ремонт левого флигеля с </w:t>
            </w:r>
            <w:r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lastRenderedPageBreak/>
              <w:t xml:space="preserve">подведением внешних коммуникаций-1 500, 0 </w:t>
            </w:r>
            <w:proofErr w:type="spellStart"/>
            <w:r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тыс.руб</w:t>
            </w:r>
            <w:proofErr w:type="spellEnd"/>
            <w:r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7F3B3D1F" w14:textId="77777777" w:rsidR="00F25084" w:rsidRDefault="00F25084" w:rsidP="00542414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 xml:space="preserve">Ремонт помещений экспозиции посвящённый ВОВ-1 000,0 </w:t>
            </w:r>
            <w:proofErr w:type="spellStart"/>
            <w:r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тыс.руб</w:t>
            </w:r>
            <w:proofErr w:type="spellEnd"/>
            <w:r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2DDB52EC" w14:textId="77777777" w:rsidR="00F25084" w:rsidRDefault="00F25084" w:rsidP="00542414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 xml:space="preserve">Ремонт помещения для размещения открытого хранилища энтографии-1 000, 0 </w:t>
            </w:r>
            <w:proofErr w:type="spellStart"/>
            <w:r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тыс.руб</w:t>
            </w:r>
            <w:proofErr w:type="spellEnd"/>
            <w:r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58705C5E" w14:textId="7F541FA4" w:rsidR="00F25084" w:rsidRDefault="00F25084" w:rsidP="00542414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 xml:space="preserve">Установка ограждений территории двора- 2 000,0 </w:t>
            </w:r>
            <w:proofErr w:type="spellStart"/>
            <w:proofErr w:type="gramStart"/>
            <w:r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  <w:t>тыс.руб</w:t>
            </w:r>
            <w:proofErr w:type="spellEnd"/>
            <w:proofErr w:type="gramEnd"/>
          </w:p>
          <w:p w14:paraId="152453F3" w14:textId="38D181E1" w:rsidR="00F25084" w:rsidRPr="00542414" w:rsidRDefault="00F25084" w:rsidP="00542414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egoe UI" w:hAnsi="Times New Roman" w:cs="Tahom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42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</w:tcPr>
          <w:p w14:paraId="2DB54F3F" w14:textId="77777777" w:rsidR="00542414" w:rsidRPr="00542414" w:rsidRDefault="00542414" w:rsidP="00542414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Liberation Serif" w:eastAsia="Segoe UI" w:hAnsi="Liberation Serif" w:cs="Tahom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57B9C46" w14:textId="77777777" w:rsidR="004C7E87" w:rsidRDefault="004C7E87" w:rsidP="00683CCA">
      <w:pPr>
        <w:pStyle w:val="a4"/>
        <w:widowControl w:val="0"/>
        <w:suppressAutoHyphens/>
        <w:spacing w:after="0" w:line="240" w:lineRule="auto"/>
        <w:ind w:left="707"/>
        <w:jc w:val="both"/>
        <w:textAlignment w:val="baseline"/>
        <w:rPr>
          <w:rFonts w:ascii="Liberation Serif" w:eastAsia="Segoe UI" w:hAnsi="Liberation Serif" w:cs="Tahoma"/>
          <w:b/>
          <w:bCs/>
          <w:kern w:val="2"/>
          <w:sz w:val="28"/>
          <w:szCs w:val="28"/>
          <w:lang w:eastAsia="zh-CN" w:bidi="hi-IN"/>
        </w:rPr>
      </w:pPr>
    </w:p>
    <w:p w14:paraId="5D3D37C1" w14:textId="3DBF786C" w:rsidR="00542414" w:rsidRPr="00683CCA" w:rsidRDefault="00683CCA" w:rsidP="00683CCA">
      <w:pPr>
        <w:pStyle w:val="a4"/>
        <w:widowControl w:val="0"/>
        <w:suppressAutoHyphens/>
        <w:spacing w:after="0" w:line="240" w:lineRule="auto"/>
        <w:ind w:left="707"/>
        <w:jc w:val="both"/>
        <w:textAlignment w:val="baseline"/>
        <w:rPr>
          <w:rFonts w:ascii="Liberation Serif" w:eastAsia="Segoe UI" w:hAnsi="Liberation Serif" w:cs="Tahoma"/>
          <w:b/>
          <w:bCs/>
          <w:kern w:val="2"/>
          <w:sz w:val="28"/>
          <w:szCs w:val="28"/>
          <w:lang w:eastAsia="zh-CN" w:bidi="hi-IN"/>
        </w:rPr>
      </w:pPr>
      <w:r w:rsidRPr="00683CCA">
        <w:rPr>
          <w:rFonts w:ascii="Liberation Serif" w:eastAsia="Segoe UI" w:hAnsi="Liberation Serif" w:cs="Tahoma"/>
          <w:b/>
          <w:bCs/>
          <w:kern w:val="2"/>
          <w:sz w:val="28"/>
          <w:szCs w:val="28"/>
          <w:lang w:eastAsia="zh-CN" w:bidi="hi-IN"/>
        </w:rPr>
        <w:t>3.</w:t>
      </w:r>
      <w:r w:rsidRPr="00683CCA">
        <w:rPr>
          <w:rFonts w:ascii="Times New Roman" w:hAnsi="Times New Roman" w:cs="Times New Roman"/>
          <w:b/>
          <w:bCs/>
          <w:sz w:val="28"/>
          <w:szCs w:val="28"/>
        </w:rPr>
        <w:t xml:space="preserve"> МБУ ДО ДШИ г. Невеля</w:t>
      </w:r>
    </w:p>
    <w:p w14:paraId="61427D4A" w14:textId="77777777" w:rsidR="00683CCA" w:rsidRPr="00683CCA" w:rsidRDefault="00683CCA" w:rsidP="00683CCA">
      <w:pPr>
        <w:pStyle w:val="a4"/>
        <w:widowControl w:val="0"/>
        <w:suppressAutoHyphens/>
        <w:spacing w:after="0" w:line="240" w:lineRule="auto"/>
        <w:ind w:left="707"/>
        <w:jc w:val="both"/>
        <w:textAlignment w:val="baseline"/>
        <w:rPr>
          <w:rFonts w:ascii="Liberation Serif" w:eastAsia="Segoe UI" w:hAnsi="Liberation Serif" w:cs="Tahoma"/>
          <w:b/>
          <w:bCs/>
          <w:kern w:val="2"/>
          <w:sz w:val="28"/>
          <w:szCs w:val="28"/>
          <w:lang w:eastAsia="zh-CN" w:bidi="hi-IN"/>
        </w:rPr>
      </w:pPr>
    </w:p>
    <w:p w14:paraId="393DF5A7" w14:textId="7B38DA09" w:rsidR="00683CCA" w:rsidRPr="00683CCA" w:rsidRDefault="00683CCA" w:rsidP="003B2F52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683CCA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B20E9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83CCA">
        <w:rPr>
          <w:rFonts w:ascii="Times New Roman" w:hAnsi="Times New Roman" w:cs="Times New Roman"/>
          <w:sz w:val="28"/>
          <w:szCs w:val="28"/>
          <w:lang w:val="ru-RU"/>
        </w:rPr>
        <w:t xml:space="preserve"> году по национальному проекту «Культура» были отремонтированы два здания </w:t>
      </w:r>
      <w:bookmarkStart w:id="10" w:name="_Hlk124589485"/>
      <w:r w:rsidRPr="00683CCA">
        <w:rPr>
          <w:rFonts w:ascii="Times New Roman" w:hAnsi="Times New Roman" w:cs="Times New Roman"/>
          <w:sz w:val="28"/>
          <w:szCs w:val="28"/>
          <w:lang w:val="ru-RU"/>
        </w:rPr>
        <w:t xml:space="preserve">МБУ ДО ДШИ г. Невеля </w:t>
      </w:r>
      <w:bookmarkEnd w:id="10"/>
      <w:r w:rsidRPr="00683CCA">
        <w:rPr>
          <w:rFonts w:ascii="Times New Roman" w:hAnsi="Times New Roman" w:cs="Times New Roman"/>
          <w:sz w:val="28"/>
          <w:szCs w:val="28"/>
          <w:lang w:val="ru-RU"/>
        </w:rPr>
        <w:t xml:space="preserve">и оснащены музыкальными инструментами, звуковым и световым оборудованием, учебными материалами. </w:t>
      </w:r>
    </w:p>
    <w:p w14:paraId="1905E70E" w14:textId="094CEE3D" w:rsidR="00683CCA" w:rsidRDefault="00683CCA" w:rsidP="003B2F52">
      <w:pPr>
        <w:pStyle w:val="af7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683CCA">
        <w:rPr>
          <w:rFonts w:ascii="Times New Roman" w:hAnsi="Times New Roman" w:cs="Times New Roman"/>
          <w:sz w:val="28"/>
          <w:szCs w:val="28"/>
          <w:lang w:val="ru-RU"/>
        </w:rPr>
        <w:t xml:space="preserve">В 2022 </w:t>
      </w:r>
      <w:proofErr w:type="gramStart"/>
      <w:r w:rsidRPr="00683CCA">
        <w:rPr>
          <w:rFonts w:ascii="Times New Roman" w:hAnsi="Times New Roman" w:cs="Times New Roman"/>
          <w:sz w:val="28"/>
          <w:szCs w:val="28"/>
          <w:lang w:val="ru-RU"/>
        </w:rPr>
        <w:t>году  МБУ</w:t>
      </w:r>
      <w:proofErr w:type="gramEnd"/>
      <w:r w:rsidRPr="00683CCA">
        <w:rPr>
          <w:rFonts w:ascii="Times New Roman" w:hAnsi="Times New Roman" w:cs="Times New Roman"/>
          <w:sz w:val="28"/>
          <w:szCs w:val="28"/>
          <w:lang w:val="ru-RU"/>
        </w:rPr>
        <w:t xml:space="preserve"> ДО ДШИ было дооснащено и смонтировано новое звуковое оборудование во втором отремонтированном здании школы, приобретены концертные стулья и проведен монтаж одежды сцены на сумму 2</w:t>
      </w:r>
      <w:r w:rsidRPr="00683CCA">
        <w:rPr>
          <w:rFonts w:ascii="Times New Roman" w:hAnsi="Times New Roman" w:cs="Times New Roman"/>
          <w:sz w:val="28"/>
          <w:szCs w:val="28"/>
        </w:rPr>
        <w:t> </w:t>
      </w:r>
      <w:r w:rsidRPr="00683CCA">
        <w:rPr>
          <w:rFonts w:ascii="Times New Roman" w:hAnsi="Times New Roman" w:cs="Times New Roman"/>
          <w:sz w:val="28"/>
          <w:szCs w:val="28"/>
          <w:lang w:val="ru-RU"/>
        </w:rPr>
        <w:t>525</w:t>
      </w:r>
      <w:r w:rsidRPr="00683CCA">
        <w:rPr>
          <w:rFonts w:ascii="Times New Roman" w:hAnsi="Times New Roman" w:cs="Times New Roman"/>
          <w:sz w:val="28"/>
          <w:szCs w:val="28"/>
        </w:rPr>
        <w:t> </w:t>
      </w:r>
      <w:r w:rsidRPr="00683CCA">
        <w:rPr>
          <w:rFonts w:ascii="Times New Roman" w:hAnsi="Times New Roman" w:cs="Times New Roman"/>
          <w:sz w:val="28"/>
          <w:szCs w:val="28"/>
          <w:lang w:val="ru-RU"/>
        </w:rPr>
        <w:t xml:space="preserve">252,53 рублей. </w:t>
      </w:r>
    </w:p>
    <w:p w14:paraId="56D74057" w14:textId="11E5992B" w:rsidR="00683CCA" w:rsidRPr="00683CCA" w:rsidRDefault="00683CCA" w:rsidP="00683C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83C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Оснащенность компьютерной техникой учреждений культуры составляет:</w:t>
      </w:r>
    </w:p>
    <w:p w14:paraId="1ACC32BC" w14:textId="77777777" w:rsidR="00683CCA" w:rsidRPr="00683CCA" w:rsidRDefault="00683CCA" w:rsidP="00683C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7"/>
        <w:gridCol w:w="3118"/>
      </w:tblGrid>
      <w:tr w:rsidR="00683CCA" w:rsidRPr="00683CCA" w14:paraId="42ABBC0B" w14:textId="77777777" w:rsidTr="00E91F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03B5" w14:textId="77777777" w:rsidR="00683CCA" w:rsidRPr="00683CCA" w:rsidRDefault="00683CCA" w:rsidP="00683CCA">
            <w:pPr>
              <w:keepNext/>
              <w:keepLines/>
              <w:suppressAutoHyphens/>
              <w:spacing w:before="200"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683CCA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Тип учреждения культуры</w:t>
            </w:r>
          </w:p>
          <w:p w14:paraId="2271ED14" w14:textId="77777777" w:rsidR="00683CCA" w:rsidRPr="00683CCA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E632" w14:textId="77777777" w:rsidR="00683CCA" w:rsidRPr="00683CCA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компьютеров</w:t>
            </w:r>
          </w:p>
        </w:tc>
      </w:tr>
      <w:tr w:rsidR="00683CCA" w:rsidRPr="00683CCA" w14:paraId="571D1012" w14:textId="77777777" w:rsidTr="00E91F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CE75" w14:textId="77777777" w:rsidR="00683CCA" w:rsidRPr="00683CCA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«Культура и досуг»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83F" w14:textId="68601D65" w:rsidR="00683CCA" w:rsidRDefault="00F25084" w:rsidP="00F25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Компьютер-</w:t>
            </w:r>
            <w:r w:rsidR="00B20E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16;</w:t>
            </w:r>
          </w:p>
          <w:p w14:paraId="7D523DE2" w14:textId="4A54A66C" w:rsidR="00F25084" w:rsidRPr="00F25084" w:rsidRDefault="00F25084" w:rsidP="00F25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Ноутбук-</w:t>
            </w:r>
            <w:r w:rsidR="00B20E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26;</w:t>
            </w:r>
          </w:p>
        </w:tc>
      </w:tr>
      <w:tr w:rsidR="00683CCA" w:rsidRPr="00683CCA" w14:paraId="669DF7D8" w14:textId="77777777" w:rsidTr="00E91F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5DE1" w14:textId="77777777" w:rsidR="00683CCA" w:rsidRPr="00683CCA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«Музей истории Невеля»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4454" w14:textId="2C816B4E" w:rsidR="00683CCA" w:rsidRPr="00683CCA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B20E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683CCA" w:rsidRPr="00683CCA" w14:paraId="7799F0EE" w14:textId="77777777" w:rsidTr="00E91F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158D" w14:textId="77777777" w:rsidR="00683CCA" w:rsidRPr="00683CCA" w:rsidRDefault="00683CCA" w:rsidP="00683C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ДО «Детская школа искусств»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F0E2" w14:textId="583887CC" w:rsidR="00683CCA" w:rsidRPr="00683CCA" w:rsidRDefault="00683CCA" w:rsidP="00B20E9B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Компьютер– </w:t>
            </w:r>
            <w:proofErr w:type="gramStart"/>
            <w:r w:rsidRPr="00683C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="00B20E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  <w:r w:rsidRPr="00683C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Ноутбук</w:t>
            </w:r>
            <w:proofErr w:type="gramEnd"/>
            <w:r w:rsidRPr="00683C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5</w:t>
            </w:r>
            <w:r w:rsidR="00B20E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14:paraId="30599445" w14:textId="00C4C16E" w:rsidR="00683CCA" w:rsidRPr="00683CCA" w:rsidRDefault="00683CCA" w:rsidP="00B20E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Все подключены к сети Интернет</w:t>
            </w:r>
          </w:p>
        </w:tc>
      </w:tr>
    </w:tbl>
    <w:p w14:paraId="67BCE0CE" w14:textId="0BBE8018" w:rsidR="00683CCA" w:rsidRDefault="00683CCA" w:rsidP="00683C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644CA2C" w14:textId="77777777" w:rsidR="00B20E9B" w:rsidRPr="00683CCA" w:rsidRDefault="00B20E9B" w:rsidP="00683C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3113"/>
        <w:gridCol w:w="2940"/>
      </w:tblGrid>
      <w:tr w:rsidR="00683CCA" w:rsidRPr="00F25084" w14:paraId="18B861F5" w14:textId="77777777" w:rsidTr="00E91F6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2E6" w14:textId="77777777" w:rsidR="00683CCA" w:rsidRPr="00F25084" w:rsidRDefault="00683CCA" w:rsidP="00683CCA">
            <w:pPr>
              <w:keepNext/>
              <w:keepLines/>
              <w:suppressAutoHyphens/>
              <w:spacing w:before="200"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F25084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Виды оборудования</w:t>
            </w:r>
          </w:p>
          <w:p w14:paraId="7FF28940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6B71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8607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Потребность</w:t>
            </w:r>
          </w:p>
        </w:tc>
      </w:tr>
      <w:tr w:rsidR="00683CCA" w:rsidRPr="00F25084" w14:paraId="3C4F0767" w14:textId="77777777" w:rsidTr="00E91F6E"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BC4F" w14:textId="77777777" w:rsidR="00683CCA" w:rsidRPr="00F25084" w:rsidRDefault="00683CCA" w:rsidP="00683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МБУК «Культура и досуг»</w:t>
            </w:r>
          </w:p>
        </w:tc>
      </w:tr>
      <w:tr w:rsidR="00683CCA" w:rsidRPr="00F25084" w14:paraId="2BC5FDDE" w14:textId="77777777" w:rsidTr="00E91F6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D90E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Мебель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B160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Имеется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67B3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Выставочные стеллажи, журнальные столики, компьютерные стулья</w:t>
            </w:r>
          </w:p>
        </w:tc>
      </w:tr>
      <w:tr w:rsidR="00683CCA" w:rsidRPr="00F25084" w14:paraId="4F642FE6" w14:textId="77777777" w:rsidTr="00E91F6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FE32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средства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A81F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6C94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683CCA" w:rsidRPr="00F25084" w14:paraId="42059B32" w14:textId="77777777" w:rsidTr="00E91F6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64FE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Оборудование охранной сигнализацией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4754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404D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</w:tr>
      <w:tr w:rsidR="00683CCA" w:rsidRPr="00F25084" w14:paraId="339CBBD1" w14:textId="77777777" w:rsidTr="00E91F6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A31B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Специальное сценическое оборудование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29C3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E77E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Сценические прожекторы с радиоуправлением</w:t>
            </w:r>
          </w:p>
        </w:tc>
      </w:tr>
      <w:tr w:rsidR="00683CCA" w:rsidRPr="00F25084" w14:paraId="782F954C" w14:textId="77777777" w:rsidTr="00E91F6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221C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Профессиональная звукоусиливающая и светотехническая аппаратура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5633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Имеется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CE0E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Светодиодный экран, усилитель</w:t>
            </w:r>
          </w:p>
        </w:tc>
      </w:tr>
      <w:tr w:rsidR="00683CCA" w:rsidRPr="00F25084" w14:paraId="5CB177D6" w14:textId="77777777" w:rsidTr="00E91F6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76E0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Музыкальные инструменты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495D" w14:textId="77777777" w:rsidR="00683CCA" w:rsidRPr="00F25084" w:rsidRDefault="00683CCA" w:rsidP="00683C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Имеются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5464" w14:textId="77777777" w:rsidR="00683CCA" w:rsidRPr="00F25084" w:rsidRDefault="00683CCA" w:rsidP="00683C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0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баян, гармонь, электропианино, гитара.</w:t>
            </w:r>
          </w:p>
        </w:tc>
      </w:tr>
    </w:tbl>
    <w:p w14:paraId="1F4F4215" w14:textId="77777777" w:rsidR="00683CCA" w:rsidRPr="00F25084" w:rsidRDefault="00683CCA" w:rsidP="00683CCA">
      <w:pPr>
        <w:suppressAutoHyphens/>
        <w:spacing w:after="192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00"/>
        <w:gridCol w:w="3120"/>
        <w:gridCol w:w="2935"/>
      </w:tblGrid>
      <w:tr w:rsidR="00683CCA" w:rsidRPr="00683CCA" w14:paraId="2392A6BD" w14:textId="77777777" w:rsidTr="00187203">
        <w:trPr>
          <w:trHeight w:val="409"/>
        </w:trPr>
        <w:tc>
          <w:tcPr>
            <w:tcW w:w="9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6E457" w14:textId="77777777" w:rsidR="00683CCA" w:rsidRPr="00683CCA" w:rsidRDefault="00683CCA" w:rsidP="00683CCA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МБУ ДО ДШИ </w:t>
            </w:r>
            <w:proofErr w:type="spellStart"/>
            <w:r w:rsidRPr="00683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г.Невеля</w:t>
            </w:r>
            <w:proofErr w:type="spellEnd"/>
            <w:r w:rsidRPr="00683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83CCA" w:rsidRPr="00683CCA" w14:paraId="440F557B" w14:textId="77777777" w:rsidTr="00187203">
        <w:trPr>
          <w:trHeight w:hRule="exact" w:val="91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135EED" w14:textId="77777777" w:rsidR="00683CCA" w:rsidRPr="00683CCA" w:rsidRDefault="00683CCA" w:rsidP="00683CCA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Мебель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2D81C4" w14:textId="3CBE6DA3" w:rsidR="00683CCA" w:rsidRPr="00683CCA" w:rsidRDefault="00683CCA" w:rsidP="00683CCA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Имеется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8039C" w14:textId="20417618" w:rsidR="00683CCA" w:rsidRPr="00683CCA" w:rsidRDefault="00187203" w:rsidP="00683CCA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Ученические стулья и парты</w:t>
            </w:r>
          </w:p>
        </w:tc>
      </w:tr>
      <w:tr w:rsidR="00683CCA" w:rsidRPr="00683CCA" w14:paraId="73CE2633" w14:textId="77777777" w:rsidTr="00187203">
        <w:trPr>
          <w:trHeight w:hRule="exact" w:val="72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4F3969" w14:textId="77777777" w:rsidR="00683CCA" w:rsidRPr="00683CCA" w:rsidRDefault="00683CCA" w:rsidP="00683CCA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Транспортные средства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5A2FEF" w14:textId="77777777" w:rsidR="00683CCA" w:rsidRPr="00683CCA" w:rsidRDefault="00683CCA" w:rsidP="00683CCA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DC5E8" w14:textId="2B678E65" w:rsidR="00683CCA" w:rsidRPr="00683CCA" w:rsidRDefault="00187203" w:rsidP="00683CCA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683CCA" w:rsidRPr="00683CCA" w14:paraId="55808D23" w14:textId="77777777" w:rsidTr="00187203">
        <w:trPr>
          <w:trHeight w:hRule="exact" w:val="34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9C7953" w14:textId="77777777" w:rsidR="00683CCA" w:rsidRPr="00683CCA" w:rsidRDefault="00683CCA" w:rsidP="00683CCA">
            <w:pPr>
              <w:shd w:val="clear" w:color="auto" w:fill="FFFFFF"/>
              <w:suppressAutoHyphens/>
              <w:snapToGrid w:val="0"/>
              <w:spacing w:after="0" w:line="200" w:lineRule="atLeast"/>
              <w:ind w:hanging="5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Оборудование охранной сигнализа</w:t>
            </w:r>
            <w:r w:rsidRPr="00683C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7364C" w14:textId="77777777" w:rsidR="00683CCA" w:rsidRPr="00683CCA" w:rsidRDefault="00683CCA" w:rsidP="00683CCA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AF6F2" w14:textId="4BF99EA6" w:rsidR="00683CCA" w:rsidRPr="00683CCA" w:rsidRDefault="00187203" w:rsidP="00683CCA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683CCA" w:rsidRPr="00683CCA" w14:paraId="15B37C14" w14:textId="77777777" w:rsidTr="00187203">
        <w:trPr>
          <w:trHeight w:hRule="exact" w:val="1139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34EDB" w14:textId="77777777" w:rsidR="00683CCA" w:rsidRPr="00683CCA" w:rsidRDefault="00683CCA" w:rsidP="00683CCA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zh-CN"/>
              </w:rPr>
              <w:t>Специальное сценическое оборудо</w:t>
            </w:r>
            <w:r w:rsidRPr="00683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E50AE9" w14:textId="2DF8EC03" w:rsidR="00683CCA" w:rsidRPr="00683CCA" w:rsidRDefault="00187203" w:rsidP="00683CCA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0874D" w14:textId="5303B60F" w:rsidR="00683CCA" w:rsidRPr="00683CCA" w:rsidRDefault="00187203" w:rsidP="00683CCA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683CCA" w:rsidRPr="00683CCA" w14:paraId="609C5ED2" w14:textId="77777777" w:rsidTr="00187203">
        <w:trPr>
          <w:trHeight w:hRule="exact" w:val="102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ABBC59" w14:textId="77777777" w:rsidR="00683CCA" w:rsidRPr="00683CCA" w:rsidRDefault="00683CCA" w:rsidP="00683CCA">
            <w:pPr>
              <w:shd w:val="clear" w:color="auto" w:fill="FFFFFF"/>
              <w:suppressAutoHyphens/>
              <w:snapToGrid w:val="0"/>
              <w:spacing w:after="0" w:line="200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Профессиональная   </w:t>
            </w:r>
            <w:proofErr w:type="spellStart"/>
            <w:r w:rsidRPr="00683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звукоусилитель</w:t>
            </w:r>
            <w:r w:rsidRPr="00683C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ная</w:t>
            </w:r>
            <w:proofErr w:type="spellEnd"/>
            <w:r w:rsidRPr="00683C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 и светотехническая аппаратура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6554D5" w14:textId="76B646F9" w:rsidR="00683CCA" w:rsidRPr="00683CCA" w:rsidRDefault="00187203" w:rsidP="00683CCA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4598D" w14:textId="1BDDE967" w:rsidR="00683CCA" w:rsidRPr="00683CCA" w:rsidRDefault="00187203" w:rsidP="00683CCA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683CCA" w:rsidRPr="00683CCA" w14:paraId="07EDD788" w14:textId="77777777" w:rsidTr="00187203">
        <w:trPr>
          <w:trHeight w:hRule="exact" w:val="38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EE8E01" w14:textId="77777777" w:rsidR="00683CCA" w:rsidRPr="00683CCA" w:rsidRDefault="00683CCA" w:rsidP="00683CCA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Музыкальные инструменты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CAB5E5" w14:textId="77777777" w:rsidR="00683CCA" w:rsidRPr="00683CCA" w:rsidRDefault="00683CCA" w:rsidP="00683CCA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имеются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103DC" w14:textId="322C17FE" w:rsidR="00683CCA" w:rsidRPr="00683CCA" w:rsidRDefault="00187203" w:rsidP="00683CCA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</w:t>
            </w:r>
            <w:r w:rsidR="00683CCA" w:rsidRPr="00683C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ояль </w:t>
            </w:r>
          </w:p>
        </w:tc>
      </w:tr>
    </w:tbl>
    <w:p w14:paraId="3A246BE0" w14:textId="77777777" w:rsidR="00683CCA" w:rsidRPr="00683CCA" w:rsidRDefault="00683CCA" w:rsidP="00683CCA">
      <w:pPr>
        <w:suppressAutoHyphens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00"/>
        <w:gridCol w:w="3120"/>
        <w:gridCol w:w="2935"/>
      </w:tblGrid>
      <w:tr w:rsidR="00683CCA" w:rsidRPr="00683CCA" w14:paraId="61D410C5" w14:textId="77777777" w:rsidTr="00E91F6E">
        <w:trPr>
          <w:trHeight w:val="409"/>
        </w:trPr>
        <w:tc>
          <w:tcPr>
            <w:tcW w:w="9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22221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«Музей истории Невеля»</w:t>
            </w:r>
          </w:p>
        </w:tc>
      </w:tr>
      <w:tr w:rsidR="00683CCA" w:rsidRPr="00683CCA" w14:paraId="17B31617" w14:textId="77777777" w:rsidTr="00E91F6E">
        <w:trPr>
          <w:trHeight w:hRule="exact" w:val="355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944C08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35890E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78FC3" w14:textId="2810A8B8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83CCA" w:rsidRPr="00683CCA" w14:paraId="0FB5D1F9" w14:textId="77777777" w:rsidTr="00E91F6E">
        <w:trPr>
          <w:trHeight w:hRule="exact" w:val="350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6339B6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Транспортные средства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A9CE4A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BB830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CCA" w:rsidRPr="00683CCA" w14:paraId="5B82166C" w14:textId="77777777" w:rsidTr="00E91F6E">
        <w:trPr>
          <w:trHeight w:hRule="exact" w:val="346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44EA57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ind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охранной сигнализа</w:t>
            </w:r>
            <w:r w:rsidRPr="00683C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EDDE0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2C525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CCA" w:rsidRPr="00683CCA" w14:paraId="680E40C7" w14:textId="77777777" w:rsidTr="00683CCA">
        <w:trPr>
          <w:trHeight w:hRule="exact" w:val="623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A32259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Специальное сценическое оборудо</w:t>
            </w:r>
            <w:r w:rsidRPr="00683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698681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9B1FF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CCA" w:rsidRPr="00683CCA" w14:paraId="4D487EF9" w14:textId="77777777" w:rsidTr="00E91F6E">
        <w:trPr>
          <w:trHeight w:hRule="exact" w:val="1114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D7F487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  </w:t>
            </w:r>
            <w:proofErr w:type="spellStart"/>
            <w:r w:rsidRPr="00683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звукоусилитель</w:t>
            </w:r>
            <w:r w:rsidRPr="00683C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ная</w:t>
            </w:r>
            <w:proofErr w:type="spellEnd"/>
            <w:r w:rsidRPr="00683C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светотехническая аппаратура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CC978A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E6152" w14:textId="5A01E408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sz w:val="24"/>
                <w:szCs w:val="24"/>
              </w:rPr>
              <w:t>1 (звуковая колонка)</w:t>
            </w:r>
          </w:p>
        </w:tc>
      </w:tr>
      <w:tr w:rsidR="00683CCA" w:rsidRPr="00683CCA" w14:paraId="50667153" w14:textId="77777777" w:rsidTr="00E91F6E">
        <w:trPr>
          <w:trHeight w:hRule="exact" w:val="531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BFDC8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83CE01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2C904" w14:textId="77777777" w:rsidR="00683CCA" w:rsidRPr="00683CCA" w:rsidRDefault="00683CCA" w:rsidP="00683CCA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7DC055" w14:textId="77777777" w:rsidR="00683CCA" w:rsidRPr="00683CCA" w:rsidRDefault="00683CCA" w:rsidP="00683CCA">
      <w:pPr>
        <w:pStyle w:val="af7"/>
        <w:spacing w:line="200" w:lineRule="atLeast"/>
        <w:ind w:firstLine="540"/>
        <w:rPr>
          <w:rFonts w:ascii="Times New Roman" w:hAnsi="Times New Roman" w:cs="Times New Roman"/>
          <w:b/>
          <w:bCs/>
          <w:lang w:val="ru-RU"/>
        </w:rPr>
      </w:pPr>
    </w:p>
    <w:p w14:paraId="6364B731" w14:textId="77777777" w:rsidR="00442B87" w:rsidRDefault="00442B87" w:rsidP="003B2F52">
      <w:pPr>
        <w:shd w:val="clear" w:color="auto" w:fill="FFFFFF"/>
        <w:suppressAutoHyphens/>
        <w:spacing w:after="0" w:line="200" w:lineRule="atLeast"/>
        <w:ind w:left="2974" w:right="19" w:firstLine="566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14:paraId="18E1186A" w14:textId="0C4C3A49" w:rsidR="00187203" w:rsidRDefault="003B2F52" w:rsidP="003B2F52">
      <w:pPr>
        <w:shd w:val="clear" w:color="auto" w:fill="FFFFFF"/>
        <w:suppressAutoHyphens/>
        <w:spacing w:after="0" w:line="200" w:lineRule="atLeast"/>
        <w:ind w:left="2974" w:right="19" w:firstLine="566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lastRenderedPageBreak/>
        <w:t>КА</w:t>
      </w:r>
      <w:r w:rsidR="00187203" w:rsidRPr="00A238C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ДРОВАЯ РАБОТА</w:t>
      </w:r>
    </w:p>
    <w:p w14:paraId="0298DE33" w14:textId="77777777" w:rsidR="003B2F52" w:rsidRPr="00A238C6" w:rsidRDefault="003B2F52" w:rsidP="003B2F52">
      <w:pPr>
        <w:shd w:val="clear" w:color="auto" w:fill="FFFFFF"/>
        <w:suppressAutoHyphens/>
        <w:spacing w:after="0" w:line="200" w:lineRule="atLeast"/>
        <w:ind w:left="142" w:right="19" w:firstLine="425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14:paraId="49D905D3" w14:textId="51B7CC76" w:rsidR="00187203" w:rsidRPr="00187203" w:rsidRDefault="00187203" w:rsidP="004C7E87">
      <w:pPr>
        <w:shd w:val="clear" w:color="auto" w:fill="FFFFFF"/>
        <w:suppressAutoHyphens/>
        <w:spacing w:after="0" w:line="360" w:lineRule="auto"/>
        <w:ind w:left="142" w:right="1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720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>Состояние кадров региона по театрам, музеям, библиотекам, культурно - досуговым учреждениям, ДМШ и ДХШ за 202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>2</w:t>
      </w:r>
      <w:r w:rsidRPr="0018720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zh-CN"/>
        </w:rPr>
        <w:t xml:space="preserve"> год.</w:t>
      </w:r>
    </w:p>
    <w:p w14:paraId="25C158A1" w14:textId="77777777" w:rsidR="00187203" w:rsidRPr="00187203" w:rsidRDefault="00187203" w:rsidP="004C7E87">
      <w:pPr>
        <w:numPr>
          <w:ilvl w:val="1"/>
          <w:numId w:val="42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1" w:name="_Hlk93393581"/>
      <w:r w:rsidRPr="0018720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МБУК «Культура и досуг»</w:t>
      </w:r>
    </w:p>
    <w:p w14:paraId="0571DE53" w14:textId="77777777" w:rsidR="00187203" w:rsidRPr="00187203" w:rsidRDefault="00187203" w:rsidP="00187203">
      <w:pPr>
        <w:suppressAutoHyphens/>
        <w:spacing w:after="0" w:line="200" w:lineRule="atLeast"/>
        <w:jc w:val="both"/>
        <w:textAlignment w:val="baseline"/>
        <w:rPr>
          <w:rFonts w:ascii="Verdana" w:eastAsia="Times New Roman" w:hAnsi="Verdana" w:cs="Verdana"/>
          <w:sz w:val="28"/>
          <w:szCs w:val="28"/>
          <w:lang w:eastAsia="zh-CN"/>
        </w:rPr>
      </w:pPr>
    </w:p>
    <w:tbl>
      <w:tblPr>
        <w:tblStyle w:val="5"/>
        <w:tblW w:w="9345" w:type="dxa"/>
        <w:tblLayout w:type="fixed"/>
        <w:tblLook w:val="04A0" w:firstRow="1" w:lastRow="0" w:firstColumn="1" w:lastColumn="0" w:noHBand="0" w:noVBand="1"/>
      </w:tblPr>
      <w:tblGrid>
        <w:gridCol w:w="2234"/>
        <w:gridCol w:w="1870"/>
        <w:gridCol w:w="2550"/>
        <w:gridCol w:w="2691"/>
      </w:tblGrid>
      <w:tr w:rsidR="00187203" w:rsidRPr="00187203" w14:paraId="315CF141" w14:textId="77777777" w:rsidTr="00E91F6E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D4B7" w14:textId="77777777" w:rsidR="00187203" w:rsidRPr="00187203" w:rsidRDefault="00187203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всего, человек</w:t>
            </w:r>
          </w:p>
        </w:tc>
        <w:tc>
          <w:tcPr>
            <w:tcW w:w="71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F6406" w14:textId="77777777" w:rsidR="00187203" w:rsidRPr="00187203" w:rsidRDefault="00187203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187203" w:rsidRPr="00187203" w14:paraId="1247E50C" w14:textId="77777777" w:rsidTr="00E91F6E">
        <w:trPr>
          <w:trHeight w:val="330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A0117F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CC0887" w14:textId="77777777" w:rsidR="00187203" w:rsidRPr="00187203" w:rsidRDefault="00187203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70299D" w14:textId="77777777" w:rsidR="00187203" w:rsidRPr="00187203" w:rsidRDefault="00187203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30-50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94E91" w14:textId="77777777" w:rsidR="00187203" w:rsidRPr="00187203" w:rsidRDefault="00187203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Старше 50 лет</w:t>
            </w:r>
          </w:p>
        </w:tc>
      </w:tr>
      <w:tr w:rsidR="00187203" w:rsidRPr="00187203" w14:paraId="5EB7ED30" w14:textId="77777777" w:rsidTr="00E91F6E">
        <w:trPr>
          <w:cantSplit/>
          <w:trHeight w:val="89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AC510" w14:textId="1158518E" w:rsidR="00187203" w:rsidRPr="00187203" w:rsidRDefault="002C4F41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6F07F" w14:textId="4397AA72" w:rsidR="00187203" w:rsidRPr="00187203" w:rsidRDefault="00BF7B41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D51160" w14:textId="48151021" w:rsidR="00187203" w:rsidRPr="00187203" w:rsidRDefault="00BF7B41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87688" w14:textId="297DECEE" w:rsidR="00187203" w:rsidRPr="00187203" w:rsidRDefault="00BF7B41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5113239A" w14:textId="77777777" w:rsidR="00187203" w:rsidRPr="00187203" w:rsidRDefault="00187203" w:rsidP="00187203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38"/>
        <w:gridCol w:w="924"/>
        <w:gridCol w:w="1303"/>
        <w:gridCol w:w="1258"/>
        <w:gridCol w:w="858"/>
        <w:gridCol w:w="1363"/>
        <w:gridCol w:w="1219"/>
        <w:gridCol w:w="605"/>
        <w:gridCol w:w="577"/>
      </w:tblGrid>
      <w:tr w:rsidR="00187203" w:rsidRPr="00187203" w14:paraId="2433CFB5" w14:textId="77777777" w:rsidTr="00E91F6E">
        <w:trPr>
          <w:trHeight w:val="750"/>
        </w:trPr>
        <w:tc>
          <w:tcPr>
            <w:tcW w:w="1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9AAA0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всего, человек</w:t>
            </w:r>
          </w:p>
          <w:p w14:paraId="3323BA9B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A9729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5EB58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254BB" w14:textId="77777777" w:rsidR="00187203" w:rsidRPr="00187203" w:rsidRDefault="00187203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 (из гр.1)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94188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Из общего числа работников имеют стаж работы</w:t>
            </w:r>
          </w:p>
        </w:tc>
      </w:tr>
      <w:tr w:rsidR="00187203" w:rsidRPr="00187203" w14:paraId="35AAB15F" w14:textId="77777777" w:rsidTr="00E91F6E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B4094D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D5B1CD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12F5CA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специалистов культурно-досуговой деятельности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6C2B03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18720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основному персоналу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BAE9C2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Из них имеют образование (из общей численности)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A67EE3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E81EA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От 6 до 10 лет</w:t>
            </w:r>
          </w:p>
        </w:tc>
      </w:tr>
      <w:tr w:rsidR="00187203" w:rsidRPr="00187203" w14:paraId="24B63D54" w14:textId="77777777" w:rsidTr="00E91F6E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63484D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BD9940E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511AE15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2504308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56DB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FE4E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60BBCC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4114332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BB6F2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03" w:rsidRPr="00187203" w14:paraId="35D42CCA" w14:textId="77777777" w:rsidTr="00E91F6E">
        <w:trPr>
          <w:trHeight w:val="39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B8A11" w14:textId="4E761B20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7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CA41E" w14:textId="03E5E5EB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7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0C2C6" w14:textId="068AE063" w:rsidR="00187203" w:rsidRPr="00187203" w:rsidRDefault="00BF7B41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D28C1" w14:textId="0C84A42E" w:rsidR="00187203" w:rsidRPr="00187203" w:rsidRDefault="00BF7B41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1153A6" w14:textId="75F84ABF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8C2D17C" w14:textId="77777777" w:rsidR="00187203" w:rsidRPr="00187203" w:rsidRDefault="00187203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B5524" w14:textId="5E41DA8B" w:rsidR="00187203" w:rsidRPr="00187203" w:rsidRDefault="00BF7B41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E30C8" w14:textId="576BA9A2" w:rsidR="00187203" w:rsidRPr="00187203" w:rsidRDefault="00BF7B41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20EF2" w14:textId="30FE457B" w:rsidR="00187203" w:rsidRPr="00187203" w:rsidRDefault="00BF7B41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7C707D1" w14:textId="77777777" w:rsidR="00187203" w:rsidRPr="00187203" w:rsidRDefault="00187203" w:rsidP="00187203">
      <w:pPr>
        <w:tabs>
          <w:tab w:val="left" w:pos="-852"/>
        </w:tabs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872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</w:p>
    <w:p w14:paraId="1983ACE0" w14:textId="54419B65" w:rsidR="00187203" w:rsidRPr="00187203" w:rsidRDefault="00187203" w:rsidP="00187203">
      <w:pPr>
        <w:suppressAutoHyphens/>
        <w:spacing w:after="0" w:line="200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720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Повышение квалификации работников культуры в 202</w:t>
      </w:r>
      <w:r w:rsidR="002C4F4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87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характеризуется следующим образом: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4"/>
        <w:gridCol w:w="1621"/>
        <w:gridCol w:w="2100"/>
        <w:gridCol w:w="2175"/>
        <w:gridCol w:w="1991"/>
      </w:tblGrid>
      <w:tr w:rsidR="00187203" w:rsidRPr="00187203" w14:paraId="32FCA535" w14:textId="77777777" w:rsidTr="003B2F52">
        <w:trPr>
          <w:trHeight w:hRule="exact" w:val="85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BDFF2" w14:textId="77777777" w:rsidR="00187203" w:rsidRPr="00187203" w:rsidRDefault="00187203" w:rsidP="00187203">
            <w:pPr>
              <w:shd w:val="clear" w:color="auto" w:fill="FFFFFF"/>
              <w:snapToGrid w:val="0"/>
              <w:spacing w:line="200" w:lineRule="atLeast"/>
              <w:ind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  <w:t xml:space="preserve">Всего </w:t>
            </w:r>
            <w:r w:rsidRPr="00187203">
              <w:rPr>
                <w:rFonts w:ascii="Times New Roman" w:hAnsi="Times New Roman" w:cs="Times New Roman"/>
                <w:b/>
                <w:color w:val="000000"/>
                <w:spacing w:val="-12"/>
                <w:w w:val="101"/>
                <w:sz w:val="24"/>
                <w:szCs w:val="24"/>
              </w:rPr>
              <w:t>(чел.)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B2732" w14:textId="77777777" w:rsidR="00187203" w:rsidRPr="00187203" w:rsidRDefault="00187203" w:rsidP="00187203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  <w:t>Педагоги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B92BD" w14:textId="77777777" w:rsidR="00187203" w:rsidRPr="00187203" w:rsidRDefault="00187203" w:rsidP="00187203">
            <w:pPr>
              <w:shd w:val="clear" w:color="auto" w:fill="FFFFFF"/>
              <w:snapToGrid w:val="0"/>
              <w:spacing w:line="200" w:lineRule="atLeast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 xml:space="preserve">Клубные </w:t>
            </w:r>
            <w:r w:rsidRPr="00187203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  <w:t>работники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933F4" w14:textId="77777777" w:rsidR="00187203" w:rsidRPr="00187203" w:rsidRDefault="00187203" w:rsidP="00187203">
            <w:pPr>
              <w:shd w:val="clear" w:color="auto" w:fill="FFFFFF"/>
              <w:snapToGrid w:val="0"/>
              <w:spacing w:before="2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b/>
                <w:color w:val="000000"/>
                <w:spacing w:val="-4"/>
                <w:w w:val="101"/>
                <w:sz w:val="24"/>
                <w:szCs w:val="24"/>
              </w:rPr>
              <w:t>Библиотечные работники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AE292" w14:textId="77777777" w:rsidR="00187203" w:rsidRPr="00187203" w:rsidRDefault="00187203" w:rsidP="00187203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  <w:t>Музейные</w:t>
            </w:r>
          </w:p>
          <w:p w14:paraId="4CE2C717" w14:textId="77777777" w:rsidR="00187203" w:rsidRPr="00187203" w:rsidRDefault="00187203" w:rsidP="00187203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03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  <w:t>работники</w:t>
            </w:r>
          </w:p>
        </w:tc>
      </w:tr>
      <w:tr w:rsidR="00187203" w:rsidRPr="00187203" w14:paraId="2E78C903" w14:textId="77777777" w:rsidTr="003B2F52">
        <w:trPr>
          <w:trHeight w:hRule="exact" w:val="85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AB2A7" w14:textId="65242AB3" w:rsidR="00187203" w:rsidRPr="00187203" w:rsidRDefault="00BF7B41" w:rsidP="00187203">
            <w:pPr>
              <w:shd w:val="clear" w:color="auto" w:fill="FFFFFF"/>
              <w:snapToGrid w:val="0"/>
              <w:spacing w:line="200" w:lineRule="atLeast"/>
              <w:ind w:right="335"/>
              <w:jc w:val="center"/>
              <w:rPr>
                <w:b/>
                <w:color w:val="000000"/>
                <w:spacing w:val="-3"/>
                <w:w w:val="101"/>
              </w:rPr>
            </w:pPr>
            <w:r>
              <w:rPr>
                <w:b/>
                <w:color w:val="000000"/>
                <w:spacing w:val="-3"/>
                <w:w w:val="101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486B0" w14:textId="77777777" w:rsidR="00187203" w:rsidRPr="00187203" w:rsidRDefault="00187203" w:rsidP="00187203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color w:val="000000"/>
                <w:spacing w:val="-3"/>
                <w:w w:val="101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FD57F" w14:textId="46449588" w:rsidR="00187203" w:rsidRPr="00187203" w:rsidRDefault="00BF7B41" w:rsidP="00187203">
            <w:pPr>
              <w:shd w:val="clear" w:color="auto" w:fill="FFFFFF"/>
              <w:snapToGrid w:val="0"/>
              <w:spacing w:line="200" w:lineRule="atLeast"/>
              <w:ind w:right="79"/>
              <w:jc w:val="center"/>
              <w:rPr>
                <w:b/>
                <w:color w:val="000000"/>
                <w:spacing w:val="-2"/>
                <w:w w:val="101"/>
              </w:rPr>
            </w:pPr>
            <w:r>
              <w:rPr>
                <w:b/>
                <w:color w:val="000000"/>
                <w:spacing w:val="-2"/>
                <w:w w:val="101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E2E85" w14:textId="5029622A" w:rsidR="00187203" w:rsidRPr="00187203" w:rsidRDefault="00BF7B41" w:rsidP="00187203">
            <w:pPr>
              <w:shd w:val="clear" w:color="auto" w:fill="FFFFFF"/>
              <w:snapToGrid w:val="0"/>
              <w:spacing w:before="240"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101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85CC" w14:textId="5EA7C457" w:rsidR="00187203" w:rsidRPr="00187203" w:rsidRDefault="00BF7B41" w:rsidP="00187203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color w:val="000000"/>
                <w:spacing w:val="-3"/>
                <w:w w:val="101"/>
              </w:rPr>
            </w:pPr>
            <w:r>
              <w:rPr>
                <w:b/>
                <w:color w:val="000000"/>
                <w:spacing w:val="-3"/>
                <w:w w:val="101"/>
              </w:rPr>
              <w:t>-</w:t>
            </w:r>
          </w:p>
        </w:tc>
      </w:tr>
    </w:tbl>
    <w:p w14:paraId="1DA87952" w14:textId="29D4C73E" w:rsidR="00A238C6" w:rsidRDefault="00187203" w:rsidP="003B2F5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87203">
        <w:rPr>
          <w:rFonts w:ascii="Times New Roman" w:hAnsi="Times New Roman" w:cs="Times New Roman"/>
          <w:sz w:val="28"/>
          <w:szCs w:val="28"/>
        </w:rPr>
        <w:tab/>
        <w:t>Награждены Почетной грамотой Комитета по культуре Псковской области 3 человека.</w:t>
      </w:r>
    </w:p>
    <w:p w14:paraId="62EC5356" w14:textId="1F4604D4" w:rsidR="00442B87" w:rsidRDefault="00442B87" w:rsidP="003B2F5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5C33F2C9" w14:textId="77777777" w:rsidR="00442B87" w:rsidRDefault="00442B87" w:rsidP="003B2F52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E047B" w14:textId="16D2E634" w:rsidR="002C4F41" w:rsidRPr="00A238C6" w:rsidRDefault="002C4F41" w:rsidP="00A238C6">
      <w:pPr>
        <w:pStyle w:val="a4"/>
        <w:numPr>
          <w:ilvl w:val="0"/>
          <w:numId w:val="4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238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МБУ «Музей истории Невеля»</w:t>
      </w:r>
    </w:p>
    <w:tbl>
      <w:tblPr>
        <w:tblW w:w="953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2277"/>
        <w:gridCol w:w="2386"/>
        <w:gridCol w:w="2400"/>
        <w:gridCol w:w="2472"/>
      </w:tblGrid>
      <w:tr w:rsidR="002C4F41" w:rsidRPr="002C4F41" w14:paraId="2FE83306" w14:textId="77777777" w:rsidTr="002C4F41">
        <w:trPr>
          <w:cantSplit/>
          <w:trHeight w:val="360"/>
        </w:trPr>
        <w:tc>
          <w:tcPr>
            <w:tcW w:w="2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bookmarkEnd w:id="11"/>
          <w:p w14:paraId="580929C2" w14:textId="77777777" w:rsidR="002C4F41" w:rsidRPr="002C4F41" w:rsidRDefault="002C4F41" w:rsidP="002C4F41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Численность работников всего, человек </w:t>
            </w:r>
          </w:p>
        </w:tc>
        <w:tc>
          <w:tcPr>
            <w:tcW w:w="72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293EC96" w14:textId="77777777" w:rsidR="002C4F41" w:rsidRPr="002C4F41" w:rsidRDefault="002C4F41" w:rsidP="002C4F41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возраст</w:t>
            </w:r>
          </w:p>
        </w:tc>
      </w:tr>
      <w:tr w:rsidR="002C4F41" w:rsidRPr="002C4F41" w14:paraId="2CB903E6" w14:textId="77777777" w:rsidTr="00E91F6E">
        <w:trPr>
          <w:cantSplit/>
          <w:trHeight w:val="48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9FA42D2" w14:textId="77777777" w:rsidR="002C4F41" w:rsidRPr="002C4F41" w:rsidRDefault="002C4F41" w:rsidP="002C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0E263BC" w14:textId="77777777" w:rsidR="002C4F41" w:rsidRPr="002C4F41" w:rsidRDefault="002C4F41" w:rsidP="002C4F41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До 30 лет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818D712" w14:textId="77777777" w:rsidR="002C4F41" w:rsidRPr="002C4F41" w:rsidRDefault="002C4F41" w:rsidP="002C4F41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30-50 лет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BFFBB15" w14:textId="77777777" w:rsidR="002C4F41" w:rsidRPr="002C4F41" w:rsidRDefault="002C4F41" w:rsidP="002C4F41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Старше 50 лет</w:t>
            </w:r>
          </w:p>
        </w:tc>
      </w:tr>
      <w:tr w:rsidR="002C4F41" w:rsidRPr="002C4F41" w14:paraId="03855916" w14:textId="77777777" w:rsidTr="002C4F41">
        <w:trPr>
          <w:trHeight w:val="490"/>
        </w:trPr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0D75E47" w14:textId="77777777" w:rsidR="002C4F41" w:rsidRPr="002C4F41" w:rsidRDefault="002C4F41" w:rsidP="002C4F41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148ADD2" w14:textId="77777777" w:rsidR="002C4F41" w:rsidRPr="002C4F41" w:rsidRDefault="002C4F41" w:rsidP="002C4F41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C413DF0" w14:textId="77777777" w:rsidR="002C4F41" w:rsidRPr="002C4F41" w:rsidRDefault="002C4F41" w:rsidP="002C4F41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F1E25A" w14:textId="77777777" w:rsidR="002C4F41" w:rsidRPr="002C4F41" w:rsidRDefault="002C4F41" w:rsidP="002C4F41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</w:tbl>
    <w:p w14:paraId="2DB751EC" w14:textId="77777777" w:rsidR="002C4F41" w:rsidRPr="002C4F41" w:rsidRDefault="002C4F41" w:rsidP="002C4F41">
      <w:pPr>
        <w:suppressAutoHyphens/>
        <w:spacing w:after="0" w:line="200" w:lineRule="atLeast"/>
        <w:jc w:val="both"/>
        <w:rPr>
          <w:rFonts w:ascii="Verdana" w:eastAsia="Times New Roman" w:hAnsi="Verdana" w:cs="Verdana"/>
          <w:color w:val="00000A"/>
          <w:sz w:val="24"/>
          <w:szCs w:val="24"/>
          <w:lang w:val="en-US" w:eastAsia="zh-CN"/>
        </w:rPr>
      </w:pPr>
    </w:p>
    <w:p w14:paraId="6CCE95A9" w14:textId="77777777" w:rsidR="002C4F41" w:rsidRPr="002C4F41" w:rsidRDefault="002C4F41" w:rsidP="002C4F41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9680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1632"/>
        <w:gridCol w:w="1059"/>
        <w:gridCol w:w="1358"/>
        <w:gridCol w:w="1344"/>
        <w:gridCol w:w="867"/>
        <w:gridCol w:w="1513"/>
        <w:gridCol w:w="606"/>
        <w:gridCol w:w="726"/>
        <w:gridCol w:w="575"/>
      </w:tblGrid>
      <w:tr w:rsidR="002C4F41" w:rsidRPr="002C4F41" w14:paraId="045ECF2D" w14:textId="77777777" w:rsidTr="00E91F6E">
        <w:trPr>
          <w:cantSplit/>
          <w:trHeight w:val="1031"/>
        </w:trPr>
        <w:tc>
          <w:tcPr>
            <w:tcW w:w="16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C5066CF" w14:textId="77777777" w:rsidR="002C4F41" w:rsidRPr="002C4F41" w:rsidRDefault="002C4F41" w:rsidP="002C4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zh-CN"/>
              </w:rPr>
              <w:t>Численность работников всего, человек</w:t>
            </w:r>
          </w:p>
        </w:tc>
        <w:tc>
          <w:tcPr>
            <w:tcW w:w="67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384FB20" w14:textId="77777777" w:rsidR="002C4F41" w:rsidRPr="002C4F41" w:rsidRDefault="002C4F41" w:rsidP="002C4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zh-CN"/>
              </w:rPr>
              <w:t>Из общей численности работников (из гр.1)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A2D1FD" w14:textId="77777777" w:rsidR="002C4F41" w:rsidRPr="002C4F41" w:rsidRDefault="002C4F41" w:rsidP="002C4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из числа штатных работников имеют </w:t>
            </w:r>
            <w:proofErr w:type="gramStart"/>
            <w:r w:rsidRPr="002C4F4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стаж  работы</w:t>
            </w:r>
            <w:proofErr w:type="gramEnd"/>
          </w:p>
        </w:tc>
      </w:tr>
      <w:tr w:rsidR="002C4F41" w:rsidRPr="002C4F41" w14:paraId="5022EB71" w14:textId="77777777" w:rsidTr="00E91F6E">
        <w:trPr>
          <w:cantSplit/>
          <w:trHeight w:val="33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43E92EA" w14:textId="77777777" w:rsidR="002C4F41" w:rsidRPr="002C4F41" w:rsidRDefault="002C4F41" w:rsidP="002C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F97033C" w14:textId="77777777" w:rsidR="002C4F41" w:rsidRPr="002C4F41" w:rsidRDefault="002C4F41" w:rsidP="002C4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штатных</w:t>
            </w:r>
          </w:p>
        </w:tc>
        <w:tc>
          <w:tcPr>
            <w:tcW w:w="13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F63E1AC" w14:textId="77777777" w:rsidR="002C4F41" w:rsidRPr="002C4F41" w:rsidRDefault="002C4F41" w:rsidP="002C4F41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специалистов культурно-досуговой деятельности</w:t>
            </w:r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5D56B43" w14:textId="77777777" w:rsidR="002C4F41" w:rsidRPr="002C4F41" w:rsidRDefault="002C4F41" w:rsidP="002C4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работников,</w:t>
            </w:r>
          </w:p>
          <w:p w14:paraId="2780B2C5" w14:textId="77777777" w:rsidR="002C4F41" w:rsidRPr="002C4F41" w:rsidRDefault="002C4F41" w:rsidP="002C4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относящихся к основному персоналу</w:t>
            </w:r>
          </w:p>
        </w:tc>
        <w:tc>
          <w:tcPr>
            <w:tcW w:w="2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F5709B5" w14:textId="77777777" w:rsidR="002C4F41" w:rsidRPr="002C4F41" w:rsidRDefault="002C4F41" w:rsidP="002C4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из </w:t>
            </w:r>
            <w:proofErr w:type="gramStart"/>
            <w:r w:rsidRPr="002C4F4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них  имеют</w:t>
            </w:r>
            <w:proofErr w:type="gramEnd"/>
            <w:r w:rsidRPr="002C4F4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  образование 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91C2BF0" w14:textId="77777777" w:rsidR="002C4F41" w:rsidRPr="002C4F41" w:rsidRDefault="002C4F41" w:rsidP="002C4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от 3 до 6 лет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8CE5F17" w14:textId="77777777" w:rsidR="002C4F41" w:rsidRPr="002C4F41" w:rsidRDefault="002C4F41" w:rsidP="002C4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от 6 до 10 лет</w:t>
            </w:r>
          </w:p>
        </w:tc>
      </w:tr>
      <w:tr w:rsidR="002C4F41" w:rsidRPr="002C4F41" w14:paraId="5D6A0353" w14:textId="77777777" w:rsidTr="00E91F6E">
        <w:trPr>
          <w:cantSplit/>
          <w:trHeight w:val="70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6AF3214" w14:textId="77777777" w:rsidR="002C4F41" w:rsidRPr="002C4F41" w:rsidRDefault="002C4F41" w:rsidP="002C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A2115E9" w14:textId="77777777" w:rsidR="002C4F41" w:rsidRPr="002C4F41" w:rsidRDefault="002C4F41" w:rsidP="002C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2527406" w14:textId="77777777" w:rsidR="002C4F41" w:rsidRPr="002C4F41" w:rsidRDefault="002C4F41" w:rsidP="002C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039BEA2" w14:textId="77777777" w:rsidR="002C4F41" w:rsidRPr="002C4F41" w:rsidRDefault="002C4F41" w:rsidP="002C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2530606" w14:textId="77777777" w:rsidR="002C4F41" w:rsidRPr="002C4F41" w:rsidRDefault="002C4F41" w:rsidP="002C4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высшее </w:t>
            </w:r>
          </w:p>
          <w:p w14:paraId="061ADE5D" w14:textId="77777777" w:rsidR="002C4F41" w:rsidRPr="002C4F41" w:rsidRDefault="002C4F41" w:rsidP="002C4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br/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FD150E7" w14:textId="77777777" w:rsidR="002C4F41" w:rsidRPr="002C4F41" w:rsidRDefault="002C4F41" w:rsidP="002C4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Неоконченное/</w:t>
            </w:r>
          </w:p>
          <w:p w14:paraId="2C1993D2" w14:textId="77777777" w:rsidR="002C4F41" w:rsidRPr="002C4F41" w:rsidRDefault="002C4F41" w:rsidP="002C4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высшее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C48BA53" w14:textId="77777777" w:rsidR="002C4F41" w:rsidRPr="002C4F41" w:rsidRDefault="002C4F41" w:rsidP="002C4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С/</w:t>
            </w:r>
          </w:p>
          <w:p w14:paraId="3D20F697" w14:textId="77777777" w:rsidR="002C4F41" w:rsidRPr="002C4F41" w:rsidRDefault="002C4F41" w:rsidP="002C4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спец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4A0E32F" w14:textId="77777777" w:rsidR="002C4F41" w:rsidRPr="002C4F41" w:rsidRDefault="002C4F41" w:rsidP="002C4F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38643C" w14:textId="77777777" w:rsidR="002C4F41" w:rsidRPr="002C4F41" w:rsidRDefault="002C4F41" w:rsidP="002C4F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2C4F41" w:rsidRPr="002C4F41" w14:paraId="5D09901D" w14:textId="77777777" w:rsidTr="00E91F6E">
        <w:trPr>
          <w:cantSplit/>
          <w:trHeight w:val="362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70E6377" w14:textId="77777777" w:rsidR="002C4F41" w:rsidRPr="002C4F41" w:rsidRDefault="002C4F41" w:rsidP="002C4F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E0A9DAE" w14:textId="77777777" w:rsidR="002C4F41" w:rsidRPr="002C4F41" w:rsidRDefault="002C4F41" w:rsidP="002C4F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84FE0B2" w14:textId="77777777" w:rsidR="002C4F41" w:rsidRPr="002C4F41" w:rsidRDefault="002C4F41" w:rsidP="002C4F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B6BE741" w14:textId="77777777" w:rsidR="002C4F41" w:rsidRPr="002C4F41" w:rsidRDefault="002C4F41" w:rsidP="002C4F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593733E" w14:textId="77777777" w:rsidR="002C4F41" w:rsidRPr="002C4F41" w:rsidRDefault="002C4F41" w:rsidP="002C4F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4B8E810" w14:textId="77777777" w:rsidR="002C4F41" w:rsidRPr="002C4F41" w:rsidRDefault="002C4F41" w:rsidP="002C4F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4ABA625" w14:textId="77777777" w:rsidR="002C4F41" w:rsidRPr="002C4F41" w:rsidRDefault="002C4F41" w:rsidP="002C4F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811CEDA" w14:textId="77777777" w:rsidR="002C4F41" w:rsidRPr="002C4F41" w:rsidRDefault="002C4F41" w:rsidP="002C4F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39734F" w14:textId="77777777" w:rsidR="002C4F41" w:rsidRPr="002C4F41" w:rsidRDefault="002C4F41" w:rsidP="002C4F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0</w:t>
            </w:r>
          </w:p>
        </w:tc>
      </w:tr>
    </w:tbl>
    <w:p w14:paraId="52EA9063" w14:textId="77777777" w:rsidR="002C4F41" w:rsidRPr="002C4F41" w:rsidRDefault="002C4F41" w:rsidP="002C4F41">
      <w:pPr>
        <w:suppressAutoHyphens/>
        <w:spacing w:after="0" w:line="200" w:lineRule="atLeast"/>
        <w:ind w:firstLine="708"/>
        <w:jc w:val="both"/>
        <w:rPr>
          <w:rFonts w:ascii="Verdana" w:eastAsia="Times New Roman" w:hAnsi="Verdana" w:cs="Verdana"/>
          <w:color w:val="00000A"/>
          <w:sz w:val="24"/>
          <w:szCs w:val="24"/>
          <w:lang w:val="en-US" w:eastAsia="zh-CN"/>
        </w:rPr>
      </w:pPr>
    </w:p>
    <w:p w14:paraId="0BB1F65E" w14:textId="77777777" w:rsidR="002C4F41" w:rsidRPr="002C4F41" w:rsidRDefault="002C4F41" w:rsidP="002C4F41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454523CE" w14:textId="77777777" w:rsidR="002C4F41" w:rsidRPr="002C4F41" w:rsidRDefault="002C4F41" w:rsidP="002C4F41">
      <w:pPr>
        <w:suppressAutoHyphens/>
        <w:spacing w:after="0" w:line="200" w:lineRule="atLeast"/>
        <w:ind w:firstLine="708"/>
        <w:jc w:val="both"/>
        <w:rPr>
          <w:rFonts w:ascii="Verdana" w:eastAsia="Times New Roman" w:hAnsi="Verdana" w:cs="Verdana"/>
          <w:color w:val="00000A"/>
          <w:sz w:val="24"/>
          <w:szCs w:val="24"/>
          <w:lang w:eastAsia="zh-CN"/>
        </w:rPr>
      </w:pPr>
      <w:r w:rsidRPr="002C4F4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Повышение квалификации работников культуры в 2022 году характеризуется следующим образом:</w:t>
      </w:r>
    </w:p>
    <w:tbl>
      <w:tblPr>
        <w:tblW w:w="9565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1424"/>
        <w:gridCol w:w="1621"/>
        <w:gridCol w:w="2100"/>
        <w:gridCol w:w="2175"/>
        <w:gridCol w:w="2245"/>
      </w:tblGrid>
      <w:tr w:rsidR="002C4F41" w:rsidRPr="002C4F41" w14:paraId="5F03AAA7" w14:textId="77777777" w:rsidTr="00E91F6E">
        <w:trPr>
          <w:trHeight w:hRule="exact" w:val="856"/>
        </w:trPr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87B5D65" w14:textId="77777777" w:rsidR="002C4F41" w:rsidRPr="002C4F41" w:rsidRDefault="002C4F41" w:rsidP="002C4F41">
            <w:pPr>
              <w:shd w:val="clear" w:color="auto" w:fill="FFFFFF"/>
              <w:suppressAutoHyphens/>
              <w:snapToGrid w:val="0"/>
              <w:spacing w:after="0" w:line="200" w:lineRule="atLeast"/>
              <w:ind w:right="3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  <w:lang w:eastAsia="zh-CN"/>
              </w:rPr>
              <w:t xml:space="preserve">Всего </w:t>
            </w:r>
            <w:r w:rsidRPr="002C4F4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w w:val="101"/>
                <w:sz w:val="24"/>
                <w:szCs w:val="24"/>
                <w:lang w:eastAsia="zh-CN"/>
              </w:rPr>
              <w:t>(чел.)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FBAB112" w14:textId="77777777" w:rsidR="002C4F41" w:rsidRPr="002C4F41" w:rsidRDefault="002C4F41" w:rsidP="002C4F41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  <w:lang w:eastAsia="zh-CN"/>
              </w:rPr>
              <w:t>Педагоги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8280763" w14:textId="77777777" w:rsidR="002C4F41" w:rsidRPr="002C4F41" w:rsidRDefault="002C4F41" w:rsidP="002C4F41">
            <w:pPr>
              <w:shd w:val="clear" w:color="auto" w:fill="FFFFFF"/>
              <w:suppressAutoHyphens/>
              <w:snapToGrid w:val="0"/>
              <w:spacing w:after="0" w:line="200" w:lineRule="atLeast"/>
              <w:ind w:right="7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  <w:lang w:eastAsia="zh-CN"/>
              </w:rPr>
              <w:t xml:space="preserve">Клубные </w:t>
            </w:r>
            <w:r w:rsidRPr="002C4F4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  <w:lang w:eastAsia="zh-CN"/>
              </w:rPr>
              <w:t>работники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2B02094" w14:textId="77777777" w:rsidR="002C4F41" w:rsidRPr="002C4F41" w:rsidRDefault="002C4F41" w:rsidP="002C4F41">
            <w:pPr>
              <w:shd w:val="clear" w:color="auto" w:fill="FFFFFF"/>
              <w:suppressAutoHyphens/>
              <w:snapToGrid w:val="0"/>
              <w:spacing w:before="240"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1"/>
                <w:sz w:val="24"/>
                <w:szCs w:val="24"/>
                <w:lang w:eastAsia="zh-CN"/>
              </w:rPr>
              <w:t>Библиотечные работники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DEAFC5" w14:textId="77777777" w:rsidR="002C4F41" w:rsidRPr="002C4F41" w:rsidRDefault="002C4F41" w:rsidP="002C4F41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  <w:lang w:eastAsia="zh-CN"/>
              </w:rPr>
              <w:t>Музейные</w:t>
            </w:r>
          </w:p>
          <w:p w14:paraId="1F0A08E3" w14:textId="77777777" w:rsidR="002C4F41" w:rsidRPr="002C4F41" w:rsidRDefault="002C4F41" w:rsidP="002C4F41">
            <w:pPr>
              <w:shd w:val="clear" w:color="auto" w:fill="FFFFFF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  <w:lang w:eastAsia="zh-CN"/>
              </w:rPr>
              <w:t>работники</w:t>
            </w:r>
          </w:p>
        </w:tc>
      </w:tr>
      <w:tr w:rsidR="002C4F41" w:rsidRPr="002C4F41" w14:paraId="49F38C9C" w14:textId="77777777" w:rsidTr="00E91F6E">
        <w:trPr>
          <w:trHeight w:hRule="exact" w:val="856"/>
        </w:trPr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AB6BFBB" w14:textId="5DCAC4A5" w:rsidR="002C4F41" w:rsidRPr="002C4F41" w:rsidRDefault="00262D93" w:rsidP="002C4F41">
            <w:pPr>
              <w:shd w:val="clear" w:color="auto" w:fill="FFFFFF"/>
              <w:suppressAutoHyphens/>
              <w:snapToGrid w:val="0"/>
              <w:spacing w:after="0" w:line="200" w:lineRule="atLeast"/>
              <w:ind w:right="3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FE63476" w14:textId="77777777" w:rsidR="002C4F41" w:rsidRPr="002C4F41" w:rsidRDefault="002C4F41" w:rsidP="002C4F41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D77704D" w14:textId="77777777" w:rsidR="002C4F41" w:rsidRPr="002C4F41" w:rsidRDefault="002C4F41" w:rsidP="002C4F41">
            <w:pPr>
              <w:shd w:val="clear" w:color="auto" w:fill="FFFFFF"/>
              <w:suppressAutoHyphens/>
              <w:snapToGrid w:val="0"/>
              <w:spacing w:after="0" w:line="200" w:lineRule="atLeast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A1C2737" w14:textId="77777777" w:rsidR="002C4F41" w:rsidRPr="002C4F41" w:rsidRDefault="002C4F41" w:rsidP="002C4F41">
            <w:pPr>
              <w:shd w:val="clear" w:color="auto" w:fill="FFFFFF"/>
              <w:suppressAutoHyphens/>
              <w:snapToGrid w:val="0"/>
              <w:spacing w:before="240"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1"/>
                <w:sz w:val="24"/>
                <w:szCs w:val="24"/>
                <w:lang w:eastAsia="zh-CN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1962E3" w14:textId="77777777" w:rsidR="002C4F41" w:rsidRPr="002C4F41" w:rsidRDefault="002C4F41" w:rsidP="002C4F41">
            <w:pPr>
              <w:shd w:val="clear" w:color="auto" w:fill="FFFFFF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  <w:lang w:eastAsia="zh-CN"/>
              </w:rPr>
            </w:pPr>
            <w:r w:rsidRPr="002C4F4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  <w:lang w:eastAsia="zh-CN"/>
              </w:rPr>
              <w:t>1</w:t>
            </w:r>
          </w:p>
        </w:tc>
      </w:tr>
    </w:tbl>
    <w:p w14:paraId="1F6616F6" w14:textId="77777777" w:rsidR="002C4F41" w:rsidRPr="002C4F41" w:rsidRDefault="002C4F41" w:rsidP="002C4F41">
      <w:pPr>
        <w:shd w:val="clear" w:color="auto" w:fill="FFFFFF"/>
        <w:suppressAutoHyphens/>
        <w:spacing w:after="0" w:line="200" w:lineRule="atLeast"/>
        <w:ind w:right="19"/>
        <w:jc w:val="center"/>
        <w:rPr>
          <w:rFonts w:ascii="Verdana" w:eastAsia="Times New Roman" w:hAnsi="Verdana" w:cs="Verdana"/>
          <w:color w:val="00000A"/>
          <w:sz w:val="24"/>
          <w:szCs w:val="24"/>
          <w:lang w:val="en-US" w:eastAsia="zh-CN"/>
        </w:rPr>
      </w:pPr>
    </w:p>
    <w:p w14:paraId="2A8BB07D" w14:textId="77777777" w:rsidR="002C4F41" w:rsidRPr="002C4F41" w:rsidRDefault="002C4F41" w:rsidP="002C4F41">
      <w:pPr>
        <w:suppressAutoHyphens/>
        <w:spacing w:after="0" w:line="200" w:lineRule="atLeast"/>
        <w:ind w:firstLine="540"/>
        <w:jc w:val="both"/>
        <w:rPr>
          <w:rFonts w:ascii="Verdana" w:eastAsia="Times New Roman" w:hAnsi="Verdana" w:cs="Verdana"/>
          <w:color w:val="00000A"/>
          <w:sz w:val="24"/>
          <w:szCs w:val="24"/>
          <w:lang w:eastAsia="zh-CN"/>
        </w:rPr>
      </w:pPr>
      <w:r w:rsidRPr="002C4F4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Получили подготовку по новым информационным технологиям &lt;1&gt; человек.</w:t>
      </w:r>
    </w:p>
    <w:p w14:paraId="4BFE6C13" w14:textId="77777777" w:rsidR="002C4F41" w:rsidRPr="002C4F41" w:rsidRDefault="002C4F41" w:rsidP="002C4F41">
      <w:pPr>
        <w:suppressAutoHyphens/>
        <w:spacing w:after="0" w:line="200" w:lineRule="atLeast"/>
        <w:ind w:firstLine="540"/>
        <w:jc w:val="both"/>
        <w:rPr>
          <w:rFonts w:ascii="Verdana" w:eastAsia="Times New Roman" w:hAnsi="Verdana" w:cs="Verdana"/>
          <w:color w:val="00000A"/>
          <w:sz w:val="24"/>
          <w:szCs w:val="24"/>
          <w:lang w:eastAsia="zh-CN"/>
        </w:rPr>
      </w:pPr>
      <w:r w:rsidRPr="002C4F4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Аттестовано &lt;1&gt; человек, из них получили высшую квалификационную категорию &lt;&gt; человек, в том числе &lt;&gt; руководителей; первую категорию - &lt;&gt; человек, в том числе &lt;&gt; руководителей; вторую категорию - &lt;&gt; человек.</w:t>
      </w:r>
    </w:p>
    <w:p w14:paraId="7A84E55F" w14:textId="77777777" w:rsidR="002C4F41" w:rsidRPr="002C4F41" w:rsidRDefault="002C4F41" w:rsidP="002C4F41">
      <w:pPr>
        <w:suppressAutoHyphens/>
        <w:spacing w:after="0" w:line="200" w:lineRule="atLeast"/>
        <w:ind w:firstLine="540"/>
        <w:jc w:val="both"/>
        <w:rPr>
          <w:rFonts w:ascii="Verdana" w:eastAsia="Times New Roman" w:hAnsi="Verdana" w:cs="Verdana"/>
          <w:color w:val="00000A"/>
          <w:sz w:val="24"/>
          <w:szCs w:val="24"/>
          <w:lang w:eastAsia="zh-CN"/>
        </w:rPr>
      </w:pPr>
      <w:r w:rsidRPr="002C4F4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Награждены правительственными наградами &lt;&gt; человек, из них &lt;&gt; - медалями и орденами. Знаком Министерства культуры Российской Федерации "За достижения в культуре" - &lt;&gt; человек. Почетными грамотами и благодарственными письмами администрации области соответственно - &lt;1&gt; и &lt;&gt; человек, почетными грамотами и благодарственными письмами &lt;Администрация Невельского района&gt; - &lt;3&gt; и &lt;&gt; человек.</w:t>
      </w:r>
    </w:p>
    <w:p w14:paraId="576070DC" w14:textId="77777777" w:rsidR="002C4F41" w:rsidRPr="002C4F41" w:rsidRDefault="002C4F41" w:rsidP="002C4F4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056EC4D9" w14:textId="5D4B398D" w:rsidR="00187203" w:rsidRDefault="00187203" w:rsidP="00A238C6">
      <w:pPr>
        <w:pStyle w:val="a4"/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zh-CN"/>
        </w:rPr>
      </w:pPr>
      <w:r w:rsidRPr="002C4F41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zh-CN"/>
        </w:rPr>
        <w:t xml:space="preserve">МБУ ДО ДШИ </w:t>
      </w:r>
      <w:proofErr w:type="spellStart"/>
      <w:r w:rsidRPr="002C4F41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zh-CN"/>
        </w:rPr>
        <w:t>г.Невеля</w:t>
      </w:r>
      <w:proofErr w:type="spellEnd"/>
      <w:r w:rsidRPr="002C4F41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zh-CN"/>
        </w:rPr>
        <w:t xml:space="preserve"> </w:t>
      </w:r>
    </w:p>
    <w:p w14:paraId="0CC5C649" w14:textId="77777777" w:rsidR="002C4F41" w:rsidRPr="002C4F41" w:rsidRDefault="002C4F41" w:rsidP="002C4F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zh-CN"/>
        </w:rPr>
      </w:pPr>
    </w:p>
    <w:tbl>
      <w:tblPr>
        <w:tblW w:w="10042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2509"/>
        <w:gridCol w:w="2386"/>
        <w:gridCol w:w="2400"/>
        <w:gridCol w:w="2747"/>
      </w:tblGrid>
      <w:tr w:rsidR="002C4F41" w:rsidRPr="002C4F41" w14:paraId="18033222" w14:textId="77777777" w:rsidTr="003B2F52">
        <w:trPr>
          <w:cantSplit/>
          <w:trHeight w:val="360"/>
        </w:trPr>
        <w:tc>
          <w:tcPr>
            <w:tcW w:w="25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7EB6398E" w14:textId="77777777" w:rsidR="002C4F41" w:rsidRPr="002C4F41" w:rsidRDefault="002C4F41" w:rsidP="00E91F6E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Численность работников всего, человек </w:t>
            </w:r>
          </w:p>
        </w:tc>
        <w:tc>
          <w:tcPr>
            <w:tcW w:w="75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FCAF419" w14:textId="77777777" w:rsidR="002C4F41" w:rsidRPr="002C4F41" w:rsidRDefault="002C4F41" w:rsidP="00E91F6E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</w:tc>
      </w:tr>
      <w:tr w:rsidR="002C4F41" w:rsidRPr="002C4F41" w14:paraId="13FB08F7" w14:textId="77777777" w:rsidTr="003B2F52">
        <w:trPr>
          <w:cantSplit/>
          <w:trHeight w:val="485"/>
        </w:trPr>
        <w:tc>
          <w:tcPr>
            <w:tcW w:w="25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DA70E07" w14:textId="77777777" w:rsidR="002C4F41" w:rsidRPr="002C4F41" w:rsidRDefault="002C4F41" w:rsidP="00E91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CD20DEB" w14:textId="77777777" w:rsidR="002C4F41" w:rsidRPr="002C4F41" w:rsidRDefault="002C4F41" w:rsidP="00E91F6E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16CAF03" w14:textId="77777777" w:rsidR="002C4F41" w:rsidRPr="002C4F41" w:rsidRDefault="002C4F41" w:rsidP="00E91F6E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30-50 лет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182DA3D" w14:textId="77777777" w:rsidR="002C4F41" w:rsidRPr="002C4F41" w:rsidRDefault="002C4F41" w:rsidP="00E91F6E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Старше 50 лет</w:t>
            </w:r>
          </w:p>
        </w:tc>
      </w:tr>
      <w:tr w:rsidR="002C4F41" w:rsidRPr="002C4F41" w14:paraId="564CC1CF" w14:textId="77777777" w:rsidTr="003B2F52">
        <w:trPr>
          <w:trHeight w:val="490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093A50E" w14:textId="77777777" w:rsidR="002C4F41" w:rsidRPr="002C4F41" w:rsidRDefault="002C4F41" w:rsidP="00E91F6E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B2FC757" w14:textId="77777777" w:rsidR="002C4F41" w:rsidRPr="002C4F41" w:rsidRDefault="002C4F41" w:rsidP="00E91F6E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2FF2E1B" w14:textId="77777777" w:rsidR="002C4F41" w:rsidRPr="002C4F41" w:rsidRDefault="002C4F41" w:rsidP="00E91F6E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298ADB5" w14:textId="77777777" w:rsidR="002C4F41" w:rsidRPr="002C4F41" w:rsidRDefault="002C4F41" w:rsidP="00E91F6E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14:paraId="59B3FFDC" w14:textId="77777777" w:rsidR="002C4F41" w:rsidRPr="002C4F41" w:rsidRDefault="002C4F41" w:rsidP="002C4F41">
      <w:pPr>
        <w:pStyle w:val="af7"/>
        <w:spacing w:line="200" w:lineRule="atLeast"/>
        <w:rPr>
          <w:rFonts w:ascii="Times New Roman" w:hAnsi="Times New Roman" w:cs="Times New Roman"/>
        </w:rPr>
      </w:pPr>
    </w:p>
    <w:p w14:paraId="696B76B5" w14:textId="77777777" w:rsidR="002C4F41" w:rsidRPr="002C4F41" w:rsidRDefault="002C4F41" w:rsidP="002C4F41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1536"/>
        <w:gridCol w:w="1037"/>
        <w:gridCol w:w="1467"/>
        <w:gridCol w:w="1467"/>
        <w:gridCol w:w="905"/>
        <w:gridCol w:w="1669"/>
        <w:gridCol w:w="596"/>
        <w:gridCol w:w="698"/>
        <w:gridCol w:w="609"/>
      </w:tblGrid>
      <w:tr w:rsidR="002C4F41" w:rsidRPr="002C4F41" w14:paraId="5B3EF67D" w14:textId="77777777" w:rsidTr="00E91F6E">
        <w:trPr>
          <w:cantSplit/>
          <w:trHeight w:val="1031"/>
        </w:trPr>
        <w:tc>
          <w:tcPr>
            <w:tcW w:w="16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AB5EB26" w14:textId="77777777" w:rsidR="002C4F41" w:rsidRPr="002C4F41" w:rsidRDefault="002C4F41" w:rsidP="00E9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работников всего, человек</w:t>
            </w:r>
          </w:p>
        </w:tc>
        <w:tc>
          <w:tcPr>
            <w:tcW w:w="67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100AF224" w14:textId="77777777" w:rsidR="002C4F41" w:rsidRPr="002C4F41" w:rsidRDefault="002C4F41" w:rsidP="00E9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общей численности работников (из гр.1)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0EF800AF" w14:textId="77777777" w:rsidR="002C4F41" w:rsidRPr="002C4F41" w:rsidRDefault="002C4F41" w:rsidP="00E9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 xml:space="preserve">из числа штатных работников имеют </w:t>
            </w:r>
            <w:proofErr w:type="gramStart"/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стаж  работы</w:t>
            </w:r>
            <w:proofErr w:type="gramEnd"/>
          </w:p>
        </w:tc>
      </w:tr>
      <w:tr w:rsidR="002C4F41" w:rsidRPr="002C4F41" w14:paraId="1D156FED" w14:textId="77777777" w:rsidTr="00E91F6E">
        <w:trPr>
          <w:cantSplit/>
          <w:trHeight w:val="337"/>
        </w:trPr>
        <w:tc>
          <w:tcPr>
            <w:tcW w:w="16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9830D1A" w14:textId="77777777" w:rsidR="002C4F41" w:rsidRPr="002C4F41" w:rsidRDefault="002C4F41" w:rsidP="00E91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39A634E" w14:textId="77777777" w:rsidR="002C4F41" w:rsidRPr="002C4F41" w:rsidRDefault="002C4F41" w:rsidP="00E9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</w:tc>
        <w:tc>
          <w:tcPr>
            <w:tcW w:w="13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4E07E67" w14:textId="77777777" w:rsidR="002C4F41" w:rsidRPr="002C4F41" w:rsidRDefault="002C4F41" w:rsidP="00E91F6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специалистов культурно-досуговой деятельности</w:t>
            </w:r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35E11CF" w14:textId="77777777" w:rsidR="002C4F41" w:rsidRPr="002C4F41" w:rsidRDefault="002C4F41" w:rsidP="00E9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14:paraId="1ADDE441" w14:textId="77777777" w:rsidR="002C4F41" w:rsidRPr="002C4F41" w:rsidRDefault="002C4F41" w:rsidP="00E9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относящихся к основному персоналу</w:t>
            </w:r>
          </w:p>
        </w:tc>
        <w:tc>
          <w:tcPr>
            <w:tcW w:w="2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D8A51FA" w14:textId="77777777" w:rsidR="002C4F41" w:rsidRPr="002C4F41" w:rsidRDefault="002C4F41" w:rsidP="00E9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них  имеют</w:t>
            </w:r>
            <w:proofErr w:type="gramEnd"/>
            <w:r w:rsidRPr="002C4F41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4E77BEC8" w14:textId="77777777" w:rsidR="002C4F41" w:rsidRPr="002C4F41" w:rsidRDefault="002C4F41" w:rsidP="00E9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62DEEC20" w14:textId="77777777" w:rsidR="002C4F41" w:rsidRPr="002C4F41" w:rsidRDefault="002C4F41" w:rsidP="00E9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от 6 до 10 лет</w:t>
            </w:r>
          </w:p>
        </w:tc>
      </w:tr>
      <w:tr w:rsidR="002C4F41" w:rsidRPr="002C4F41" w14:paraId="5295EB61" w14:textId="77777777" w:rsidTr="00E91F6E">
        <w:trPr>
          <w:cantSplit/>
          <w:trHeight w:val="704"/>
        </w:trPr>
        <w:tc>
          <w:tcPr>
            <w:tcW w:w="16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A73AAF1" w14:textId="77777777" w:rsidR="002C4F41" w:rsidRPr="002C4F41" w:rsidRDefault="002C4F41" w:rsidP="00E91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271C335" w14:textId="77777777" w:rsidR="002C4F41" w:rsidRPr="002C4F41" w:rsidRDefault="002C4F41" w:rsidP="00E91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15A9210" w14:textId="77777777" w:rsidR="002C4F41" w:rsidRPr="002C4F41" w:rsidRDefault="002C4F41" w:rsidP="00E91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AA22012" w14:textId="77777777" w:rsidR="002C4F41" w:rsidRPr="002C4F41" w:rsidRDefault="002C4F41" w:rsidP="00E91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8B5051F" w14:textId="77777777" w:rsidR="002C4F41" w:rsidRPr="002C4F41" w:rsidRDefault="002C4F41" w:rsidP="00E9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2392262E" w14:textId="77777777" w:rsidR="002C4F41" w:rsidRPr="002C4F41" w:rsidRDefault="002C4F41" w:rsidP="00E9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8CF7F7A" w14:textId="77777777" w:rsidR="002C4F41" w:rsidRPr="002C4F41" w:rsidRDefault="002C4F41" w:rsidP="00E9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Неоконченное/</w:t>
            </w:r>
          </w:p>
          <w:p w14:paraId="0B5A3577" w14:textId="77777777" w:rsidR="002C4F41" w:rsidRPr="002C4F41" w:rsidRDefault="002C4F41" w:rsidP="00E9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EC1D2A0" w14:textId="77777777" w:rsidR="002C4F41" w:rsidRPr="002C4F41" w:rsidRDefault="002C4F41" w:rsidP="00E9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</w:p>
          <w:p w14:paraId="0CBA070A" w14:textId="77777777" w:rsidR="002C4F41" w:rsidRPr="002C4F41" w:rsidRDefault="002C4F41" w:rsidP="00E9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57ACC5FA" w14:textId="77777777" w:rsidR="002C4F41" w:rsidRPr="002C4F41" w:rsidRDefault="002C4F41" w:rsidP="00E91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1A33DC44" w14:textId="77777777" w:rsidR="002C4F41" w:rsidRPr="002C4F41" w:rsidRDefault="002C4F41" w:rsidP="00E91F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41" w:rsidRPr="002C4F41" w14:paraId="03D08CF0" w14:textId="77777777" w:rsidTr="00E91F6E">
        <w:trPr>
          <w:cantSplit/>
          <w:trHeight w:val="362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5C73B770" w14:textId="77777777" w:rsidR="002C4F41" w:rsidRPr="002C4F41" w:rsidRDefault="002C4F41" w:rsidP="00E91F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5E511D4D" w14:textId="77777777" w:rsidR="002C4F41" w:rsidRPr="002C4F41" w:rsidRDefault="002C4F41" w:rsidP="00E91F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68DDF61A" w14:textId="77777777" w:rsidR="002C4F41" w:rsidRPr="002C4F41" w:rsidRDefault="002C4F41" w:rsidP="00E91F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6372933" w14:textId="77777777" w:rsidR="002C4F41" w:rsidRPr="002C4F41" w:rsidRDefault="002C4F41" w:rsidP="00E91F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D3456A1" w14:textId="77777777" w:rsidR="002C4F41" w:rsidRPr="002C4F41" w:rsidRDefault="002C4F41" w:rsidP="00E91F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BEC34CE" w14:textId="77777777" w:rsidR="002C4F41" w:rsidRPr="002C4F41" w:rsidRDefault="002C4F41" w:rsidP="00E91F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FB2A644" w14:textId="77777777" w:rsidR="002C4F41" w:rsidRPr="002C4F41" w:rsidRDefault="002C4F41" w:rsidP="00E91F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43A159F7" w14:textId="77777777" w:rsidR="002C4F41" w:rsidRPr="002C4F41" w:rsidRDefault="002C4F41" w:rsidP="00E91F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0053BB7" w14:textId="77777777" w:rsidR="002C4F41" w:rsidRPr="002C4F41" w:rsidRDefault="002C4F41" w:rsidP="00E91F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2BB822A" w14:textId="77777777" w:rsidR="002C4F41" w:rsidRPr="002C4F41" w:rsidRDefault="002C4F41" w:rsidP="002C4F41">
      <w:pPr>
        <w:pStyle w:val="af7"/>
        <w:spacing w:line="200" w:lineRule="atLeast"/>
        <w:ind w:firstLine="708"/>
        <w:rPr>
          <w:rFonts w:ascii="Times New Roman" w:hAnsi="Times New Roman" w:cs="Times New Roman"/>
        </w:rPr>
      </w:pPr>
    </w:p>
    <w:p w14:paraId="1E7D8131" w14:textId="77777777" w:rsidR="002C4F41" w:rsidRPr="002C4F41" w:rsidRDefault="002C4F41" w:rsidP="002C4F41">
      <w:pPr>
        <w:pStyle w:val="af7"/>
        <w:spacing w:line="200" w:lineRule="atLeast"/>
        <w:ind w:firstLine="708"/>
        <w:rPr>
          <w:rFonts w:ascii="Times New Roman" w:hAnsi="Times New Roman" w:cs="Times New Roman"/>
          <w:lang w:val="ru-RU"/>
        </w:rPr>
      </w:pPr>
    </w:p>
    <w:p w14:paraId="4FD1F90F" w14:textId="77777777" w:rsidR="002C4F41" w:rsidRPr="002C4F41" w:rsidRDefault="002C4F41" w:rsidP="002C4F41">
      <w:pPr>
        <w:pStyle w:val="af7"/>
        <w:spacing w:line="200" w:lineRule="atLeast"/>
        <w:ind w:firstLine="708"/>
        <w:rPr>
          <w:rFonts w:ascii="Times New Roman" w:hAnsi="Times New Roman" w:cs="Times New Roman"/>
          <w:lang w:val="ru-RU"/>
        </w:rPr>
      </w:pPr>
      <w:r w:rsidRPr="002C4F41">
        <w:rPr>
          <w:rFonts w:ascii="Times New Roman" w:hAnsi="Times New Roman" w:cs="Times New Roman"/>
          <w:lang w:val="ru-RU"/>
        </w:rPr>
        <w:t>Повышение квалификации работников культуры в 2022 году характеризуется следующим образом:</w:t>
      </w:r>
    </w:p>
    <w:tbl>
      <w:tblPr>
        <w:tblW w:w="9878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40" w:type="dxa"/>
        </w:tblCellMar>
        <w:tblLook w:val="0000" w:firstRow="0" w:lastRow="0" w:firstColumn="0" w:lastColumn="0" w:noHBand="0" w:noVBand="0"/>
      </w:tblPr>
      <w:tblGrid>
        <w:gridCol w:w="1424"/>
        <w:gridCol w:w="1621"/>
        <w:gridCol w:w="2100"/>
        <w:gridCol w:w="2175"/>
        <w:gridCol w:w="2558"/>
      </w:tblGrid>
      <w:tr w:rsidR="002C4F41" w:rsidRPr="002C4F41" w14:paraId="5D0D7301" w14:textId="77777777" w:rsidTr="003B2F52">
        <w:trPr>
          <w:trHeight w:hRule="exact" w:val="856"/>
        </w:trPr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54CA07F" w14:textId="77777777" w:rsidR="002C4F41" w:rsidRPr="002C4F41" w:rsidRDefault="002C4F41" w:rsidP="00E91F6E">
            <w:pPr>
              <w:shd w:val="clear" w:color="auto" w:fill="FFFFFF"/>
              <w:snapToGrid w:val="0"/>
              <w:spacing w:line="200" w:lineRule="atLeast"/>
              <w:ind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  <w:t xml:space="preserve">Всего </w:t>
            </w:r>
            <w:r w:rsidRPr="002C4F41">
              <w:rPr>
                <w:rFonts w:ascii="Times New Roman" w:hAnsi="Times New Roman" w:cs="Times New Roman"/>
                <w:b/>
                <w:color w:val="000000"/>
                <w:spacing w:val="-12"/>
                <w:w w:val="101"/>
                <w:sz w:val="24"/>
                <w:szCs w:val="24"/>
              </w:rPr>
              <w:t>(чел.)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B5FF21" w14:textId="77777777" w:rsidR="002C4F41" w:rsidRPr="002C4F41" w:rsidRDefault="002C4F41" w:rsidP="00E91F6E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  <w:t>Педагоги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C096A69" w14:textId="77777777" w:rsidR="002C4F41" w:rsidRPr="002C4F41" w:rsidRDefault="002C4F41" w:rsidP="00E91F6E">
            <w:pPr>
              <w:shd w:val="clear" w:color="auto" w:fill="FFFFFF"/>
              <w:snapToGrid w:val="0"/>
              <w:spacing w:line="200" w:lineRule="atLeast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 xml:space="preserve">Клубные </w:t>
            </w:r>
            <w:r w:rsidRPr="002C4F41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  <w:t>работники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043F451" w14:textId="77777777" w:rsidR="002C4F41" w:rsidRPr="002C4F41" w:rsidRDefault="002C4F41" w:rsidP="00E91F6E">
            <w:pPr>
              <w:shd w:val="clear" w:color="auto" w:fill="FFFFFF"/>
              <w:snapToGrid w:val="0"/>
              <w:spacing w:before="2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pacing w:val="-4"/>
                <w:w w:val="101"/>
                <w:sz w:val="24"/>
                <w:szCs w:val="24"/>
              </w:rPr>
              <w:t>Библиотечные работники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A00ADC8" w14:textId="77777777" w:rsidR="002C4F41" w:rsidRPr="002C4F41" w:rsidRDefault="002C4F41" w:rsidP="00E91F6E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  <w:t>Музейные</w:t>
            </w:r>
          </w:p>
          <w:p w14:paraId="771789C6" w14:textId="77777777" w:rsidR="002C4F41" w:rsidRPr="002C4F41" w:rsidRDefault="002C4F41" w:rsidP="00E91F6E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  <w:t>работники</w:t>
            </w:r>
          </w:p>
        </w:tc>
      </w:tr>
      <w:tr w:rsidR="002C4F41" w:rsidRPr="002C4F41" w14:paraId="11BF786E" w14:textId="77777777" w:rsidTr="003B2F52">
        <w:trPr>
          <w:trHeight w:hRule="exact" w:val="856"/>
        </w:trPr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801D3CA" w14:textId="77777777" w:rsidR="002C4F41" w:rsidRPr="002C4F41" w:rsidRDefault="002C4F41" w:rsidP="00E91F6E">
            <w:pPr>
              <w:shd w:val="clear" w:color="auto" w:fill="FFFFFF"/>
              <w:snapToGrid w:val="0"/>
              <w:spacing w:line="200" w:lineRule="atLeast"/>
              <w:ind w:right="335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926D1D6" w14:textId="77777777" w:rsidR="002C4F41" w:rsidRPr="002C4F41" w:rsidRDefault="002C4F41" w:rsidP="00E91F6E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2C4F41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4CD655" w14:textId="77777777" w:rsidR="002C4F41" w:rsidRPr="002C4F41" w:rsidRDefault="002C4F41" w:rsidP="00E91F6E">
            <w:pPr>
              <w:shd w:val="clear" w:color="auto" w:fill="FFFFFF"/>
              <w:snapToGrid w:val="0"/>
              <w:spacing w:line="200" w:lineRule="atLeast"/>
              <w:ind w:right="79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C761AF" w14:textId="77777777" w:rsidR="002C4F41" w:rsidRPr="002C4F41" w:rsidRDefault="002C4F41" w:rsidP="00E91F6E">
            <w:pPr>
              <w:shd w:val="clear" w:color="auto" w:fill="FFFFFF"/>
              <w:snapToGrid w:val="0"/>
              <w:spacing w:before="240"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101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AFB3224" w14:textId="77777777" w:rsidR="002C4F41" w:rsidRPr="002C4F41" w:rsidRDefault="002C4F41" w:rsidP="00E91F6E">
            <w:pPr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</w:p>
        </w:tc>
      </w:tr>
    </w:tbl>
    <w:p w14:paraId="797BD66B" w14:textId="77777777" w:rsidR="002C4F41" w:rsidRPr="002C4F41" w:rsidRDefault="002C4F41" w:rsidP="002C4F41">
      <w:pPr>
        <w:pStyle w:val="af7"/>
        <w:shd w:val="clear" w:color="auto" w:fill="FFFFFF"/>
        <w:spacing w:line="200" w:lineRule="atLeast"/>
        <w:ind w:right="19"/>
        <w:jc w:val="center"/>
        <w:rPr>
          <w:rFonts w:ascii="Times New Roman" w:hAnsi="Times New Roman" w:cs="Times New Roman"/>
        </w:rPr>
      </w:pPr>
    </w:p>
    <w:p w14:paraId="1EDDCB7F" w14:textId="77777777" w:rsidR="002C4F41" w:rsidRPr="002C4F41" w:rsidRDefault="002C4F41" w:rsidP="002C4F41">
      <w:pPr>
        <w:pStyle w:val="af7"/>
        <w:spacing w:line="200" w:lineRule="atLeast"/>
        <w:ind w:firstLine="540"/>
        <w:rPr>
          <w:rFonts w:ascii="Times New Roman" w:hAnsi="Times New Roman" w:cs="Times New Roman"/>
          <w:lang w:val="ru-RU"/>
        </w:rPr>
      </w:pPr>
      <w:r w:rsidRPr="002C4F41">
        <w:rPr>
          <w:rFonts w:ascii="Times New Roman" w:hAnsi="Times New Roman" w:cs="Times New Roman"/>
          <w:lang w:val="ru-RU"/>
        </w:rPr>
        <w:t>Аттестовано &lt;3&gt; человека, из них получили высшую квалификационную категорию &lt;3&gt; человек, в том числе &lt;1&gt; руководителей; первую категорию - &lt;0&gt; человек, в том числе &lt;0&gt; руководителей; вторую категорию - &lt;0&gt; человек.</w:t>
      </w:r>
    </w:p>
    <w:p w14:paraId="3DD48E18" w14:textId="77777777" w:rsidR="002C4F41" w:rsidRPr="002C4F41" w:rsidRDefault="002C4F41" w:rsidP="002C4F41">
      <w:pPr>
        <w:shd w:val="clear" w:color="auto" w:fill="FFFFFF"/>
        <w:spacing w:line="276" w:lineRule="auto"/>
        <w:ind w:left="5295" w:right="-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C0916" w14:textId="77777777" w:rsidR="002C4F41" w:rsidRDefault="002C4F41" w:rsidP="002C4F41">
      <w:pPr>
        <w:shd w:val="clear" w:color="auto" w:fill="FFFFFF"/>
        <w:spacing w:line="276" w:lineRule="auto"/>
        <w:ind w:left="5295" w:right="-14"/>
        <w:jc w:val="right"/>
        <w:rPr>
          <w:color w:val="000000"/>
          <w:sz w:val="28"/>
          <w:szCs w:val="28"/>
        </w:rPr>
      </w:pPr>
    </w:p>
    <w:p w14:paraId="4E45F45F" w14:textId="5BC284B3" w:rsidR="00BA2A17" w:rsidRPr="00BA2A17" w:rsidRDefault="00BA2A17" w:rsidP="00BA2A17">
      <w:pPr>
        <w:tabs>
          <w:tab w:val="left" w:pos="960"/>
        </w:tabs>
        <w:suppressAutoHyphens/>
        <w:spacing w:after="0" w:line="276" w:lineRule="auto"/>
        <w:ind w:left="1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6CBCD1CD" w14:textId="77777777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5B31098C" w14:textId="77777777" w:rsidR="00B20E9B" w:rsidRDefault="00B20E9B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274F009F" w14:textId="77777777" w:rsidR="00442B87" w:rsidRDefault="00442B8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1665BE90" w14:textId="77777777" w:rsidR="00442B87" w:rsidRDefault="00442B8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05508D87" w14:textId="77777777" w:rsidR="00442B87" w:rsidRDefault="00442B8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328636AF" w14:textId="77777777" w:rsidR="00442B87" w:rsidRDefault="00442B8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5116F8E7" w14:textId="77777777" w:rsidR="00442B87" w:rsidRDefault="00442B8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2FD98FA6" w14:textId="77777777" w:rsidR="00442B87" w:rsidRDefault="00442B8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7162C626" w14:textId="77777777" w:rsidR="00442B87" w:rsidRDefault="00442B8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22C997E4" w14:textId="4868A3DA" w:rsidR="00BA2A17" w:rsidRPr="00BA2A17" w:rsidRDefault="00BA2A17" w:rsidP="00BA2A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A2A1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Приложение № 7</w:t>
      </w:r>
    </w:p>
    <w:p w14:paraId="2AD4C764" w14:textId="77777777" w:rsidR="00BA2A17" w:rsidRPr="00BA2A17" w:rsidRDefault="00BA2A17" w:rsidP="00BA2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46906490" w14:textId="11D94C71" w:rsidR="00BA2A17" w:rsidRPr="00BA2A17" w:rsidRDefault="00BA2A17" w:rsidP="003B2F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A2A1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Сведения о кассовом исполнении бюджета учреждений за 2022 год.</w:t>
      </w:r>
    </w:p>
    <w:p w14:paraId="2C6EB03F" w14:textId="77777777" w:rsidR="00BA2A17" w:rsidRPr="00BA2A17" w:rsidRDefault="00BA2A17" w:rsidP="00BA2A1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1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073"/>
        <w:gridCol w:w="1870"/>
        <w:gridCol w:w="1870"/>
        <w:gridCol w:w="1868"/>
      </w:tblGrid>
      <w:tr w:rsidR="00BA2A17" w:rsidRPr="00BA2A17" w14:paraId="0A476025" w14:textId="77777777" w:rsidTr="00AD3AA0">
        <w:tc>
          <w:tcPr>
            <w:tcW w:w="675" w:type="dxa"/>
          </w:tcPr>
          <w:p w14:paraId="2D6C22C0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14:paraId="287DECA1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14:paraId="01EB9DE8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14" w:type="dxa"/>
          </w:tcPr>
          <w:p w14:paraId="47157059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15" w:type="dxa"/>
          </w:tcPr>
          <w:p w14:paraId="1C83E07A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A2A17" w:rsidRPr="00BA2A17" w14:paraId="742C8223" w14:textId="77777777" w:rsidTr="00AD3AA0">
        <w:tc>
          <w:tcPr>
            <w:tcW w:w="675" w:type="dxa"/>
          </w:tcPr>
          <w:p w14:paraId="6F402B47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14:paraId="0BC939B5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 МО «Невельский район»</w:t>
            </w:r>
          </w:p>
        </w:tc>
        <w:tc>
          <w:tcPr>
            <w:tcW w:w="1914" w:type="dxa"/>
          </w:tcPr>
          <w:p w14:paraId="41B7926C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37 720,5</w:t>
            </w:r>
          </w:p>
          <w:p w14:paraId="3A78FF85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В т. ч. платные</w:t>
            </w:r>
          </w:p>
          <w:p w14:paraId="4EEF5354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1877,7</w:t>
            </w:r>
          </w:p>
        </w:tc>
        <w:tc>
          <w:tcPr>
            <w:tcW w:w="1914" w:type="dxa"/>
          </w:tcPr>
          <w:p w14:paraId="4E5C9854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3442,5</w:t>
            </w:r>
          </w:p>
          <w:p w14:paraId="514CAE0C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В т.ч платные</w:t>
            </w:r>
          </w:p>
          <w:p w14:paraId="05BDF2E8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915" w:type="dxa"/>
          </w:tcPr>
          <w:p w14:paraId="631C5B03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41 163,0</w:t>
            </w:r>
          </w:p>
          <w:p w14:paraId="51DC6CC9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В т.ч. платные</w:t>
            </w:r>
          </w:p>
          <w:p w14:paraId="10464E0A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1962,8</w:t>
            </w:r>
          </w:p>
        </w:tc>
      </w:tr>
      <w:tr w:rsidR="00BA2A17" w:rsidRPr="00BA2A17" w14:paraId="7CF9DBAF" w14:textId="77777777" w:rsidTr="00AD3AA0">
        <w:tc>
          <w:tcPr>
            <w:tcW w:w="675" w:type="dxa"/>
          </w:tcPr>
          <w:p w14:paraId="6A8974DE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3655681A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0587862A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на увеличение стоимости основных средств</w:t>
            </w:r>
          </w:p>
        </w:tc>
        <w:tc>
          <w:tcPr>
            <w:tcW w:w="1914" w:type="dxa"/>
          </w:tcPr>
          <w:p w14:paraId="3B32AF22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14:paraId="227575D5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 xml:space="preserve"> В т.ч платные</w:t>
            </w:r>
          </w:p>
          <w:p w14:paraId="0F3634FD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914" w:type="dxa"/>
          </w:tcPr>
          <w:p w14:paraId="2D9B81C3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  <w:p w14:paraId="41CDE3FE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В т. ч. Платные</w:t>
            </w:r>
          </w:p>
          <w:p w14:paraId="12B04C10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915" w:type="dxa"/>
          </w:tcPr>
          <w:p w14:paraId="1062AB8D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  <w:p w14:paraId="345BFA5E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В т.ч. платные</w:t>
            </w:r>
          </w:p>
          <w:p w14:paraId="47A0C030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BA2A17" w:rsidRPr="00BA2A17" w14:paraId="3E70ADBD" w14:textId="77777777" w:rsidTr="00AD3AA0">
        <w:tc>
          <w:tcPr>
            <w:tcW w:w="675" w:type="dxa"/>
          </w:tcPr>
          <w:p w14:paraId="186DB825" w14:textId="77777777" w:rsidR="00BA2A17" w:rsidRPr="00BA2A17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443E28C0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начисление</w:t>
            </w:r>
          </w:p>
        </w:tc>
        <w:tc>
          <w:tcPr>
            <w:tcW w:w="1914" w:type="dxa"/>
          </w:tcPr>
          <w:p w14:paraId="1FAE2844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27 173,5</w:t>
            </w:r>
          </w:p>
          <w:p w14:paraId="774B7C5C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В т.ч. платные 13,0</w:t>
            </w:r>
          </w:p>
        </w:tc>
        <w:tc>
          <w:tcPr>
            <w:tcW w:w="1914" w:type="dxa"/>
          </w:tcPr>
          <w:p w14:paraId="25EED673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1941,0</w:t>
            </w:r>
          </w:p>
        </w:tc>
        <w:tc>
          <w:tcPr>
            <w:tcW w:w="1915" w:type="dxa"/>
          </w:tcPr>
          <w:p w14:paraId="56A5CB86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29 114,5</w:t>
            </w:r>
          </w:p>
          <w:p w14:paraId="317DB40A" w14:textId="77777777" w:rsidR="00BA2A17" w:rsidRPr="003B2F52" w:rsidRDefault="00BA2A17" w:rsidP="00BA2A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2">
              <w:rPr>
                <w:rFonts w:ascii="Times New Roman" w:hAnsi="Times New Roman" w:cs="Times New Roman"/>
                <w:sz w:val="24"/>
                <w:szCs w:val="24"/>
              </w:rPr>
              <w:t>В т.ч. платные 13,0</w:t>
            </w:r>
          </w:p>
        </w:tc>
      </w:tr>
    </w:tbl>
    <w:p w14:paraId="03C5F7CB" w14:textId="77777777" w:rsidR="00BA2A17" w:rsidRPr="00BA2A17" w:rsidRDefault="00BA2A17" w:rsidP="00BA2A1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BFC8D6" w14:textId="2DC0E415" w:rsidR="00BA2A17" w:rsidRDefault="00BA2A17" w:rsidP="00442B8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17">
        <w:rPr>
          <w:rFonts w:ascii="Times New Roman" w:hAnsi="Times New Roman" w:cs="Times New Roman"/>
          <w:sz w:val="28"/>
          <w:szCs w:val="28"/>
        </w:rPr>
        <w:t>Доля расходов на культуру в консолидированном бюджете 2022</w:t>
      </w:r>
      <w:r w:rsidR="00442B87">
        <w:rPr>
          <w:rFonts w:ascii="Times New Roman" w:hAnsi="Times New Roman" w:cs="Times New Roman"/>
          <w:sz w:val="28"/>
          <w:szCs w:val="28"/>
        </w:rPr>
        <w:t xml:space="preserve"> </w:t>
      </w:r>
      <w:r w:rsidRPr="00BA2A17">
        <w:rPr>
          <w:rFonts w:ascii="Times New Roman" w:hAnsi="Times New Roman" w:cs="Times New Roman"/>
          <w:sz w:val="28"/>
          <w:szCs w:val="28"/>
        </w:rPr>
        <w:t>г</w:t>
      </w:r>
      <w:r w:rsidR="00442B87">
        <w:rPr>
          <w:rFonts w:ascii="Times New Roman" w:hAnsi="Times New Roman" w:cs="Times New Roman"/>
          <w:sz w:val="28"/>
          <w:szCs w:val="28"/>
        </w:rPr>
        <w:t>.</w:t>
      </w:r>
      <w:r w:rsidRPr="00BA2A1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442B87">
        <w:rPr>
          <w:rFonts w:ascii="Times New Roman" w:hAnsi="Times New Roman" w:cs="Times New Roman"/>
          <w:sz w:val="28"/>
          <w:szCs w:val="28"/>
        </w:rPr>
        <w:t>8</w:t>
      </w:r>
      <w:r w:rsidRPr="00BA2A17">
        <w:rPr>
          <w:rFonts w:ascii="Times New Roman" w:hAnsi="Times New Roman" w:cs="Times New Roman"/>
          <w:sz w:val="28"/>
          <w:szCs w:val="28"/>
        </w:rPr>
        <w:t xml:space="preserve">,7% </w:t>
      </w:r>
    </w:p>
    <w:p w14:paraId="36AA16F3" w14:textId="63AEDA21" w:rsidR="00A238C6" w:rsidRPr="00BA2A17" w:rsidRDefault="00A238C6" w:rsidP="00A238C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за 2022 год составила: 32693 рубля</w:t>
      </w:r>
      <w:r w:rsidR="00442B87">
        <w:rPr>
          <w:rFonts w:ascii="Times New Roman" w:hAnsi="Times New Roman" w:cs="Times New Roman"/>
          <w:sz w:val="28"/>
          <w:szCs w:val="28"/>
        </w:rPr>
        <w:t>, что соответствует прогнозному показателю среднемесячной заработной платы в Псковской области за 2022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8AC62" w14:textId="77777777" w:rsidR="00BA2A17" w:rsidRPr="00BA2A17" w:rsidRDefault="00BA2A17" w:rsidP="00BA2A17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A4A01FE" w14:textId="77777777" w:rsidR="00BA2A17" w:rsidRPr="00BA2A17" w:rsidRDefault="00BA2A17" w:rsidP="00BA2A17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43B57AD" w14:textId="77777777" w:rsidR="00BA2A17" w:rsidRPr="00BA2A17" w:rsidRDefault="00BA2A17" w:rsidP="00BA2A17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39F38A0" w14:textId="77777777" w:rsidR="00BA2A17" w:rsidRPr="00BA2A17" w:rsidRDefault="00BA2A17" w:rsidP="00BA2A17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E4C357B" w14:textId="77777777" w:rsidR="00BA2A17" w:rsidRPr="00BA2A17" w:rsidRDefault="00BA2A17" w:rsidP="00BA2A17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2A17" w:rsidRPr="00BA2A17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639E" w14:textId="77777777" w:rsidR="00676D48" w:rsidRDefault="00676D48" w:rsidP="00847C17">
      <w:pPr>
        <w:spacing w:after="0" w:line="240" w:lineRule="auto"/>
      </w:pPr>
      <w:r>
        <w:separator/>
      </w:r>
    </w:p>
  </w:endnote>
  <w:endnote w:type="continuationSeparator" w:id="0">
    <w:p w14:paraId="663DA3FA" w14:textId="77777777" w:rsidR="00676D48" w:rsidRDefault="00676D48" w:rsidP="0084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87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629426"/>
      <w:docPartObj>
        <w:docPartGallery w:val="Page Numbers (Bottom of Page)"/>
        <w:docPartUnique/>
      </w:docPartObj>
    </w:sdtPr>
    <w:sdtContent>
      <w:p w14:paraId="0D8FF7B8" w14:textId="72CB9087" w:rsidR="00790B04" w:rsidRDefault="00790B0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672BE" w14:textId="77777777" w:rsidR="00790B04" w:rsidRDefault="00790B0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7F04" w14:textId="77777777" w:rsidR="00676D48" w:rsidRDefault="00676D48" w:rsidP="00847C17">
      <w:pPr>
        <w:spacing w:after="0" w:line="240" w:lineRule="auto"/>
      </w:pPr>
      <w:r>
        <w:separator/>
      </w:r>
    </w:p>
  </w:footnote>
  <w:footnote w:type="continuationSeparator" w:id="0">
    <w:p w14:paraId="678A7F77" w14:textId="77777777" w:rsidR="00676D48" w:rsidRDefault="00676D48" w:rsidP="0084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6AD9" w14:textId="0292CEFB" w:rsidR="00847C17" w:rsidRDefault="00847C17">
    <w:pPr>
      <w:pStyle w:val="af3"/>
      <w:jc w:val="right"/>
    </w:pPr>
  </w:p>
  <w:p w14:paraId="551B2A41" w14:textId="77777777" w:rsidR="00635B9F" w:rsidRDefault="00635B9F">
    <w:pPr>
      <w:pStyle w:val="af3"/>
      <w:jc w:val="right"/>
    </w:pPr>
  </w:p>
  <w:p w14:paraId="552E35E9" w14:textId="77777777" w:rsidR="00847C17" w:rsidRDefault="00847C1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72" w:hanging="432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1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1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024" w:hanging="1584"/>
      </w:pPr>
    </w:lvl>
  </w:abstractNum>
  <w:abstractNum w:abstractNumId="2" w15:restartNumberingAfterBreak="0">
    <w:nsid w:val="02C62132"/>
    <w:multiLevelType w:val="hybridMultilevel"/>
    <w:tmpl w:val="6818F774"/>
    <w:lvl w:ilvl="0" w:tplc="B8F077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56C1"/>
    <w:multiLevelType w:val="multilevel"/>
    <w:tmpl w:val="D55CB96C"/>
    <w:lvl w:ilvl="0">
      <w:start w:val="1"/>
      <w:numFmt w:val="decimal"/>
      <w:lvlText w:val="%1."/>
      <w:lvlJc w:val="left"/>
      <w:pPr>
        <w:ind w:left="851" w:hanging="283"/>
      </w:pPr>
    </w:lvl>
    <w:lvl w:ilvl="1">
      <w:start w:val="1"/>
      <w:numFmt w:val="decimal"/>
      <w:lvlText w:val="%2."/>
      <w:lvlJc w:val="left"/>
      <w:pPr>
        <w:ind w:left="1560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04AC6676"/>
    <w:multiLevelType w:val="hybridMultilevel"/>
    <w:tmpl w:val="705CD3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22A92"/>
    <w:multiLevelType w:val="hybridMultilevel"/>
    <w:tmpl w:val="CC1031C8"/>
    <w:lvl w:ilvl="0" w:tplc="DE34FF4C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496D2D"/>
    <w:multiLevelType w:val="hybridMultilevel"/>
    <w:tmpl w:val="8558E3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D68FF"/>
    <w:multiLevelType w:val="multilevel"/>
    <w:tmpl w:val="9294B04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915C84"/>
    <w:multiLevelType w:val="hybridMultilevel"/>
    <w:tmpl w:val="9C6A3792"/>
    <w:lvl w:ilvl="0" w:tplc="AAC85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D2231"/>
    <w:multiLevelType w:val="hybridMultilevel"/>
    <w:tmpl w:val="A356C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24735"/>
    <w:multiLevelType w:val="hybridMultilevel"/>
    <w:tmpl w:val="B3E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A4A79"/>
    <w:multiLevelType w:val="hybridMultilevel"/>
    <w:tmpl w:val="5650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46028"/>
    <w:multiLevelType w:val="hybridMultilevel"/>
    <w:tmpl w:val="F05CB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7F20"/>
    <w:multiLevelType w:val="hybridMultilevel"/>
    <w:tmpl w:val="74B015B2"/>
    <w:lvl w:ilvl="0" w:tplc="CDA26E6A">
      <w:start w:val="1"/>
      <w:numFmt w:val="decimal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1D120224"/>
    <w:multiLevelType w:val="multilevel"/>
    <w:tmpl w:val="A1F6C728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5" w15:restartNumberingAfterBreak="0">
    <w:nsid w:val="1F6239F5"/>
    <w:multiLevelType w:val="hybridMultilevel"/>
    <w:tmpl w:val="B0543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526F5"/>
    <w:multiLevelType w:val="hybridMultilevel"/>
    <w:tmpl w:val="013E25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B0274"/>
    <w:multiLevelType w:val="hybridMultilevel"/>
    <w:tmpl w:val="8558E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E7380"/>
    <w:multiLevelType w:val="hybridMultilevel"/>
    <w:tmpl w:val="3366539A"/>
    <w:lvl w:ilvl="0" w:tplc="F95A9590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2B970C3C"/>
    <w:multiLevelType w:val="hybridMultilevel"/>
    <w:tmpl w:val="2670E552"/>
    <w:lvl w:ilvl="0" w:tplc="85FE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4D162E"/>
    <w:multiLevelType w:val="hybridMultilevel"/>
    <w:tmpl w:val="36942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994458"/>
    <w:multiLevelType w:val="hybridMultilevel"/>
    <w:tmpl w:val="1136839A"/>
    <w:lvl w:ilvl="0" w:tplc="CEB22FDA">
      <w:start w:val="7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C4CF8"/>
    <w:multiLevelType w:val="hybridMultilevel"/>
    <w:tmpl w:val="3FBC93F2"/>
    <w:lvl w:ilvl="0" w:tplc="04190011">
      <w:start w:val="2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3" w15:restartNumberingAfterBreak="0">
    <w:nsid w:val="34F275FF"/>
    <w:multiLevelType w:val="hybridMultilevel"/>
    <w:tmpl w:val="8CC87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966D5"/>
    <w:multiLevelType w:val="hybridMultilevel"/>
    <w:tmpl w:val="4C52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42685"/>
    <w:multiLevelType w:val="multilevel"/>
    <w:tmpl w:val="0CA2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356C95"/>
    <w:multiLevelType w:val="hybridMultilevel"/>
    <w:tmpl w:val="FBD0E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05420"/>
    <w:multiLevelType w:val="hybridMultilevel"/>
    <w:tmpl w:val="26EA3DDE"/>
    <w:lvl w:ilvl="0" w:tplc="DC8ED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364EA"/>
    <w:multiLevelType w:val="hybridMultilevel"/>
    <w:tmpl w:val="E6329F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D002E"/>
    <w:multiLevelType w:val="hybridMultilevel"/>
    <w:tmpl w:val="240C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025A7"/>
    <w:multiLevelType w:val="hybridMultilevel"/>
    <w:tmpl w:val="0182240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A1D8C"/>
    <w:multiLevelType w:val="hybridMultilevel"/>
    <w:tmpl w:val="9FE6A258"/>
    <w:lvl w:ilvl="0" w:tplc="BF5A61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112D1A"/>
    <w:multiLevelType w:val="multilevel"/>
    <w:tmpl w:val="F45AE4D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3" w15:restartNumberingAfterBreak="0">
    <w:nsid w:val="4AD51D35"/>
    <w:multiLevelType w:val="multilevel"/>
    <w:tmpl w:val="5A6C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162A7E"/>
    <w:multiLevelType w:val="hybridMultilevel"/>
    <w:tmpl w:val="AD9EF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2E5854"/>
    <w:multiLevelType w:val="hybridMultilevel"/>
    <w:tmpl w:val="4A1A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D3CB1"/>
    <w:multiLevelType w:val="hybridMultilevel"/>
    <w:tmpl w:val="614E7466"/>
    <w:lvl w:ilvl="0" w:tplc="CD9C75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5E547716"/>
    <w:multiLevelType w:val="hybridMultilevel"/>
    <w:tmpl w:val="8E303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73B13"/>
    <w:multiLevelType w:val="multilevel"/>
    <w:tmpl w:val="817E3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556678D"/>
    <w:multiLevelType w:val="hybridMultilevel"/>
    <w:tmpl w:val="DB2C9F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134DB"/>
    <w:multiLevelType w:val="hybridMultilevel"/>
    <w:tmpl w:val="AFE21BFC"/>
    <w:lvl w:ilvl="0" w:tplc="0FFC85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6294B"/>
    <w:multiLevelType w:val="hybridMultilevel"/>
    <w:tmpl w:val="22127E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0B1C4A"/>
    <w:multiLevelType w:val="hybridMultilevel"/>
    <w:tmpl w:val="7A044940"/>
    <w:lvl w:ilvl="0" w:tplc="CFAA69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DDB3C89"/>
    <w:multiLevelType w:val="hybridMultilevel"/>
    <w:tmpl w:val="2EB4F492"/>
    <w:lvl w:ilvl="0" w:tplc="08A28148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70CB5B2E"/>
    <w:multiLevelType w:val="hybridMultilevel"/>
    <w:tmpl w:val="2E24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95A64"/>
    <w:multiLevelType w:val="multilevel"/>
    <w:tmpl w:val="C9963D4E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num w:numId="1" w16cid:durableId="252131583">
    <w:abstractNumId w:val="38"/>
  </w:num>
  <w:num w:numId="2" w16cid:durableId="1230263299">
    <w:abstractNumId w:val="36"/>
  </w:num>
  <w:num w:numId="3" w16cid:durableId="1173691335">
    <w:abstractNumId w:val="44"/>
  </w:num>
  <w:num w:numId="4" w16cid:durableId="1725368420">
    <w:abstractNumId w:val="7"/>
  </w:num>
  <w:num w:numId="5" w16cid:durableId="549222704">
    <w:abstractNumId w:val="28"/>
  </w:num>
  <w:num w:numId="6" w16cid:durableId="2006784207">
    <w:abstractNumId w:val="19"/>
  </w:num>
  <w:num w:numId="7" w16cid:durableId="79835047">
    <w:abstractNumId w:val="12"/>
  </w:num>
  <w:num w:numId="8" w16cid:durableId="1519391901">
    <w:abstractNumId w:val="22"/>
  </w:num>
  <w:num w:numId="9" w16cid:durableId="2246102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2409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1280560">
    <w:abstractNumId w:val="17"/>
  </w:num>
  <w:num w:numId="12" w16cid:durableId="553472713">
    <w:abstractNumId w:val="25"/>
  </w:num>
  <w:num w:numId="13" w16cid:durableId="969282996">
    <w:abstractNumId w:val="33"/>
  </w:num>
  <w:num w:numId="14" w16cid:durableId="1361131005">
    <w:abstractNumId w:val="40"/>
  </w:num>
  <w:num w:numId="15" w16cid:durableId="1856384277">
    <w:abstractNumId w:val="21"/>
  </w:num>
  <w:num w:numId="16" w16cid:durableId="886725630">
    <w:abstractNumId w:val="11"/>
  </w:num>
  <w:num w:numId="17" w16cid:durableId="1526357869">
    <w:abstractNumId w:val="34"/>
  </w:num>
  <w:num w:numId="18" w16cid:durableId="454521141">
    <w:abstractNumId w:val="18"/>
  </w:num>
  <w:num w:numId="19" w16cid:durableId="1262567560">
    <w:abstractNumId w:val="5"/>
  </w:num>
  <w:num w:numId="20" w16cid:durableId="1800878334">
    <w:abstractNumId w:val="35"/>
  </w:num>
  <w:num w:numId="21" w16cid:durableId="501357610">
    <w:abstractNumId w:val="26"/>
  </w:num>
  <w:num w:numId="22" w16cid:durableId="886602620">
    <w:abstractNumId w:val="0"/>
  </w:num>
  <w:num w:numId="23" w16cid:durableId="85155486">
    <w:abstractNumId w:val="1"/>
  </w:num>
  <w:num w:numId="24" w16cid:durableId="10700360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8531883">
    <w:abstractNumId w:val="37"/>
  </w:num>
  <w:num w:numId="26" w16cid:durableId="1073773606">
    <w:abstractNumId w:val="9"/>
  </w:num>
  <w:num w:numId="27" w16cid:durableId="187917448">
    <w:abstractNumId w:val="10"/>
  </w:num>
  <w:num w:numId="28" w16cid:durableId="1931044237">
    <w:abstractNumId w:val="2"/>
  </w:num>
  <w:num w:numId="29" w16cid:durableId="672487521">
    <w:abstractNumId w:val="42"/>
  </w:num>
  <w:num w:numId="30" w16cid:durableId="1214268840">
    <w:abstractNumId w:val="3"/>
    <w:lvlOverride w:ilvl="0">
      <w:startOverride w:val="1"/>
    </w:lvlOverride>
  </w:num>
  <w:num w:numId="31" w16cid:durableId="528490968">
    <w:abstractNumId w:val="6"/>
  </w:num>
  <w:num w:numId="32" w16cid:durableId="5678100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1536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0284494">
    <w:abstractNumId w:val="16"/>
  </w:num>
  <w:num w:numId="35" w16cid:durableId="20119810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49781830">
    <w:abstractNumId w:val="4"/>
  </w:num>
  <w:num w:numId="37" w16cid:durableId="764688713">
    <w:abstractNumId w:val="15"/>
  </w:num>
  <w:num w:numId="38" w16cid:durableId="2135247269">
    <w:abstractNumId w:val="29"/>
  </w:num>
  <w:num w:numId="39" w16cid:durableId="141048120">
    <w:abstractNumId w:val="23"/>
  </w:num>
  <w:num w:numId="40" w16cid:durableId="1346201985">
    <w:abstractNumId w:val="8"/>
  </w:num>
  <w:num w:numId="41" w16cid:durableId="1071468681">
    <w:abstractNumId w:val="45"/>
    <w:lvlOverride w:ilvl="0">
      <w:startOverride w:val="1"/>
    </w:lvlOverride>
  </w:num>
  <w:num w:numId="42" w16cid:durableId="1079905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0662577">
    <w:abstractNumId w:val="13"/>
  </w:num>
  <w:num w:numId="44" w16cid:durableId="19671532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51336245">
    <w:abstractNumId w:val="27"/>
  </w:num>
  <w:num w:numId="46" w16cid:durableId="1881360668">
    <w:abstractNumId w:val="43"/>
  </w:num>
  <w:num w:numId="47" w16cid:durableId="1177961377">
    <w:abstractNumId w:val="31"/>
  </w:num>
  <w:num w:numId="48" w16cid:durableId="357632787">
    <w:abstractNumId w:val="30"/>
  </w:num>
  <w:num w:numId="49" w16cid:durableId="3970491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A9"/>
    <w:rsid w:val="00011F62"/>
    <w:rsid w:val="00013932"/>
    <w:rsid w:val="000322DB"/>
    <w:rsid w:val="000644B5"/>
    <w:rsid w:val="00072935"/>
    <w:rsid w:val="000963DA"/>
    <w:rsid w:val="000968B6"/>
    <w:rsid w:val="000C1729"/>
    <w:rsid w:val="000E2DDB"/>
    <w:rsid w:val="000E57E1"/>
    <w:rsid w:val="00141DDE"/>
    <w:rsid w:val="00176FCA"/>
    <w:rsid w:val="00187203"/>
    <w:rsid w:val="0019016E"/>
    <w:rsid w:val="002141E7"/>
    <w:rsid w:val="002234E9"/>
    <w:rsid w:val="00253E3E"/>
    <w:rsid w:val="00262D93"/>
    <w:rsid w:val="002C4F41"/>
    <w:rsid w:val="003320B4"/>
    <w:rsid w:val="00347696"/>
    <w:rsid w:val="003B04C9"/>
    <w:rsid w:val="003B2F52"/>
    <w:rsid w:val="003F2C44"/>
    <w:rsid w:val="004051B1"/>
    <w:rsid w:val="00442B87"/>
    <w:rsid w:val="00490761"/>
    <w:rsid w:val="00496B0F"/>
    <w:rsid w:val="004C7E87"/>
    <w:rsid w:val="004F4C2E"/>
    <w:rsid w:val="00502F48"/>
    <w:rsid w:val="00532B01"/>
    <w:rsid w:val="0054052F"/>
    <w:rsid w:val="00542414"/>
    <w:rsid w:val="00570EA7"/>
    <w:rsid w:val="00580AFC"/>
    <w:rsid w:val="00594A6A"/>
    <w:rsid w:val="005B34EF"/>
    <w:rsid w:val="005D24BE"/>
    <w:rsid w:val="005E7643"/>
    <w:rsid w:val="00606817"/>
    <w:rsid w:val="0061605E"/>
    <w:rsid w:val="00635B9F"/>
    <w:rsid w:val="00676D48"/>
    <w:rsid w:val="00683CCA"/>
    <w:rsid w:val="0069158E"/>
    <w:rsid w:val="006C2716"/>
    <w:rsid w:val="006D4F9C"/>
    <w:rsid w:val="00737063"/>
    <w:rsid w:val="00742FE1"/>
    <w:rsid w:val="007525CF"/>
    <w:rsid w:val="00790B04"/>
    <w:rsid w:val="00791374"/>
    <w:rsid w:val="00791C75"/>
    <w:rsid w:val="00813830"/>
    <w:rsid w:val="00820721"/>
    <w:rsid w:val="00847C17"/>
    <w:rsid w:val="00882A7E"/>
    <w:rsid w:val="008D7E05"/>
    <w:rsid w:val="008E4D2A"/>
    <w:rsid w:val="008E544B"/>
    <w:rsid w:val="008E6AC5"/>
    <w:rsid w:val="00922C6C"/>
    <w:rsid w:val="00922F2E"/>
    <w:rsid w:val="00944AC4"/>
    <w:rsid w:val="00952DB8"/>
    <w:rsid w:val="00957EE6"/>
    <w:rsid w:val="00972A5E"/>
    <w:rsid w:val="009765F2"/>
    <w:rsid w:val="009B702D"/>
    <w:rsid w:val="009C6727"/>
    <w:rsid w:val="009C6949"/>
    <w:rsid w:val="009C6C3F"/>
    <w:rsid w:val="009D6619"/>
    <w:rsid w:val="009F12CA"/>
    <w:rsid w:val="00A01BF5"/>
    <w:rsid w:val="00A10AB1"/>
    <w:rsid w:val="00A12C88"/>
    <w:rsid w:val="00A200BE"/>
    <w:rsid w:val="00A238C6"/>
    <w:rsid w:val="00A309A9"/>
    <w:rsid w:val="00A70484"/>
    <w:rsid w:val="00AB239B"/>
    <w:rsid w:val="00AC0DCF"/>
    <w:rsid w:val="00AC3C5E"/>
    <w:rsid w:val="00B049FF"/>
    <w:rsid w:val="00B111DD"/>
    <w:rsid w:val="00B20E9B"/>
    <w:rsid w:val="00B30400"/>
    <w:rsid w:val="00B34E23"/>
    <w:rsid w:val="00B47484"/>
    <w:rsid w:val="00B75110"/>
    <w:rsid w:val="00B76D78"/>
    <w:rsid w:val="00BA2A17"/>
    <w:rsid w:val="00BB2C2E"/>
    <w:rsid w:val="00BC186B"/>
    <w:rsid w:val="00BF7B41"/>
    <w:rsid w:val="00C31007"/>
    <w:rsid w:val="00C60456"/>
    <w:rsid w:val="00CB594D"/>
    <w:rsid w:val="00CD2954"/>
    <w:rsid w:val="00D14CC5"/>
    <w:rsid w:val="00D37B95"/>
    <w:rsid w:val="00D53479"/>
    <w:rsid w:val="00D80973"/>
    <w:rsid w:val="00D908E5"/>
    <w:rsid w:val="00D90AE5"/>
    <w:rsid w:val="00D95B20"/>
    <w:rsid w:val="00DD53FF"/>
    <w:rsid w:val="00DE39BD"/>
    <w:rsid w:val="00E06121"/>
    <w:rsid w:val="00E1473B"/>
    <w:rsid w:val="00E160BA"/>
    <w:rsid w:val="00E2477D"/>
    <w:rsid w:val="00E629AC"/>
    <w:rsid w:val="00E63D76"/>
    <w:rsid w:val="00E80EE1"/>
    <w:rsid w:val="00F2428C"/>
    <w:rsid w:val="00F25084"/>
    <w:rsid w:val="00F42721"/>
    <w:rsid w:val="00F62340"/>
    <w:rsid w:val="00F667D3"/>
    <w:rsid w:val="00F67939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D2A7"/>
  <w15:chartTrackingRefBased/>
  <w15:docId w15:val="{8E4816DE-A7D8-49A8-9114-13E7150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4C9"/>
  </w:style>
  <w:style w:type="paragraph" w:styleId="1">
    <w:name w:val="heading 1"/>
    <w:basedOn w:val="a"/>
    <w:next w:val="a"/>
    <w:link w:val="10"/>
    <w:uiPriority w:val="9"/>
    <w:qFormat/>
    <w:rsid w:val="00BA2A17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BA2A17"/>
    <w:pPr>
      <w:keepNext/>
      <w:numPr>
        <w:ilvl w:val="1"/>
        <w:numId w:val="2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A17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A17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A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BA2A1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A2A1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A2A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BA2A17"/>
  </w:style>
  <w:style w:type="table" w:customStyle="1" w:styleId="21">
    <w:name w:val="Сетка таблицы2"/>
    <w:basedOn w:val="a1"/>
    <w:next w:val="a3"/>
    <w:uiPriority w:val="39"/>
    <w:rsid w:val="00BA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A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A17"/>
    <w:pPr>
      <w:spacing w:after="200" w:line="276" w:lineRule="auto"/>
      <w:ind w:left="720"/>
      <w:contextualSpacing/>
    </w:pPr>
  </w:style>
  <w:style w:type="character" w:styleId="a5">
    <w:name w:val="Emphasis"/>
    <w:basedOn w:val="a0"/>
    <w:uiPriority w:val="20"/>
    <w:qFormat/>
    <w:rsid w:val="00BA2A17"/>
    <w:rPr>
      <w:i/>
      <w:iCs/>
    </w:rPr>
  </w:style>
  <w:style w:type="paragraph" w:styleId="a6">
    <w:name w:val="Body Text"/>
    <w:basedOn w:val="a"/>
    <w:link w:val="a7"/>
    <w:uiPriority w:val="1"/>
    <w:unhideWhenUsed/>
    <w:qFormat/>
    <w:rsid w:val="00BA2A1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BA2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BA2A17"/>
    <w:pPr>
      <w:spacing w:after="120" w:line="276" w:lineRule="auto"/>
      <w:ind w:left="283"/>
    </w:pPr>
  </w:style>
  <w:style w:type="character" w:customStyle="1" w:styleId="a9">
    <w:name w:val="Основной текст с отступом Знак"/>
    <w:basedOn w:val="a0"/>
    <w:link w:val="a8"/>
    <w:rsid w:val="00BA2A17"/>
  </w:style>
  <w:style w:type="paragraph" w:customStyle="1" w:styleId="210">
    <w:name w:val="Основной текст 21"/>
    <w:basedOn w:val="a"/>
    <w:qFormat/>
    <w:rsid w:val="00BA2A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qFormat/>
    <w:rsid w:val="00BA2A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BA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A2A17"/>
    <w:rPr>
      <w:color w:val="0000FF"/>
      <w:u w:val="single"/>
    </w:rPr>
  </w:style>
  <w:style w:type="paragraph" w:styleId="ad">
    <w:name w:val="No Spacing"/>
    <w:qFormat/>
    <w:rsid w:val="00BA2A17"/>
    <w:pPr>
      <w:spacing w:after="0" w:line="240" w:lineRule="auto"/>
    </w:pPr>
  </w:style>
  <w:style w:type="paragraph" w:customStyle="1" w:styleId="c9">
    <w:name w:val="c9"/>
    <w:basedOn w:val="a"/>
    <w:uiPriority w:val="99"/>
    <w:rsid w:val="00BA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2A17"/>
  </w:style>
  <w:style w:type="paragraph" w:styleId="ae">
    <w:name w:val="Title"/>
    <w:basedOn w:val="a"/>
    <w:next w:val="a6"/>
    <w:link w:val="af"/>
    <w:qFormat/>
    <w:rsid w:val="00BA2A1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">
    <w:name w:val="Заголовок Знак"/>
    <w:basedOn w:val="a0"/>
    <w:link w:val="ae"/>
    <w:rsid w:val="00BA2A17"/>
    <w:rPr>
      <w:rFonts w:ascii="Arial" w:eastAsia="Microsoft YaHei" w:hAnsi="Arial" w:cs="Mangal"/>
      <w:sz w:val="28"/>
      <w:szCs w:val="28"/>
      <w:lang w:eastAsia="zh-CN"/>
    </w:rPr>
  </w:style>
  <w:style w:type="paragraph" w:customStyle="1" w:styleId="af0">
    <w:name w:val="???????"/>
    <w:qFormat/>
    <w:rsid w:val="00BA2A1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-US" w:eastAsia="zh-CN" w:bidi="hi-IN"/>
    </w:rPr>
  </w:style>
  <w:style w:type="table" w:customStyle="1" w:styleId="12">
    <w:name w:val="Сетка таблицы1"/>
    <w:basedOn w:val="a1"/>
    <w:next w:val="a3"/>
    <w:uiPriority w:val="39"/>
    <w:rsid w:val="00BA2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39"/>
    <w:rsid w:val="00BA2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1">
    <w:name w:val="Основной текст с отступом 21"/>
    <w:basedOn w:val="a"/>
    <w:qFormat/>
    <w:rsid w:val="00BA2A17"/>
    <w:pPr>
      <w:suppressAutoHyphens/>
      <w:spacing w:after="0" w:line="240" w:lineRule="auto"/>
      <w:ind w:firstLine="9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1">
    <w:name w:val="Subtitle"/>
    <w:basedOn w:val="a"/>
    <w:next w:val="a6"/>
    <w:link w:val="af2"/>
    <w:qFormat/>
    <w:rsid w:val="00BA2A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f2">
    <w:name w:val="Подзаголовок Знак"/>
    <w:basedOn w:val="a0"/>
    <w:link w:val="af1"/>
    <w:rsid w:val="00BA2A1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f3">
    <w:name w:val="header"/>
    <w:basedOn w:val="a"/>
    <w:link w:val="af4"/>
    <w:uiPriority w:val="99"/>
    <w:rsid w:val="00BA2A17"/>
    <w:pPr>
      <w:suppressLineNumbers/>
      <w:tabs>
        <w:tab w:val="center" w:pos="4762"/>
        <w:tab w:val="right" w:pos="952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uiPriority w:val="99"/>
    <w:rsid w:val="00BA2A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A2A1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6">
    <w:name w:val="Текст выноски Знак"/>
    <w:basedOn w:val="a0"/>
    <w:link w:val="af5"/>
    <w:uiPriority w:val="99"/>
    <w:semiHidden/>
    <w:rsid w:val="00BA2A1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7">
    <w:name w:val="Знак"/>
    <w:basedOn w:val="a"/>
    <w:qFormat/>
    <w:rsid w:val="00BA2A17"/>
    <w:pPr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22">
    <w:name w:val="Знак2"/>
    <w:basedOn w:val="a"/>
    <w:rsid w:val="00BA2A17"/>
    <w:pPr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3">
    <w:name w:val="Знак1"/>
    <w:basedOn w:val="a"/>
    <w:rsid w:val="00BA2A17"/>
    <w:pPr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styleId="af8">
    <w:name w:val="footer"/>
    <w:basedOn w:val="a"/>
    <w:link w:val="af9"/>
    <w:uiPriority w:val="99"/>
    <w:unhideWhenUsed/>
    <w:rsid w:val="00BA2A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Нижний колонтитул Знак"/>
    <w:basedOn w:val="a0"/>
    <w:link w:val="af8"/>
    <w:uiPriority w:val="99"/>
    <w:rsid w:val="00BA2A1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41">
    <w:name w:val="Сетка таблицы4"/>
    <w:basedOn w:val="a1"/>
    <w:next w:val="a3"/>
    <w:uiPriority w:val="39"/>
    <w:rsid w:val="00BA2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BA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Unresolved Mention"/>
    <w:basedOn w:val="a0"/>
    <w:uiPriority w:val="99"/>
    <w:semiHidden/>
    <w:unhideWhenUsed/>
    <w:rsid w:val="00BA2A17"/>
    <w:rPr>
      <w:color w:val="605E5C"/>
      <w:shd w:val="clear" w:color="auto" w:fill="E1DFDD"/>
    </w:rPr>
  </w:style>
  <w:style w:type="table" w:customStyle="1" w:styleId="5">
    <w:name w:val="Сетка таблицы5"/>
    <w:basedOn w:val="a1"/>
    <w:next w:val="a3"/>
    <w:uiPriority w:val="39"/>
    <w:rsid w:val="00BA2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A2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3F2C44"/>
  </w:style>
  <w:style w:type="paragraph" w:customStyle="1" w:styleId="TableParagraph">
    <w:name w:val="Table Paragraph"/>
    <w:basedOn w:val="a"/>
    <w:uiPriority w:val="1"/>
    <w:qFormat/>
    <w:rsid w:val="00141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14:ligatures w14:val="standardContextual"/>
    </w:rPr>
  </w:style>
  <w:style w:type="numbering" w:customStyle="1" w:styleId="32">
    <w:name w:val="Нет списка3"/>
    <w:next w:val="a2"/>
    <w:uiPriority w:val="99"/>
    <w:semiHidden/>
    <w:unhideWhenUsed/>
    <w:rsid w:val="00790B04"/>
  </w:style>
  <w:style w:type="table" w:customStyle="1" w:styleId="TableNormal1">
    <w:name w:val="Table Normal1"/>
    <w:uiPriority w:val="2"/>
    <w:semiHidden/>
    <w:qFormat/>
    <w:rsid w:val="00790B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2828168?w=wall-102828168_56593" TargetMode="External"/><Relationship Id="rId13" Type="http://schemas.openxmlformats.org/officeDocument/2006/relationships/hyperlink" Target="https://vk.com/public195527307" TargetMode="External"/><Relationship Id="rId18" Type="http://schemas.openxmlformats.org/officeDocument/2006/relationships/hyperlink" Target="https://vk.com/public168954614" TargetMode="External"/><Relationship Id="rId26" Type="http://schemas.openxmlformats.org/officeDocument/2006/relationships/hyperlink" Target="mailto:vladimir23kras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62128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kinozalnevel" TargetMode="External"/><Relationship Id="rId17" Type="http://schemas.openxmlformats.org/officeDocument/2006/relationships/hyperlink" Target="https://vk.com/public170413268" TargetMode="External"/><Relationship Id="rId25" Type="http://schemas.openxmlformats.org/officeDocument/2006/relationships/hyperlink" Target="mailto:mihailow7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2875786" TargetMode="External"/><Relationship Id="rId20" Type="http://schemas.openxmlformats.org/officeDocument/2006/relationships/hyperlink" Target="https://vk.com/club13638548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ulturanevel" TargetMode="External"/><Relationship Id="rId24" Type="http://schemas.openxmlformats.org/officeDocument/2006/relationships/hyperlink" Target="https://vk.com/public20061549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200836448" TargetMode="External"/><Relationship Id="rId23" Type="http://schemas.openxmlformats.org/officeDocument/2006/relationships/hyperlink" Target="https://vk.com/public197332640" TargetMode="External"/><Relationship Id="rId28" Type="http://schemas.openxmlformats.org/officeDocument/2006/relationships/hyperlink" Target="mailto:ipcnev@yandex.ru" TargetMode="External"/><Relationship Id="rId10" Type="http://schemas.openxmlformats.org/officeDocument/2006/relationships/hyperlink" Target="http://kulturanevel" TargetMode="External"/><Relationship Id="rId19" Type="http://schemas.openxmlformats.org/officeDocument/2006/relationships/hyperlink" Target="https://vk.com/clubpuchkov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lturanevel" TargetMode="External"/><Relationship Id="rId14" Type="http://schemas.openxmlformats.org/officeDocument/2006/relationships/hyperlink" Target="https://vk.com/club192916812" TargetMode="External"/><Relationship Id="rId22" Type="http://schemas.openxmlformats.org/officeDocument/2006/relationships/hyperlink" Target="https://vk.com/public194206923" TargetMode="External"/><Relationship Id="rId27" Type="http://schemas.openxmlformats.org/officeDocument/2006/relationships/hyperlink" Target="mailto:ipcnev@yandex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605B-DA12-4B4B-A478-50F8EF78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26832</Words>
  <Characters>152947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Быстрова</cp:lastModifiedBy>
  <cp:revision>15</cp:revision>
  <dcterms:created xsi:type="dcterms:W3CDTF">2023-01-19T06:15:00Z</dcterms:created>
  <dcterms:modified xsi:type="dcterms:W3CDTF">2023-02-07T06:22:00Z</dcterms:modified>
</cp:coreProperties>
</file>