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DB" w:rsidRPr="00FB1CDB" w:rsidRDefault="00FB1CDB" w:rsidP="00FB1CD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 w:rsidR="00BE76DE">
        <w:rPr>
          <w:rFonts w:ascii="Times New Roman" w:hAnsi="Times New Roman" w:cs="Times New Roman"/>
          <w:b/>
          <w:bCs/>
          <w:sz w:val="24"/>
          <w:szCs w:val="24"/>
          <w:u w:val="single"/>
        </w:rPr>
        <w:t>июнь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2019 года.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956"/>
        <w:gridCol w:w="3056"/>
        <w:gridCol w:w="2117"/>
      </w:tblGrid>
      <w:tr w:rsidR="00FB1CDB" w:rsidRPr="00FB1CDB" w:rsidTr="00396B74">
        <w:tc>
          <w:tcPr>
            <w:tcW w:w="3078" w:type="dxa"/>
            <w:vAlign w:val="center"/>
          </w:tcPr>
          <w:bookmarkEnd w:id="0"/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6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7" w:type="dxa"/>
            <w:vAlign w:val="center"/>
          </w:tcPr>
          <w:p w:rsidR="00FB1CDB" w:rsidRPr="00FB1CDB" w:rsidRDefault="00FB1CDB" w:rsidP="00FB1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1CDB" w:rsidRPr="00FB1CDB" w:rsidTr="00396B74">
        <w:tc>
          <w:tcPr>
            <w:tcW w:w="3078" w:type="dxa"/>
            <w:vAlign w:val="center"/>
          </w:tcPr>
          <w:p w:rsidR="00FB1CDB" w:rsidRPr="00FB1CDB" w:rsidRDefault="00BE76DE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"Волшебство книжного лета": летний чит</w:t>
            </w:r>
            <w:bookmarkStart w:id="1" w:name="_GoBack"/>
            <w:bookmarkEnd w:id="1"/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ательский марафон, работа со списками литературы по внеклассному чтению в рамках виртуального регионального проекта "Книготур".</w:t>
            </w:r>
          </w:p>
        </w:tc>
        <w:tc>
          <w:tcPr>
            <w:tcW w:w="1956" w:type="dxa"/>
            <w:vAlign w:val="center"/>
          </w:tcPr>
          <w:p w:rsidR="00FB1CDB" w:rsidRPr="00FB1CDB" w:rsidRDefault="00BE76DE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01.06-31.08</w:t>
            </w:r>
          </w:p>
        </w:tc>
        <w:tc>
          <w:tcPr>
            <w:tcW w:w="3056" w:type="dxa"/>
            <w:vAlign w:val="center"/>
          </w:tcPr>
          <w:p w:rsidR="00FB1CDB" w:rsidRPr="00FB1CDB" w:rsidRDefault="00BE76DE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vAlign w:val="center"/>
          </w:tcPr>
          <w:p w:rsidR="00FB1CDB" w:rsidRPr="00FB1CDB" w:rsidRDefault="00BE76DE" w:rsidP="00FB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BE76DE" w:rsidRPr="00FB1CDB" w:rsidTr="00396B74">
        <w:tc>
          <w:tcPr>
            <w:tcW w:w="3078" w:type="dxa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Дню защиты детей «Пусть лето звонкое смеётся»</w:t>
            </w:r>
          </w:p>
        </w:tc>
        <w:tc>
          <w:tcPr>
            <w:tcW w:w="1956" w:type="dxa"/>
            <w:vAlign w:val="center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6DE" w:rsidRPr="00C36824" w:rsidRDefault="00BE76DE" w:rsidP="00BE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Летняя площадка РДК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24" w:rsidRPr="00C36824" w:rsidRDefault="00C36824" w:rsidP="00C3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Кужелко О.И.</w:t>
            </w:r>
          </w:p>
          <w:p w:rsidR="00BE76DE" w:rsidRPr="00C36824" w:rsidRDefault="00C36824" w:rsidP="00C3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Ходеченко И.В</w:t>
            </w:r>
            <w:r w:rsidR="00BE76DE" w:rsidRPr="00C36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76DE" w:rsidRPr="00C36824" w:rsidRDefault="00BE76DE" w:rsidP="00BE7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6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Дмитриева С.В.</w:t>
            </w:r>
          </w:p>
        </w:tc>
      </w:tr>
      <w:tr w:rsidR="00BE76DE" w:rsidTr="00396B74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DE" w:rsidRPr="00BE76DE" w:rsidRDefault="00396B74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Кукольный спектакль</w:t>
            </w:r>
            <w:r w:rsidR="00BE76DE" w:rsidRPr="00BE76D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Ходеченко И.В</w:t>
            </w:r>
          </w:p>
        </w:tc>
      </w:tr>
      <w:tr w:rsidR="00BE76DE" w:rsidTr="00396B74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"Дружба начинается с улыбки</w:t>
            </w:r>
            <w:r w:rsidR="00396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" конкурсно-игровая программа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BE76DE" w:rsidTr="00396B74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стране: тайны сказок».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  <w:p w:rsidR="00BE76DE" w:rsidRPr="00BE76DE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DE" w:rsidRPr="00FB1CDB" w:rsidTr="00396B74">
        <w:tc>
          <w:tcPr>
            <w:tcW w:w="3078" w:type="dxa"/>
          </w:tcPr>
          <w:p w:rsidR="00BE76DE" w:rsidRPr="00D56787" w:rsidRDefault="00BE76DE" w:rsidP="00BE76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787">
              <w:rPr>
                <w:rFonts w:ascii="Times New Roman" w:hAnsi="Times New Roman"/>
                <w:sz w:val="24"/>
                <w:szCs w:val="24"/>
              </w:rPr>
              <w:t>Пушкинский день.</w:t>
            </w:r>
          </w:p>
        </w:tc>
        <w:tc>
          <w:tcPr>
            <w:tcW w:w="1956" w:type="dxa"/>
            <w:vAlign w:val="center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056" w:type="dxa"/>
            <w:vAlign w:val="center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DE" w:rsidRPr="00FB1CDB" w:rsidTr="00396B74">
        <w:tc>
          <w:tcPr>
            <w:tcW w:w="3078" w:type="dxa"/>
          </w:tcPr>
          <w:p w:rsidR="00BE76DE" w:rsidRPr="00D56787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sz w:val="24"/>
                <w:szCs w:val="24"/>
              </w:rPr>
              <w:t>«Пушкин в моей жизни» заседание литературного клуба «Шкатулка».</w:t>
            </w:r>
          </w:p>
        </w:tc>
        <w:tc>
          <w:tcPr>
            <w:tcW w:w="1956" w:type="dxa"/>
            <w:vAlign w:val="center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056" w:type="dxa"/>
            <w:vAlign w:val="center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BE76DE" w:rsidRPr="00FB1CDB" w:rsidTr="00396B74">
        <w:tc>
          <w:tcPr>
            <w:tcW w:w="3078" w:type="dxa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Бал цветов. Заседание клуба исторического танца «Авантюра»</w:t>
            </w:r>
          </w:p>
        </w:tc>
        <w:tc>
          <w:tcPr>
            <w:tcW w:w="1956" w:type="dxa"/>
            <w:vAlign w:val="center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056" w:type="dxa"/>
            <w:vAlign w:val="center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:rsidR="00BE76DE" w:rsidRPr="00FB1CDB" w:rsidRDefault="00BE76DE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3D468B" w:rsidRPr="00FB1CDB" w:rsidTr="00396B74">
        <w:tc>
          <w:tcPr>
            <w:tcW w:w="3078" w:type="dxa"/>
          </w:tcPr>
          <w:p w:rsidR="003D468B" w:rsidRPr="00BE76DE" w:rsidRDefault="003D468B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празднике поэзии в Пушкинских Горах</w:t>
            </w:r>
          </w:p>
        </w:tc>
        <w:tc>
          <w:tcPr>
            <w:tcW w:w="1956" w:type="dxa"/>
            <w:vAlign w:val="center"/>
          </w:tcPr>
          <w:p w:rsidR="003D468B" w:rsidRDefault="003D468B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056" w:type="dxa"/>
            <w:vAlign w:val="center"/>
          </w:tcPr>
          <w:p w:rsidR="003D468B" w:rsidRDefault="003D468B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Пушкинские Горы</w:t>
            </w:r>
          </w:p>
        </w:tc>
        <w:tc>
          <w:tcPr>
            <w:tcW w:w="2117" w:type="dxa"/>
            <w:vAlign w:val="center"/>
          </w:tcPr>
          <w:p w:rsidR="003D468B" w:rsidRDefault="003D468B" w:rsidP="00BE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C36824" w:rsidRPr="00FB1CDB" w:rsidTr="00396B74">
        <w:tc>
          <w:tcPr>
            <w:tcW w:w="3078" w:type="dxa"/>
          </w:tcPr>
          <w:p w:rsidR="00C36824" w:rsidRPr="00EE5C20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20">
              <w:rPr>
                <w:rFonts w:ascii="Times New Roman" w:hAnsi="Times New Roman"/>
                <w:sz w:val="24"/>
                <w:szCs w:val="24"/>
              </w:rPr>
              <w:t>«Наша Родина – Россия»: историко-познавательный экскурс.</w:t>
            </w:r>
          </w:p>
        </w:tc>
        <w:tc>
          <w:tcPr>
            <w:tcW w:w="1956" w:type="dxa"/>
          </w:tcPr>
          <w:p w:rsidR="00C36824" w:rsidRPr="00EE5C20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20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3056" w:type="dxa"/>
            <w:vAlign w:val="center"/>
          </w:tcPr>
          <w:p w:rsidR="00C36824" w:rsidRPr="00FB1CDB" w:rsidRDefault="00C36824" w:rsidP="00C3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sz w:val="24"/>
                <w:szCs w:val="24"/>
              </w:rPr>
              <w:t>ЦРБ отдел по работе с детьми</w:t>
            </w:r>
          </w:p>
        </w:tc>
        <w:tc>
          <w:tcPr>
            <w:tcW w:w="2117" w:type="dxa"/>
          </w:tcPr>
          <w:p w:rsidR="00C36824" w:rsidRPr="00EE5C20" w:rsidRDefault="00C36824" w:rsidP="00C368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5C20">
              <w:rPr>
                <w:rFonts w:ascii="Times New Roman" w:hAnsi="Times New Roman"/>
                <w:sz w:val="24"/>
                <w:szCs w:val="24"/>
              </w:rPr>
              <w:t>Шелкова И.Н.</w:t>
            </w:r>
          </w:p>
          <w:p w:rsidR="00C36824" w:rsidRPr="00EE5C20" w:rsidRDefault="00C36824" w:rsidP="00C368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68B" w:rsidRPr="00FB1CDB" w:rsidTr="00396B74">
        <w:tc>
          <w:tcPr>
            <w:tcW w:w="3078" w:type="dxa"/>
          </w:tcPr>
          <w:p w:rsidR="003D468B" w:rsidRPr="00EE5C20" w:rsidRDefault="003D468B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посвящённый Дню России «Пою тебе, моя Россия» </w:t>
            </w:r>
          </w:p>
        </w:tc>
        <w:tc>
          <w:tcPr>
            <w:tcW w:w="1956" w:type="dxa"/>
          </w:tcPr>
          <w:p w:rsidR="003D468B" w:rsidRDefault="003D468B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3D468B" w:rsidRPr="00EE5C20" w:rsidRDefault="003D468B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16.00ч</w:t>
            </w:r>
          </w:p>
        </w:tc>
        <w:tc>
          <w:tcPr>
            <w:tcW w:w="3056" w:type="dxa"/>
            <w:vAlign w:val="center"/>
          </w:tcPr>
          <w:p w:rsidR="003D468B" w:rsidRPr="00C36824" w:rsidRDefault="003D468B" w:rsidP="00C3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</w:rPr>
              <w:t>Летняя площадка РДК</w:t>
            </w:r>
          </w:p>
        </w:tc>
        <w:tc>
          <w:tcPr>
            <w:tcW w:w="2117" w:type="dxa"/>
          </w:tcPr>
          <w:p w:rsidR="003D468B" w:rsidRDefault="003D468B" w:rsidP="003D4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В.М.</w:t>
            </w:r>
          </w:p>
          <w:p w:rsidR="003D468B" w:rsidRPr="00EE5C20" w:rsidRDefault="003D468B" w:rsidP="003D4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Ходеченко И.В.</w:t>
            </w:r>
          </w:p>
        </w:tc>
      </w:tr>
      <w:tr w:rsidR="00C36824" w:rsidRPr="00FB1CDB" w:rsidTr="00396B74">
        <w:tc>
          <w:tcPr>
            <w:tcW w:w="3078" w:type="dxa"/>
          </w:tcPr>
          <w:p w:rsidR="00C36824" w:rsidRPr="00EE5C20" w:rsidRDefault="00C36824" w:rsidP="00C368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"Хоровод лепестков":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-путешествие в мир цветов.</w:t>
            </w:r>
          </w:p>
        </w:tc>
        <w:tc>
          <w:tcPr>
            <w:tcW w:w="1956" w:type="dxa"/>
          </w:tcPr>
          <w:p w:rsidR="00C36824" w:rsidRPr="00EE5C20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E5C20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3056" w:type="dxa"/>
            <w:vAlign w:val="center"/>
          </w:tcPr>
          <w:p w:rsidR="00C36824" w:rsidRPr="00FB1CDB" w:rsidRDefault="003D468B" w:rsidP="00C3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</w:rPr>
              <w:t>ЦРБ отдел по работе с детьми</w:t>
            </w:r>
          </w:p>
        </w:tc>
        <w:tc>
          <w:tcPr>
            <w:tcW w:w="2117" w:type="dxa"/>
          </w:tcPr>
          <w:p w:rsidR="00C36824" w:rsidRPr="00EE5C20" w:rsidRDefault="00C36824" w:rsidP="00C368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Селицкая И.В.</w:t>
            </w:r>
          </w:p>
        </w:tc>
      </w:tr>
      <w:tr w:rsidR="00C36824" w:rsidRPr="00FB1CDB" w:rsidTr="00396B74">
        <w:tc>
          <w:tcPr>
            <w:tcW w:w="3078" w:type="dxa"/>
          </w:tcPr>
          <w:p w:rsidR="00C36824" w:rsidRPr="00EE5C20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20">
              <w:rPr>
                <w:rFonts w:ascii="Times New Roman" w:hAnsi="Times New Roman"/>
                <w:sz w:val="24"/>
                <w:szCs w:val="24"/>
              </w:rPr>
              <w:t>«Талант добрый и веселый»: обзор у выставки литературы, посвящ</w:t>
            </w:r>
            <w:r>
              <w:rPr>
                <w:rFonts w:ascii="Times New Roman" w:hAnsi="Times New Roman"/>
                <w:sz w:val="24"/>
                <w:szCs w:val="24"/>
              </w:rPr>
              <w:t>ённый</w:t>
            </w:r>
            <w:r w:rsidRPr="00EE5C20">
              <w:rPr>
                <w:rFonts w:ascii="Times New Roman" w:hAnsi="Times New Roman"/>
                <w:sz w:val="24"/>
                <w:szCs w:val="24"/>
              </w:rPr>
              <w:t xml:space="preserve"> 105-летию со дня рождения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20">
              <w:rPr>
                <w:rFonts w:ascii="Times New Roman" w:hAnsi="Times New Roman"/>
                <w:sz w:val="24"/>
                <w:szCs w:val="24"/>
              </w:rPr>
              <w:t>Сотника.</w:t>
            </w:r>
          </w:p>
        </w:tc>
        <w:tc>
          <w:tcPr>
            <w:tcW w:w="1956" w:type="dxa"/>
          </w:tcPr>
          <w:p w:rsidR="00C36824" w:rsidRPr="00EE5C20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C20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3056" w:type="dxa"/>
            <w:vAlign w:val="center"/>
          </w:tcPr>
          <w:p w:rsidR="00C36824" w:rsidRPr="00FB1CDB" w:rsidRDefault="00C36824" w:rsidP="00C3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</w:tcPr>
          <w:p w:rsidR="00C36824" w:rsidRPr="00EE5C20" w:rsidRDefault="00C36824" w:rsidP="00C368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5C20">
              <w:rPr>
                <w:rFonts w:ascii="Times New Roman" w:hAnsi="Times New Roman"/>
                <w:sz w:val="24"/>
                <w:szCs w:val="24"/>
              </w:rPr>
              <w:t>Шелкова И.Н.</w:t>
            </w:r>
          </w:p>
          <w:p w:rsidR="00C36824" w:rsidRPr="00EE5C20" w:rsidRDefault="00C36824" w:rsidP="00C368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824" w:rsidTr="00396B74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4" w:rsidRPr="00C36824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Конкурсно- игровая программа «Супер Золушка»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4" w:rsidRPr="00C36824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24" w:rsidRPr="00C36824" w:rsidRDefault="00C36824" w:rsidP="00C3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sz w:val="24"/>
                <w:szCs w:val="24"/>
              </w:rPr>
              <w:t>Летняя площадка 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4" w:rsidRPr="00C36824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Ходеченко И.В., Анашкина В.А., Табулович Е.А.</w:t>
            </w:r>
          </w:p>
        </w:tc>
      </w:tr>
      <w:tr w:rsidR="00C36824" w:rsidTr="00396B74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4" w:rsidRPr="00C36824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Акция для детей и подростков «Скажи волшебное слово: нет – наркотикам!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4" w:rsidRPr="00C36824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:rsidR="00C36824" w:rsidRPr="00C36824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24" w:rsidRPr="00C36824" w:rsidRDefault="00C36824" w:rsidP="00C3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sz w:val="24"/>
                <w:szCs w:val="24"/>
              </w:rPr>
              <w:t>Летняя площадка 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4" w:rsidRPr="00C36824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Ходеченко И.В., Анашкина В.А., Табулович Е.А.</w:t>
            </w:r>
          </w:p>
        </w:tc>
      </w:tr>
      <w:tr w:rsidR="00C36824" w:rsidTr="00396B74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4" w:rsidRPr="00C36824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«Угадай кто?»: час настольных игр.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4" w:rsidRPr="00C36824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824" w:rsidRPr="00C36824" w:rsidRDefault="00C36824" w:rsidP="00C3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sz w:val="24"/>
                <w:szCs w:val="24"/>
              </w:rPr>
              <w:t>ЦРБ отдел по работе с детьми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4" w:rsidRPr="00C36824" w:rsidRDefault="00C36824" w:rsidP="00C368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Селицкая И.В.</w:t>
            </w:r>
          </w:p>
        </w:tc>
      </w:tr>
      <w:tr w:rsidR="00396B74" w:rsidTr="00396B74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74" w:rsidRPr="00C36824" w:rsidRDefault="00396B74" w:rsidP="00396B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Конкурсно- игровая программа «Браво мальчики»</w:t>
            </w:r>
            <w:r w:rsidRPr="00C368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74" w:rsidRPr="00C36824" w:rsidRDefault="00396B74" w:rsidP="00396B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74" w:rsidRPr="00C36824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sz w:val="24"/>
                <w:szCs w:val="24"/>
              </w:rPr>
              <w:t>Летняя площадка 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B74" w:rsidRPr="00C36824" w:rsidRDefault="00396B74" w:rsidP="00396B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824">
              <w:rPr>
                <w:rFonts w:ascii="Times New Roman" w:hAnsi="Times New Roman"/>
                <w:sz w:val="24"/>
                <w:szCs w:val="24"/>
              </w:rPr>
              <w:t>Ходеченко И.В., Анашкина В.А., Табулович Е.А.</w:t>
            </w:r>
          </w:p>
        </w:tc>
      </w:tr>
      <w:tr w:rsidR="00396B74" w:rsidRPr="00FB1CDB" w:rsidTr="00396B74">
        <w:tc>
          <w:tcPr>
            <w:tcW w:w="3078" w:type="dxa"/>
          </w:tcPr>
          <w:p w:rsidR="00396B74" w:rsidRPr="00D56787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sz w:val="24"/>
                <w:szCs w:val="24"/>
              </w:rPr>
              <w:t>Час памяти и скорби «Страницы той страшной войны».</w:t>
            </w:r>
          </w:p>
        </w:tc>
        <w:tc>
          <w:tcPr>
            <w:tcW w:w="1956" w:type="dxa"/>
            <w:vAlign w:val="center"/>
          </w:tcPr>
          <w:p w:rsidR="00396B74" w:rsidRPr="00FB1CD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056" w:type="dxa"/>
            <w:vAlign w:val="center"/>
          </w:tcPr>
          <w:p w:rsidR="00396B74" w:rsidRPr="00FB1CD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:rsidR="00396B74" w:rsidRPr="00FB1CD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396B74" w:rsidRPr="00FB1CDB" w:rsidTr="00396B74">
        <w:tc>
          <w:tcPr>
            <w:tcW w:w="3078" w:type="dxa"/>
          </w:tcPr>
          <w:p w:rsidR="00396B74" w:rsidRPr="00D56787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sz w:val="24"/>
                <w:szCs w:val="24"/>
              </w:rPr>
              <w:t>Выставка-обзор «Идет война народная священная война».</w:t>
            </w:r>
          </w:p>
        </w:tc>
        <w:tc>
          <w:tcPr>
            <w:tcW w:w="1956" w:type="dxa"/>
            <w:vAlign w:val="center"/>
          </w:tcPr>
          <w:p w:rsidR="00396B74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056" w:type="dxa"/>
            <w:vAlign w:val="center"/>
          </w:tcPr>
          <w:p w:rsidR="00396B74" w:rsidRPr="00FB1CD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:rsidR="00396B74" w:rsidRPr="00FB1CD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3D468B" w:rsidRPr="00FB1CDB" w:rsidTr="00396B74">
        <w:tc>
          <w:tcPr>
            <w:tcW w:w="3078" w:type="dxa"/>
          </w:tcPr>
          <w:p w:rsidR="003D468B" w:rsidRPr="00D56787" w:rsidRDefault="003D468B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и скорби</w:t>
            </w:r>
          </w:p>
        </w:tc>
        <w:tc>
          <w:tcPr>
            <w:tcW w:w="1956" w:type="dxa"/>
            <w:vAlign w:val="center"/>
          </w:tcPr>
          <w:p w:rsidR="003D468B" w:rsidRDefault="003D468B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056" w:type="dxa"/>
            <w:vAlign w:val="center"/>
          </w:tcPr>
          <w:p w:rsidR="003D468B" w:rsidRDefault="003D468B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воинское захоронение </w:t>
            </w:r>
          </w:p>
        </w:tc>
        <w:tc>
          <w:tcPr>
            <w:tcW w:w="2117" w:type="dxa"/>
            <w:vAlign w:val="center"/>
          </w:tcPr>
          <w:p w:rsidR="003D468B" w:rsidRPr="003D468B" w:rsidRDefault="003D468B" w:rsidP="003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  <w:p w:rsidR="003D468B" w:rsidRDefault="003D468B" w:rsidP="003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68B">
              <w:rPr>
                <w:rFonts w:ascii="Times New Roman" w:hAnsi="Times New Roman" w:cs="Times New Roman"/>
                <w:sz w:val="24"/>
                <w:szCs w:val="24"/>
              </w:rPr>
              <w:t>Ходеченко</w:t>
            </w:r>
            <w:proofErr w:type="spellEnd"/>
            <w:r w:rsidRPr="003D468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96B74" w:rsidRPr="00FB1CDB" w:rsidTr="00396B74">
        <w:tc>
          <w:tcPr>
            <w:tcW w:w="3078" w:type="dxa"/>
          </w:tcPr>
          <w:p w:rsidR="00396B74" w:rsidRPr="00485390" w:rsidRDefault="00396B74" w:rsidP="00396B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96B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«Наркомания – дорога в никуда»»: выставка- предупреждение.</w:t>
            </w:r>
          </w:p>
        </w:tc>
        <w:tc>
          <w:tcPr>
            <w:tcW w:w="1956" w:type="dxa"/>
            <w:vAlign w:val="center"/>
          </w:tcPr>
          <w:p w:rsidR="00396B74" w:rsidRPr="00FB1CD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056" w:type="dxa"/>
            <w:vAlign w:val="center"/>
          </w:tcPr>
          <w:p w:rsidR="00396B74" w:rsidRPr="00FB1CD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vAlign w:val="center"/>
          </w:tcPr>
          <w:p w:rsidR="00396B74" w:rsidRPr="00FB1CD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74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3D468B" w:rsidRPr="00FB1CDB" w:rsidTr="00396B74">
        <w:tc>
          <w:tcPr>
            <w:tcW w:w="3078" w:type="dxa"/>
          </w:tcPr>
          <w:p w:rsidR="003D468B" w:rsidRPr="00396B74" w:rsidRDefault="002422EC" w:rsidP="00396B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422E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Праздничная программа, посвящённая Дню молодёжи</w:t>
            </w:r>
          </w:p>
        </w:tc>
        <w:tc>
          <w:tcPr>
            <w:tcW w:w="1956" w:type="dxa"/>
            <w:vAlign w:val="center"/>
          </w:tcPr>
          <w:p w:rsidR="003D468B" w:rsidRDefault="002422EC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056" w:type="dxa"/>
            <w:vAlign w:val="center"/>
          </w:tcPr>
          <w:p w:rsidR="003D468B" w:rsidRPr="00FB1CDB" w:rsidRDefault="002422EC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EC">
              <w:rPr>
                <w:rFonts w:ascii="Times New Roman" w:hAnsi="Times New Roman" w:cs="Times New Roman"/>
                <w:sz w:val="24"/>
                <w:szCs w:val="24"/>
              </w:rPr>
              <w:t>Летняя площадка РДК</w:t>
            </w:r>
          </w:p>
        </w:tc>
        <w:tc>
          <w:tcPr>
            <w:tcW w:w="2117" w:type="dxa"/>
            <w:vAlign w:val="center"/>
          </w:tcPr>
          <w:p w:rsidR="002422EC" w:rsidRPr="002422EC" w:rsidRDefault="002422EC" w:rsidP="0024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EC"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  <w:p w:rsidR="003D468B" w:rsidRPr="00396B74" w:rsidRDefault="002422EC" w:rsidP="0024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EC">
              <w:rPr>
                <w:rFonts w:ascii="Times New Roman" w:hAnsi="Times New Roman" w:cs="Times New Roman"/>
                <w:sz w:val="24"/>
                <w:szCs w:val="24"/>
              </w:rPr>
              <w:t>Слепченко В.А.</w:t>
            </w:r>
          </w:p>
        </w:tc>
      </w:tr>
      <w:tr w:rsidR="00396B74" w:rsidRPr="00FB1CDB" w:rsidTr="00F20D50">
        <w:trPr>
          <w:trHeight w:val="1216"/>
        </w:trPr>
        <w:tc>
          <w:tcPr>
            <w:tcW w:w="3078" w:type="dxa"/>
          </w:tcPr>
          <w:p w:rsidR="00396B74" w:rsidRPr="003D468B" w:rsidRDefault="00396B74" w:rsidP="00396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8B">
              <w:rPr>
                <w:rFonts w:ascii="Times New Roman" w:eastAsia="Calibri" w:hAnsi="Times New Roman" w:cs="Times New Roman"/>
                <w:sz w:val="24"/>
                <w:szCs w:val="24"/>
              </w:rPr>
              <w:t>«В мир творчества открываем дверь» мастер- классы по декоративно-прикладному творчеству.</w:t>
            </w:r>
          </w:p>
          <w:p w:rsidR="00396B74" w:rsidRPr="003D468B" w:rsidRDefault="00396B74" w:rsidP="00396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396B74" w:rsidRPr="003D468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</w:rPr>
              <w:t>04,06,10,17,19.06</w:t>
            </w:r>
          </w:p>
        </w:tc>
        <w:tc>
          <w:tcPr>
            <w:tcW w:w="3056" w:type="dxa"/>
            <w:vAlign w:val="center"/>
          </w:tcPr>
          <w:p w:rsidR="00396B74" w:rsidRPr="003D468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</w:rPr>
              <w:t>РДК (Малый зал)</w:t>
            </w:r>
          </w:p>
        </w:tc>
        <w:tc>
          <w:tcPr>
            <w:tcW w:w="2117" w:type="dxa"/>
            <w:vAlign w:val="center"/>
          </w:tcPr>
          <w:p w:rsidR="00396B74" w:rsidRPr="003D468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</w:rPr>
              <w:t>Анашкина В.Н.</w:t>
            </w:r>
          </w:p>
        </w:tc>
      </w:tr>
      <w:tr w:rsidR="00396B74" w:rsidRPr="00FB1CDB" w:rsidTr="00396B74">
        <w:tc>
          <w:tcPr>
            <w:tcW w:w="3078" w:type="dxa"/>
          </w:tcPr>
          <w:p w:rsidR="00396B74" w:rsidRPr="003D468B" w:rsidRDefault="00396B74" w:rsidP="00396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мультфильмов из репертуарного плана Фонда кино (четверг- пятница)</w:t>
            </w:r>
          </w:p>
        </w:tc>
        <w:tc>
          <w:tcPr>
            <w:tcW w:w="1956" w:type="dxa"/>
            <w:vAlign w:val="center"/>
          </w:tcPr>
          <w:p w:rsidR="00396B74" w:rsidRPr="003D468B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74" w:rsidRPr="003D468B" w:rsidRDefault="00396B74" w:rsidP="0039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Кинозал</w:t>
            </w:r>
          </w:p>
          <w:p w:rsidR="00396B74" w:rsidRPr="003D468B" w:rsidRDefault="00396B74" w:rsidP="0039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74" w:rsidRPr="003D468B" w:rsidRDefault="00396B74" w:rsidP="0039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 В.А.</w:t>
            </w:r>
          </w:p>
          <w:p w:rsidR="00396B74" w:rsidRPr="003D468B" w:rsidRDefault="00396B74" w:rsidP="0039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6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Артеменкова А.М.</w:t>
            </w:r>
          </w:p>
        </w:tc>
      </w:tr>
      <w:tr w:rsidR="00396B74" w:rsidRPr="00FB1CDB" w:rsidTr="00396B74">
        <w:tc>
          <w:tcPr>
            <w:tcW w:w="3078" w:type="dxa"/>
          </w:tcPr>
          <w:p w:rsidR="00396B74" w:rsidRPr="00185F04" w:rsidRDefault="00396B74" w:rsidP="00396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Воробьиные дискотеки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396B74" w:rsidRPr="00185F04" w:rsidRDefault="00396B74" w:rsidP="00396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74" w:rsidRPr="00396B74" w:rsidRDefault="00396B74" w:rsidP="0039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Фойе РДК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B74" w:rsidRPr="00396B74" w:rsidRDefault="00396B74" w:rsidP="0039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 В.А.</w:t>
            </w:r>
          </w:p>
        </w:tc>
      </w:tr>
      <w:tr w:rsidR="00396B74" w:rsidRPr="00FB1CDB" w:rsidTr="00396B74">
        <w:tc>
          <w:tcPr>
            <w:tcW w:w="3078" w:type="dxa"/>
          </w:tcPr>
          <w:p w:rsidR="00396B74" w:rsidRPr="00396B74" w:rsidRDefault="00396B74" w:rsidP="00396B74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96B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Книжные выставки:</w:t>
            </w:r>
          </w:p>
          <w:p w:rsidR="00396B74" w:rsidRPr="00396B74" w:rsidRDefault="00396B74" w:rsidP="00396B74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96B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 xml:space="preserve">«Пушкин в сердцах поколений» </w:t>
            </w:r>
          </w:p>
          <w:p w:rsidR="00396B74" w:rsidRDefault="00396B74" w:rsidP="00396B74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96B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«Тайна рождает тайну»</w:t>
            </w:r>
          </w:p>
          <w:p w:rsidR="00396B74" w:rsidRPr="00396B74" w:rsidRDefault="00396B74" w:rsidP="00396B74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96B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396B74" w:rsidRPr="00396B74" w:rsidRDefault="00396B74" w:rsidP="00396B74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96B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«Великий мир искусства»</w:t>
            </w:r>
          </w:p>
          <w:p w:rsidR="00396B74" w:rsidRPr="00396B74" w:rsidRDefault="00396B74" w:rsidP="00396B74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96B7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«Наедине с природой»</w:t>
            </w:r>
          </w:p>
          <w:p w:rsidR="00396B74" w:rsidRPr="00185F04" w:rsidRDefault="00396B74" w:rsidP="00396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396B74" w:rsidRDefault="00396B74" w:rsidP="00396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B74" w:rsidRDefault="00396B74" w:rsidP="00396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02.06</w:t>
            </w:r>
          </w:p>
          <w:p w:rsidR="00396B74" w:rsidRDefault="00396B74" w:rsidP="00396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B74" w:rsidRDefault="00396B74" w:rsidP="00396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23.06</w:t>
            </w:r>
          </w:p>
          <w:p w:rsidR="004866B9" w:rsidRDefault="004866B9" w:rsidP="00396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B74" w:rsidRDefault="00396B74" w:rsidP="00396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  <w:p w:rsidR="00396B74" w:rsidRDefault="00396B74" w:rsidP="00396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07.06</w:t>
            </w:r>
          </w:p>
          <w:p w:rsidR="00396B74" w:rsidRDefault="00396B74" w:rsidP="00396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B74" w:rsidRDefault="00396B74" w:rsidP="00396B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396B74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</w:t>
            </w:r>
          </w:p>
        </w:tc>
        <w:tc>
          <w:tcPr>
            <w:tcW w:w="2117" w:type="dxa"/>
            <w:vAlign w:val="center"/>
          </w:tcPr>
          <w:p w:rsidR="00396B74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  <w:p w:rsidR="00396B74" w:rsidRPr="00185F04" w:rsidRDefault="00396B74" w:rsidP="00396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Воронова Н.В.</w:t>
            </w:r>
          </w:p>
        </w:tc>
      </w:tr>
    </w:tbl>
    <w:p w:rsidR="00DC26CC" w:rsidRPr="00DC26CC" w:rsidRDefault="00DC26CC" w:rsidP="00F80356">
      <w:pPr>
        <w:rPr>
          <w:rFonts w:ascii="Times New Roman" w:hAnsi="Times New Roman" w:cs="Times New Roman"/>
          <w:b/>
          <w:sz w:val="24"/>
          <w:szCs w:val="24"/>
        </w:rPr>
      </w:pPr>
    </w:p>
    <w:sectPr w:rsidR="00DC26CC" w:rsidRPr="00D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DB"/>
    <w:rsid w:val="00185F04"/>
    <w:rsid w:val="002422EC"/>
    <w:rsid w:val="00396B74"/>
    <w:rsid w:val="003D468B"/>
    <w:rsid w:val="004866B9"/>
    <w:rsid w:val="00665C90"/>
    <w:rsid w:val="006C18E8"/>
    <w:rsid w:val="006D029C"/>
    <w:rsid w:val="00706594"/>
    <w:rsid w:val="00BE76DE"/>
    <w:rsid w:val="00C36824"/>
    <w:rsid w:val="00DC26CC"/>
    <w:rsid w:val="00F20D50"/>
    <w:rsid w:val="00F80356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C0B3"/>
  <w15:chartTrackingRefBased/>
  <w15:docId w15:val="{030ED427-33D3-40E6-999C-6D586ED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6D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BE76D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8859-647B-466B-886F-74E5A20A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Vladimir Mihailov</cp:lastModifiedBy>
  <cp:revision>6</cp:revision>
  <cp:lastPrinted>2019-03-14T06:37:00Z</cp:lastPrinted>
  <dcterms:created xsi:type="dcterms:W3CDTF">2019-05-15T10:23:00Z</dcterms:created>
  <dcterms:modified xsi:type="dcterms:W3CDTF">2019-05-16T12:11:00Z</dcterms:modified>
</cp:coreProperties>
</file>