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rPr>
          <w:sz w:val="40"/>
          <w:szCs w:val="40"/>
        </w:rPr>
      </w:pPr>
    </w:p>
    <w:p w:rsidR="003D586D" w:rsidRDefault="003D586D" w:rsidP="005625AB">
      <w:pPr>
        <w:ind w:firstLine="1843"/>
        <w:jc w:val="center"/>
        <w:rPr>
          <w:sz w:val="40"/>
          <w:szCs w:val="40"/>
        </w:rPr>
      </w:pPr>
    </w:p>
    <w:p w:rsidR="00AA6F25" w:rsidRDefault="005625AB" w:rsidP="00AA6F25">
      <w:pPr>
        <w:ind w:firstLine="1843"/>
        <w:rPr>
          <w:sz w:val="40"/>
          <w:szCs w:val="40"/>
        </w:rPr>
      </w:pPr>
      <w:r>
        <w:rPr>
          <w:sz w:val="40"/>
          <w:szCs w:val="40"/>
        </w:rPr>
        <w:t xml:space="preserve">         </w:t>
      </w:r>
      <w:r w:rsidR="00AA6F25">
        <w:rPr>
          <w:sz w:val="40"/>
          <w:szCs w:val="40"/>
        </w:rPr>
        <w:t xml:space="preserve">      </w:t>
      </w:r>
      <w:r>
        <w:rPr>
          <w:sz w:val="40"/>
          <w:szCs w:val="40"/>
        </w:rPr>
        <w:t xml:space="preserve">  </w:t>
      </w:r>
      <w:r w:rsidR="003D586D" w:rsidRPr="003D586D">
        <w:rPr>
          <w:sz w:val="40"/>
          <w:szCs w:val="40"/>
        </w:rPr>
        <w:t>Д О К Л А Д</w:t>
      </w:r>
    </w:p>
    <w:p w:rsidR="00A747F7" w:rsidRDefault="007462EF" w:rsidP="00AA6F25">
      <w:pPr>
        <w:rPr>
          <w:sz w:val="40"/>
          <w:szCs w:val="40"/>
        </w:rPr>
      </w:pPr>
      <w:r>
        <w:rPr>
          <w:sz w:val="40"/>
          <w:szCs w:val="40"/>
        </w:rPr>
        <w:t xml:space="preserve">   </w:t>
      </w:r>
      <w:r w:rsidR="00A747F7">
        <w:rPr>
          <w:sz w:val="40"/>
          <w:szCs w:val="40"/>
        </w:rPr>
        <w:t xml:space="preserve">     </w:t>
      </w:r>
      <w:r>
        <w:rPr>
          <w:sz w:val="40"/>
          <w:szCs w:val="40"/>
        </w:rPr>
        <w:t xml:space="preserve">  О результатах деятельности</w:t>
      </w:r>
      <w:r w:rsidR="00AA6F25">
        <w:rPr>
          <w:sz w:val="40"/>
          <w:szCs w:val="40"/>
        </w:rPr>
        <w:t xml:space="preserve"> муниципального </w:t>
      </w:r>
    </w:p>
    <w:p w:rsidR="00A747F7" w:rsidRDefault="00A747F7" w:rsidP="00AA6F25">
      <w:pPr>
        <w:rPr>
          <w:sz w:val="40"/>
          <w:szCs w:val="40"/>
        </w:rPr>
      </w:pPr>
      <w:r>
        <w:rPr>
          <w:sz w:val="40"/>
          <w:szCs w:val="40"/>
        </w:rPr>
        <w:t xml:space="preserve">       </w:t>
      </w:r>
      <w:r w:rsidR="00AA6F25">
        <w:rPr>
          <w:sz w:val="40"/>
          <w:szCs w:val="40"/>
        </w:rPr>
        <w:t xml:space="preserve">образования  «Невельский район» по реализации </w:t>
      </w:r>
    </w:p>
    <w:p w:rsidR="003D586D" w:rsidRPr="003D586D" w:rsidRDefault="00A747F7" w:rsidP="00AA6F25">
      <w:pPr>
        <w:rPr>
          <w:sz w:val="40"/>
          <w:szCs w:val="40"/>
        </w:rPr>
      </w:pPr>
      <w:r>
        <w:rPr>
          <w:sz w:val="40"/>
          <w:szCs w:val="40"/>
        </w:rPr>
        <w:t xml:space="preserve">        </w:t>
      </w:r>
      <w:r w:rsidR="00AA6F25">
        <w:rPr>
          <w:sz w:val="40"/>
          <w:szCs w:val="40"/>
        </w:rPr>
        <w:t xml:space="preserve">полномочий </w:t>
      </w:r>
      <w:r w:rsidR="007462EF">
        <w:rPr>
          <w:sz w:val="40"/>
          <w:szCs w:val="40"/>
        </w:rPr>
        <w:t xml:space="preserve"> </w:t>
      </w:r>
      <w:r w:rsidR="00AA6F25">
        <w:rPr>
          <w:sz w:val="40"/>
          <w:szCs w:val="40"/>
        </w:rPr>
        <w:t xml:space="preserve">в </w:t>
      </w:r>
      <w:r w:rsidR="00181463">
        <w:rPr>
          <w:sz w:val="40"/>
          <w:szCs w:val="40"/>
        </w:rPr>
        <w:t xml:space="preserve"> </w:t>
      </w:r>
      <w:r w:rsidR="00AA6F25">
        <w:rPr>
          <w:sz w:val="40"/>
          <w:szCs w:val="40"/>
        </w:rPr>
        <w:t xml:space="preserve">области </w:t>
      </w:r>
      <w:r w:rsidR="00181463">
        <w:rPr>
          <w:sz w:val="40"/>
          <w:szCs w:val="40"/>
        </w:rPr>
        <w:t xml:space="preserve"> </w:t>
      </w:r>
      <w:r w:rsidR="007462EF">
        <w:rPr>
          <w:sz w:val="40"/>
          <w:szCs w:val="40"/>
        </w:rPr>
        <w:t xml:space="preserve"> культуры  в 201</w:t>
      </w:r>
      <w:r w:rsidR="00031218">
        <w:rPr>
          <w:sz w:val="40"/>
          <w:szCs w:val="40"/>
        </w:rPr>
        <w:t>7</w:t>
      </w:r>
      <w:r w:rsidR="00AA6F25">
        <w:rPr>
          <w:sz w:val="40"/>
          <w:szCs w:val="40"/>
        </w:rPr>
        <w:t xml:space="preserve"> году</w:t>
      </w:r>
    </w:p>
    <w:p w:rsidR="003D586D" w:rsidRPr="003D586D" w:rsidRDefault="003D586D" w:rsidP="005625AB">
      <w:pPr>
        <w:ind w:firstLine="1843"/>
        <w:jc w:val="center"/>
        <w:rPr>
          <w:sz w:val="40"/>
          <w:szCs w:val="40"/>
        </w:rPr>
      </w:pPr>
    </w:p>
    <w:p w:rsidR="003D586D" w:rsidRDefault="003D586D" w:rsidP="005625AB">
      <w:pPr>
        <w:ind w:firstLine="1843"/>
        <w:jc w:val="center"/>
      </w:pPr>
    </w:p>
    <w:p w:rsidR="003D586D" w:rsidRDefault="003D586D"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3D586D" w:rsidRDefault="00D13B2E" w:rsidP="00D13B2E">
      <w:pPr>
        <w:jc w:val="center"/>
      </w:pPr>
      <w:r>
        <w:t>г</w:t>
      </w:r>
      <w:r w:rsidR="003D586D">
        <w:t>.НЕВЕЛЬ</w:t>
      </w:r>
    </w:p>
    <w:p w:rsidR="003904CC" w:rsidRDefault="007462EF" w:rsidP="00D13B2E">
      <w:pPr>
        <w:jc w:val="center"/>
      </w:pPr>
      <w:r>
        <w:t>201</w:t>
      </w:r>
      <w:r w:rsidR="00031218">
        <w:t>8</w:t>
      </w:r>
      <w:r w:rsidR="003904CC">
        <w:t>г.</w:t>
      </w:r>
    </w:p>
    <w:p w:rsidR="00A32060" w:rsidRDefault="00A32060" w:rsidP="005625AB">
      <w:pPr>
        <w:ind w:firstLine="1843"/>
        <w:jc w:val="center"/>
      </w:pPr>
    </w:p>
    <w:p w:rsidR="00A32060" w:rsidRDefault="00A32060" w:rsidP="005625AB">
      <w:pPr>
        <w:ind w:firstLine="1843"/>
        <w:jc w:val="center"/>
      </w:pPr>
    </w:p>
    <w:p w:rsidR="005F1010" w:rsidRDefault="005F1010" w:rsidP="005625AB">
      <w:pPr>
        <w:ind w:firstLine="1843"/>
        <w:jc w:val="center"/>
      </w:pPr>
    </w:p>
    <w:p w:rsidR="005F1010" w:rsidRDefault="005F1010" w:rsidP="005625AB">
      <w:pPr>
        <w:ind w:firstLine="1843"/>
        <w:jc w:val="center"/>
      </w:pPr>
    </w:p>
    <w:p w:rsidR="005F1010" w:rsidRDefault="005F1010" w:rsidP="005625AB">
      <w:pPr>
        <w:ind w:firstLine="1843"/>
        <w:jc w:val="center"/>
      </w:pPr>
    </w:p>
    <w:p w:rsidR="005F1010" w:rsidRDefault="005F101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3904CC" w:rsidRDefault="00A32060" w:rsidP="00181463">
      <w:pPr>
        <w:jc w:val="both"/>
        <w:rPr>
          <w:b/>
        </w:rPr>
      </w:pPr>
      <w:r>
        <w:rPr>
          <w:b/>
        </w:rPr>
        <w:t>1</w:t>
      </w:r>
      <w:r w:rsidR="00CE41A4" w:rsidRPr="00F611B2">
        <w:rPr>
          <w:b/>
        </w:rPr>
        <w:t>.Сведения о сети учреждений культуры муниципального образован</w:t>
      </w:r>
      <w:r w:rsidR="003904CC">
        <w:rPr>
          <w:b/>
        </w:rPr>
        <w:t>ия.</w:t>
      </w:r>
    </w:p>
    <w:p w:rsidR="00CE41A4" w:rsidRDefault="00CE41A4" w:rsidP="00181463">
      <w:pPr>
        <w:jc w:val="both"/>
      </w:pPr>
      <w:r>
        <w:t>1.</w:t>
      </w:r>
      <w:r w:rsidR="007462EF">
        <w:t>1.Информация об изменении в 201</w:t>
      </w:r>
      <w:r w:rsidR="00183CED">
        <w:t>7</w:t>
      </w:r>
      <w:r>
        <w:t xml:space="preserve"> году сети муниципальных учреждений культуры:</w:t>
      </w:r>
    </w:p>
    <w:p w:rsidR="00592CD6" w:rsidRDefault="00BC2A1C" w:rsidP="00181463">
      <w:pPr>
        <w:jc w:val="both"/>
        <w:rPr>
          <w:szCs w:val="28"/>
        </w:rPr>
      </w:pPr>
      <w:r>
        <w:t xml:space="preserve">          </w:t>
      </w:r>
      <w:r w:rsidR="007462EF">
        <w:t>В 201</w:t>
      </w:r>
      <w:r w:rsidR="00183CED">
        <w:t>7</w:t>
      </w:r>
      <w:r w:rsidR="00E20306">
        <w:t xml:space="preserve"> году</w:t>
      </w:r>
      <w:r w:rsidR="004A6EA2">
        <w:t xml:space="preserve"> </w:t>
      </w:r>
      <w:r w:rsidR="008C105C">
        <w:t xml:space="preserve"> </w:t>
      </w:r>
      <w:r w:rsidR="004A6EA2">
        <w:t>сеть</w:t>
      </w:r>
      <w:r w:rsidR="008C105C">
        <w:t xml:space="preserve"> структурных  подразделения</w:t>
      </w:r>
      <w:r w:rsidR="004A6EA2">
        <w:t xml:space="preserve"> </w:t>
      </w:r>
      <w:r w:rsidR="00E20306">
        <w:t xml:space="preserve"> М</w:t>
      </w:r>
      <w:r w:rsidR="00E47340">
        <w:t>Б</w:t>
      </w:r>
      <w:r w:rsidR="00E20306">
        <w:t>УК «Культура и досуг»</w:t>
      </w:r>
      <w:r w:rsidR="00802FD4">
        <w:t xml:space="preserve"> </w:t>
      </w:r>
      <w:r w:rsidR="007462EF">
        <w:t>не изменилась.</w:t>
      </w:r>
    </w:p>
    <w:p w:rsidR="006A2FC2" w:rsidRDefault="006A2FC2" w:rsidP="00181463">
      <w:pPr>
        <w:pStyle w:val="a3"/>
        <w:ind w:firstLine="567"/>
        <w:rPr>
          <w:szCs w:val="28"/>
        </w:rPr>
      </w:pPr>
      <w:r w:rsidRPr="00592CD6">
        <w:rPr>
          <w:szCs w:val="28"/>
        </w:rPr>
        <w:t xml:space="preserve">Сеть структурных подразделений Муниципального </w:t>
      </w:r>
      <w:r w:rsidR="00E47340">
        <w:rPr>
          <w:szCs w:val="28"/>
        </w:rPr>
        <w:t xml:space="preserve">бюджетного </w:t>
      </w:r>
      <w:r w:rsidRPr="00592CD6">
        <w:rPr>
          <w:szCs w:val="28"/>
        </w:rPr>
        <w:t>учреждения культуры Невельского район</w:t>
      </w:r>
      <w:r w:rsidR="00355C48">
        <w:rPr>
          <w:szCs w:val="28"/>
        </w:rPr>
        <w:t>а «Культура и досуг» указана в таблице №1</w:t>
      </w:r>
      <w:r w:rsidR="00592D11">
        <w:rPr>
          <w:szCs w:val="28"/>
        </w:rPr>
        <w:t>.</w:t>
      </w:r>
      <w:r w:rsidR="00BC6382">
        <w:rPr>
          <w:szCs w:val="28"/>
        </w:rPr>
        <w:t xml:space="preserve">                                                                </w:t>
      </w:r>
    </w:p>
    <w:p w:rsidR="00BC6382" w:rsidRPr="00592CD6" w:rsidRDefault="00BC6382" w:rsidP="00181463">
      <w:pPr>
        <w:pStyle w:val="a3"/>
        <w:ind w:firstLine="567"/>
        <w:rPr>
          <w:szCs w:val="28"/>
        </w:rPr>
      </w:pPr>
      <w:r>
        <w:rPr>
          <w:szCs w:val="28"/>
        </w:rPr>
        <w:t xml:space="preserve">                                                                                   Таблица №1</w:t>
      </w:r>
    </w:p>
    <w:p w:rsidR="006A2FC2" w:rsidRDefault="006A2FC2" w:rsidP="00181463">
      <w:pPr>
        <w:pStyle w:val="a3"/>
        <w:ind w:firstLine="567"/>
        <w:rPr>
          <w:sz w:val="10"/>
        </w:rPr>
      </w:pPr>
    </w:p>
    <w:tbl>
      <w:tblPr>
        <w:tblStyle w:val="a8"/>
        <w:tblW w:w="0" w:type="auto"/>
        <w:tblLook w:val="04A0" w:firstRow="1" w:lastRow="0" w:firstColumn="1" w:lastColumn="0" w:noHBand="0" w:noVBand="1"/>
      </w:tblPr>
      <w:tblGrid>
        <w:gridCol w:w="2968"/>
        <w:gridCol w:w="2969"/>
        <w:gridCol w:w="2969"/>
      </w:tblGrid>
      <w:tr w:rsidR="006A2FC2" w:rsidTr="00CE68FA">
        <w:trPr>
          <w:trHeight w:val="1035"/>
        </w:trPr>
        <w:tc>
          <w:tcPr>
            <w:tcW w:w="2968" w:type="dxa"/>
            <w:tcBorders>
              <w:bottom w:val="single" w:sz="4" w:space="0" w:color="auto"/>
            </w:tcBorders>
          </w:tcPr>
          <w:p w:rsidR="00A96D10" w:rsidRPr="000366B2" w:rsidRDefault="006A2FC2" w:rsidP="00181463">
            <w:pPr>
              <w:jc w:val="both"/>
            </w:pPr>
            <w:r>
              <w:t xml:space="preserve">Наименование структурных </w:t>
            </w:r>
            <w:r w:rsidRPr="0032579C">
              <w:t>подразделений</w:t>
            </w:r>
          </w:p>
        </w:tc>
        <w:tc>
          <w:tcPr>
            <w:tcW w:w="2969" w:type="dxa"/>
            <w:tcBorders>
              <w:bottom w:val="single" w:sz="4" w:space="0" w:color="auto"/>
            </w:tcBorders>
          </w:tcPr>
          <w:p w:rsidR="006A2FC2" w:rsidRDefault="006A2FC2" w:rsidP="00181463">
            <w:pPr>
              <w:jc w:val="both"/>
            </w:pPr>
            <w:r>
              <w:t xml:space="preserve">    Количество</w:t>
            </w:r>
          </w:p>
          <w:p w:rsidR="006A2FC2" w:rsidRPr="000366B2" w:rsidRDefault="006A2FC2" w:rsidP="00181463">
            <w:pPr>
              <w:jc w:val="both"/>
              <w:rPr>
                <w:u w:val="single"/>
              </w:rPr>
            </w:pPr>
            <w:r>
              <w:t xml:space="preserve">       </w:t>
            </w:r>
            <w:r w:rsidR="007462EF">
              <w:rPr>
                <w:u w:val="single"/>
              </w:rPr>
              <w:t>201</w:t>
            </w:r>
            <w:r w:rsidR="00183CED">
              <w:rPr>
                <w:u w:val="single"/>
              </w:rPr>
              <w:t>6</w:t>
            </w:r>
            <w:r w:rsidRPr="000366B2">
              <w:rPr>
                <w:u w:val="single"/>
              </w:rPr>
              <w:t>г.</w:t>
            </w:r>
          </w:p>
          <w:p w:rsidR="00A96D10" w:rsidRDefault="00A96D10" w:rsidP="00181463">
            <w:pPr>
              <w:jc w:val="both"/>
            </w:pPr>
          </w:p>
        </w:tc>
        <w:tc>
          <w:tcPr>
            <w:tcW w:w="2969" w:type="dxa"/>
            <w:tcBorders>
              <w:bottom w:val="single" w:sz="4" w:space="0" w:color="auto"/>
            </w:tcBorders>
          </w:tcPr>
          <w:p w:rsidR="006A2FC2" w:rsidRDefault="006A2FC2" w:rsidP="00181463">
            <w:pPr>
              <w:jc w:val="both"/>
            </w:pPr>
            <w:r>
              <w:t xml:space="preserve">     Количество</w:t>
            </w:r>
          </w:p>
          <w:p w:rsidR="006A2FC2" w:rsidRPr="000366B2" w:rsidRDefault="006A2FC2" w:rsidP="00181463">
            <w:pPr>
              <w:jc w:val="both"/>
              <w:rPr>
                <w:u w:val="single"/>
              </w:rPr>
            </w:pPr>
            <w:r>
              <w:t xml:space="preserve">          </w:t>
            </w:r>
            <w:r w:rsidR="009D10E1">
              <w:rPr>
                <w:u w:val="single"/>
              </w:rPr>
              <w:t>201</w:t>
            </w:r>
            <w:r w:rsidR="00183CED">
              <w:rPr>
                <w:u w:val="single"/>
              </w:rPr>
              <w:t>7</w:t>
            </w:r>
            <w:r w:rsidRPr="000366B2">
              <w:rPr>
                <w:u w:val="single"/>
              </w:rPr>
              <w:t>г.</w:t>
            </w:r>
          </w:p>
          <w:p w:rsidR="00A96D10" w:rsidRDefault="00A96D10" w:rsidP="00181463">
            <w:pPr>
              <w:jc w:val="both"/>
            </w:pPr>
          </w:p>
        </w:tc>
      </w:tr>
      <w:tr w:rsidR="00CE68FA" w:rsidTr="00CE68FA">
        <w:trPr>
          <w:trHeight w:val="6375"/>
        </w:trPr>
        <w:tc>
          <w:tcPr>
            <w:tcW w:w="2968" w:type="dxa"/>
            <w:tcBorders>
              <w:top w:val="single" w:sz="4" w:space="0" w:color="auto"/>
            </w:tcBorders>
          </w:tcPr>
          <w:p w:rsidR="00CE68FA" w:rsidRDefault="00CE68FA" w:rsidP="00181463">
            <w:pPr>
              <w:jc w:val="both"/>
              <w:rPr>
                <w:u w:val="single"/>
              </w:rPr>
            </w:pPr>
          </w:p>
          <w:p w:rsidR="00CE68FA" w:rsidRDefault="00CE68FA" w:rsidP="00181463">
            <w:pPr>
              <w:jc w:val="both"/>
              <w:rPr>
                <w:u w:val="single"/>
              </w:rPr>
            </w:pPr>
            <w:r>
              <w:rPr>
                <w:u w:val="single"/>
              </w:rPr>
              <w:t>Клубные учреждения</w:t>
            </w:r>
          </w:p>
          <w:p w:rsidR="00CE68FA" w:rsidRDefault="00CE68FA" w:rsidP="00181463">
            <w:pPr>
              <w:jc w:val="both"/>
            </w:pPr>
            <w:r w:rsidRPr="0032579C">
              <w:t xml:space="preserve"> Всего:</w:t>
            </w:r>
            <w:r>
              <w:t xml:space="preserve"> в т. ч.</w:t>
            </w:r>
          </w:p>
          <w:p w:rsidR="00CE68FA" w:rsidRDefault="00CE68FA" w:rsidP="00181463">
            <w:pPr>
              <w:jc w:val="both"/>
            </w:pPr>
            <w:r>
              <w:t xml:space="preserve"> СДК</w:t>
            </w:r>
          </w:p>
          <w:p w:rsidR="00CE68FA" w:rsidRDefault="00CE68FA" w:rsidP="00181463">
            <w:pPr>
              <w:jc w:val="both"/>
            </w:pPr>
            <w:r>
              <w:t xml:space="preserve"> Сельские клубы</w:t>
            </w:r>
          </w:p>
          <w:p w:rsidR="00CE68FA" w:rsidRDefault="00CE68FA" w:rsidP="00181463">
            <w:pPr>
              <w:jc w:val="both"/>
            </w:pPr>
            <w:r>
              <w:t xml:space="preserve"> Клуб-библиотека</w:t>
            </w:r>
          </w:p>
          <w:p w:rsidR="00CE68FA" w:rsidRDefault="00CE68FA" w:rsidP="00181463">
            <w:pPr>
              <w:jc w:val="both"/>
            </w:pPr>
            <w:r>
              <w:t>Районный Дом культуры</w:t>
            </w:r>
          </w:p>
          <w:p w:rsidR="00CE68FA" w:rsidRDefault="00CE68FA" w:rsidP="00181463">
            <w:pPr>
              <w:jc w:val="both"/>
            </w:pPr>
          </w:p>
          <w:p w:rsidR="00CE68FA" w:rsidRDefault="00CE68FA" w:rsidP="00181463">
            <w:pPr>
              <w:jc w:val="both"/>
              <w:rPr>
                <w:u w:val="single"/>
              </w:rPr>
            </w:pPr>
            <w:r w:rsidRPr="000366B2">
              <w:rPr>
                <w:u w:val="single"/>
              </w:rPr>
              <w:t>Библиотеки</w:t>
            </w:r>
          </w:p>
          <w:p w:rsidR="00CE68FA" w:rsidRDefault="00CE68FA" w:rsidP="00181463">
            <w:pPr>
              <w:jc w:val="both"/>
            </w:pPr>
            <w:r w:rsidRPr="000366B2">
              <w:t>Всего: в т.ч.</w:t>
            </w:r>
          </w:p>
          <w:p w:rsidR="00CE68FA" w:rsidRDefault="00CE68FA" w:rsidP="00181463">
            <w:pPr>
              <w:jc w:val="both"/>
            </w:pPr>
            <w:r>
              <w:t>Сельские библиотеки</w:t>
            </w:r>
          </w:p>
          <w:p w:rsidR="00CE68FA" w:rsidRDefault="00CE68FA" w:rsidP="00181463">
            <w:pPr>
              <w:jc w:val="both"/>
            </w:pPr>
            <w:r>
              <w:t>Библиотека-клуб</w:t>
            </w:r>
          </w:p>
          <w:p w:rsidR="00BC2A1C" w:rsidRDefault="00BC2A1C" w:rsidP="00181463">
            <w:pPr>
              <w:jc w:val="both"/>
            </w:pPr>
            <w:r>
              <w:t>Модельная библиотека</w:t>
            </w:r>
          </w:p>
          <w:p w:rsidR="00CE68FA" w:rsidRDefault="00CE68FA" w:rsidP="00181463">
            <w:pPr>
              <w:jc w:val="both"/>
            </w:pPr>
            <w:r>
              <w:t>Районная библиотека</w:t>
            </w:r>
          </w:p>
          <w:p w:rsidR="00CE68FA" w:rsidRDefault="00CE68FA" w:rsidP="00181463">
            <w:pPr>
              <w:jc w:val="both"/>
            </w:pPr>
          </w:p>
          <w:p w:rsidR="00CE68FA" w:rsidRDefault="00CE68FA" w:rsidP="00181463">
            <w:pPr>
              <w:jc w:val="both"/>
            </w:pPr>
          </w:p>
        </w:tc>
        <w:tc>
          <w:tcPr>
            <w:tcW w:w="2969" w:type="dxa"/>
            <w:tcBorders>
              <w:top w:val="single" w:sz="4" w:space="0" w:color="auto"/>
            </w:tcBorders>
          </w:tcPr>
          <w:p w:rsidR="00CE68FA" w:rsidRDefault="00CE68FA" w:rsidP="00181463">
            <w:pPr>
              <w:jc w:val="both"/>
            </w:pPr>
          </w:p>
          <w:p w:rsidR="00CE68FA" w:rsidRDefault="00CE68FA" w:rsidP="00181463">
            <w:pPr>
              <w:jc w:val="both"/>
            </w:pPr>
          </w:p>
          <w:p w:rsidR="00CE68FA" w:rsidRDefault="007462EF" w:rsidP="00181463">
            <w:pPr>
              <w:jc w:val="both"/>
            </w:pPr>
            <w:r>
              <w:t xml:space="preserve">           16</w:t>
            </w:r>
          </w:p>
          <w:p w:rsidR="00CE68FA" w:rsidRDefault="007462EF" w:rsidP="00181463">
            <w:pPr>
              <w:jc w:val="both"/>
            </w:pPr>
            <w:r>
              <w:t xml:space="preserve">            4</w:t>
            </w:r>
          </w:p>
          <w:p w:rsidR="00CE68FA" w:rsidRDefault="007462EF" w:rsidP="00181463">
            <w:pPr>
              <w:jc w:val="both"/>
            </w:pPr>
            <w:r>
              <w:t xml:space="preserve">            5</w:t>
            </w:r>
          </w:p>
          <w:p w:rsidR="00CE68FA" w:rsidRDefault="007462EF" w:rsidP="00181463">
            <w:pPr>
              <w:jc w:val="both"/>
            </w:pPr>
            <w:r>
              <w:t xml:space="preserve">            6</w:t>
            </w:r>
          </w:p>
          <w:p w:rsidR="00CE68FA" w:rsidRDefault="00CE68FA" w:rsidP="00181463">
            <w:pPr>
              <w:jc w:val="both"/>
            </w:pPr>
            <w:r>
              <w:t xml:space="preserve">            1</w:t>
            </w:r>
          </w:p>
          <w:p w:rsidR="00CE68FA" w:rsidRDefault="00CE68FA" w:rsidP="00181463">
            <w:pPr>
              <w:jc w:val="both"/>
            </w:pPr>
          </w:p>
          <w:p w:rsidR="00BC2A1C" w:rsidRDefault="00BC2A1C" w:rsidP="00181463">
            <w:pPr>
              <w:jc w:val="both"/>
            </w:pPr>
          </w:p>
          <w:p w:rsidR="00BC2A1C" w:rsidRDefault="00BC2A1C" w:rsidP="00181463">
            <w:pPr>
              <w:jc w:val="both"/>
            </w:pPr>
          </w:p>
          <w:p w:rsidR="00CE68FA" w:rsidRDefault="00EE54B3" w:rsidP="00181463">
            <w:pPr>
              <w:jc w:val="both"/>
            </w:pPr>
            <w:r>
              <w:t xml:space="preserve">            </w:t>
            </w:r>
            <w:r w:rsidR="007462EF">
              <w:t>17</w:t>
            </w:r>
          </w:p>
          <w:p w:rsidR="00CE68FA" w:rsidRDefault="007462EF" w:rsidP="00181463">
            <w:pPr>
              <w:jc w:val="both"/>
            </w:pPr>
            <w:r>
              <w:t xml:space="preserve">            7</w:t>
            </w:r>
          </w:p>
          <w:p w:rsidR="00CE68FA" w:rsidRDefault="007462EF" w:rsidP="00181463">
            <w:pPr>
              <w:jc w:val="both"/>
            </w:pPr>
            <w:r>
              <w:t xml:space="preserve">            4</w:t>
            </w:r>
            <w:r w:rsidR="00BC2A1C">
              <w:t xml:space="preserve">             </w:t>
            </w:r>
          </w:p>
          <w:p w:rsidR="00EE54B3" w:rsidRDefault="00CE68FA" w:rsidP="00181463">
            <w:pPr>
              <w:jc w:val="both"/>
            </w:pPr>
            <w:r>
              <w:t xml:space="preserve">             </w:t>
            </w:r>
            <w:r w:rsidR="00056E7C">
              <w:t>5</w:t>
            </w:r>
          </w:p>
          <w:p w:rsidR="00BC2A1C" w:rsidRDefault="00EE54B3" w:rsidP="00181463">
            <w:pPr>
              <w:jc w:val="both"/>
            </w:pPr>
            <w:r>
              <w:t xml:space="preserve">           </w:t>
            </w:r>
            <w:r w:rsidR="004A6EA2">
              <w:t xml:space="preserve"> </w:t>
            </w:r>
            <w:r>
              <w:t xml:space="preserve"> </w:t>
            </w:r>
            <w:r w:rsidR="00BC2A1C">
              <w:t>1</w:t>
            </w:r>
          </w:p>
          <w:p w:rsidR="00BC2A1C" w:rsidRDefault="00BC2A1C" w:rsidP="00181463">
            <w:pPr>
              <w:jc w:val="both"/>
            </w:pPr>
          </w:p>
          <w:p w:rsidR="00CE68FA" w:rsidRDefault="00BC2A1C" w:rsidP="00181463">
            <w:pPr>
              <w:jc w:val="both"/>
            </w:pPr>
            <w:r>
              <w:t xml:space="preserve">             </w:t>
            </w:r>
            <w:r w:rsidR="00EE54B3">
              <w:t xml:space="preserve"> </w:t>
            </w:r>
          </w:p>
          <w:p w:rsidR="00CE68FA" w:rsidRDefault="00CE68FA" w:rsidP="00181463">
            <w:pPr>
              <w:jc w:val="both"/>
            </w:pPr>
          </w:p>
          <w:p w:rsidR="00CE68FA" w:rsidRDefault="00CE68FA" w:rsidP="00181463">
            <w:pPr>
              <w:jc w:val="both"/>
            </w:pPr>
            <w:r>
              <w:t xml:space="preserve">              </w:t>
            </w:r>
          </w:p>
        </w:tc>
        <w:tc>
          <w:tcPr>
            <w:tcW w:w="2969" w:type="dxa"/>
            <w:tcBorders>
              <w:top w:val="single" w:sz="4" w:space="0" w:color="auto"/>
            </w:tcBorders>
          </w:tcPr>
          <w:p w:rsidR="00CE68FA" w:rsidRDefault="00CE68FA" w:rsidP="00181463">
            <w:pPr>
              <w:jc w:val="both"/>
            </w:pPr>
          </w:p>
          <w:p w:rsidR="00CE68FA" w:rsidRDefault="00CE68FA" w:rsidP="00181463">
            <w:pPr>
              <w:jc w:val="both"/>
            </w:pPr>
          </w:p>
          <w:p w:rsidR="00CE68FA" w:rsidRDefault="00056E7C" w:rsidP="00181463">
            <w:pPr>
              <w:jc w:val="both"/>
            </w:pPr>
            <w:r>
              <w:t xml:space="preserve">         16</w:t>
            </w:r>
          </w:p>
          <w:p w:rsidR="00CE68FA" w:rsidRDefault="00056E7C" w:rsidP="00181463">
            <w:pPr>
              <w:jc w:val="both"/>
            </w:pPr>
            <w:r>
              <w:t xml:space="preserve">           4</w:t>
            </w:r>
          </w:p>
          <w:p w:rsidR="00CE68FA" w:rsidRDefault="008C105C" w:rsidP="00181463">
            <w:pPr>
              <w:jc w:val="both"/>
            </w:pPr>
            <w:r>
              <w:t xml:space="preserve">          </w:t>
            </w:r>
            <w:r w:rsidR="00162486">
              <w:t xml:space="preserve"> </w:t>
            </w:r>
            <w:r w:rsidR="00056E7C">
              <w:t>5</w:t>
            </w:r>
          </w:p>
          <w:p w:rsidR="00CE68FA" w:rsidRDefault="00056E7C" w:rsidP="00181463">
            <w:pPr>
              <w:jc w:val="both"/>
            </w:pPr>
            <w:r>
              <w:t xml:space="preserve">           6</w:t>
            </w:r>
          </w:p>
          <w:p w:rsidR="00CE68FA" w:rsidRDefault="00CE68FA" w:rsidP="00181463">
            <w:pPr>
              <w:jc w:val="both"/>
            </w:pPr>
            <w:r>
              <w:t xml:space="preserve">           </w:t>
            </w:r>
            <w:r w:rsidR="00EE54B3">
              <w:t>1</w:t>
            </w:r>
          </w:p>
          <w:p w:rsidR="00CE68FA" w:rsidRDefault="00EE54B3" w:rsidP="00181463">
            <w:pPr>
              <w:jc w:val="both"/>
            </w:pPr>
            <w:r>
              <w:t xml:space="preserve">                    </w:t>
            </w:r>
          </w:p>
          <w:p w:rsidR="00CE68FA" w:rsidRDefault="00CE68FA" w:rsidP="00181463">
            <w:pPr>
              <w:jc w:val="both"/>
            </w:pPr>
          </w:p>
          <w:p w:rsidR="00EE54B3" w:rsidRDefault="00CE68FA" w:rsidP="00181463">
            <w:pPr>
              <w:jc w:val="both"/>
            </w:pPr>
            <w:r>
              <w:t xml:space="preserve">          </w:t>
            </w:r>
          </w:p>
          <w:p w:rsidR="00CE68FA" w:rsidRDefault="00EE54B3" w:rsidP="00181463">
            <w:pPr>
              <w:jc w:val="both"/>
            </w:pPr>
            <w:r>
              <w:t xml:space="preserve">          </w:t>
            </w:r>
            <w:r w:rsidR="00056E7C">
              <w:t xml:space="preserve"> 17</w:t>
            </w:r>
          </w:p>
          <w:p w:rsidR="00CE68FA" w:rsidRDefault="00056E7C" w:rsidP="00181463">
            <w:pPr>
              <w:jc w:val="both"/>
            </w:pPr>
            <w:r>
              <w:t xml:space="preserve">           </w:t>
            </w:r>
            <w:r w:rsidR="00183CED">
              <w:t>6</w:t>
            </w:r>
          </w:p>
          <w:p w:rsidR="00CE68FA" w:rsidRDefault="00056E7C" w:rsidP="00181463">
            <w:pPr>
              <w:jc w:val="both"/>
            </w:pPr>
            <w:r>
              <w:t xml:space="preserve">           4</w:t>
            </w:r>
            <w:r w:rsidR="00BC2A1C">
              <w:t xml:space="preserve">             </w:t>
            </w:r>
          </w:p>
          <w:p w:rsidR="00EE54B3" w:rsidRDefault="00056E7C" w:rsidP="00181463">
            <w:pPr>
              <w:jc w:val="both"/>
            </w:pPr>
            <w:r>
              <w:t xml:space="preserve">           </w:t>
            </w:r>
            <w:r w:rsidR="00183CED">
              <w:t>6</w:t>
            </w:r>
          </w:p>
          <w:p w:rsidR="00BC2A1C" w:rsidRDefault="00EE54B3" w:rsidP="00181463">
            <w:pPr>
              <w:jc w:val="both"/>
            </w:pPr>
            <w:r>
              <w:t xml:space="preserve">           </w:t>
            </w:r>
            <w:r w:rsidR="006100E4">
              <w:t>1</w:t>
            </w:r>
          </w:p>
          <w:p w:rsidR="00BC2A1C" w:rsidRDefault="00BC2A1C" w:rsidP="00181463">
            <w:pPr>
              <w:jc w:val="both"/>
            </w:pPr>
          </w:p>
          <w:p w:rsidR="00056E7C" w:rsidRDefault="00BC2A1C" w:rsidP="00181463">
            <w:pPr>
              <w:jc w:val="both"/>
            </w:pPr>
            <w:r>
              <w:t xml:space="preserve">           </w:t>
            </w:r>
            <w:r w:rsidR="00EE54B3">
              <w:t xml:space="preserve"> </w:t>
            </w:r>
          </w:p>
          <w:p w:rsidR="00056E7C" w:rsidRDefault="00056E7C" w:rsidP="00181463">
            <w:pPr>
              <w:jc w:val="both"/>
            </w:pPr>
          </w:p>
          <w:p w:rsidR="00056E7C" w:rsidRDefault="00056E7C" w:rsidP="00181463">
            <w:pPr>
              <w:jc w:val="both"/>
            </w:pPr>
            <w:r>
              <w:t xml:space="preserve">            </w:t>
            </w:r>
          </w:p>
          <w:p w:rsidR="00CE68FA" w:rsidRDefault="00CE68FA" w:rsidP="00181463">
            <w:pPr>
              <w:jc w:val="both"/>
            </w:pPr>
          </w:p>
        </w:tc>
      </w:tr>
    </w:tbl>
    <w:p w:rsidR="006A2FC2" w:rsidRDefault="006A2FC2" w:rsidP="00181463">
      <w:pPr>
        <w:jc w:val="both"/>
      </w:pPr>
    </w:p>
    <w:tbl>
      <w:tblPr>
        <w:tblW w:w="9883" w:type="dxa"/>
        <w:tblInd w:w="40" w:type="dxa"/>
        <w:tblLayout w:type="fixed"/>
        <w:tblCellMar>
          <w:left w:w="40" w:type="dxa"/>
          <w:right w:w="40" w:type="dxa"/>
        </w:tblCellMar>
        <w:tblLook w:val="0000" w:firstRow="0" w:lastRow="0" w:firstColumn="0" w:lastColumn="0" w:noHBand="0" w:noVBand="0"/>
      </w:tblPr>
      <w:tblGrid>
        <w:gridCol w:w="5129"/>
        <w:gridCol w:w="2384"/>
        <w:gridCol w:w="2370"/>
      </w:tblGrid>
      <w:tr w:rsidR="0032579C" w:rsidTr="006517CE">
        <w:trPr>
          <w:trHeight w:hRule="exact" w:val="317"/>
        </w:trPr>
        <w:tc>
          <w:tcPr>
            <w:tcW w:w="5129" w:type="dxa"/>
            <w:shd w:val="clear" w:color="auto" w:fill="FFFFFF"/>
          </w:tcPr>
          <w:p w:rsidR="0032579C" w:rsidRDefault="0032579C" w:rsidP="00181463">
            <w:pPr>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07"/>
        </w:trPr>
        <w:tc>
          <w:tcPr>
            <w:tcW w:w="5129" w:type="dxa"/>
            <w:shd w:val="clear" w:color="auto" w:fill="FFFFFF"/>
          </w:tcPr>
          <w:p w:rsidR="00A96D10" w:rsidRDefault="00A96D10" w:rsidP="00181463">
            <w:pPr>
              <w:shd w:val="clear" w:color="auto" w:fill="FFFFFF"/>
              <w:ind w:left="851" w:hanging="76"/>
              <w:jc w:val="both"/>
            </w:pPr>
          </w:p>
        </w:tc>
        <w:tc>
          <w:tcPr>
            <w:tcW w:w="2384" w:type="dxa"/>
            <w:shd w:val="clear" w:color="auto" w:fill="FFFFFF"/>
          </w:tcPr>
          <w:p w:rsidR="0032579C" w:rsidRPr="00863D23" w:rsidRDefault="0032579C" w:rsidP="00181463">
            <w:pPr>
              <w:shd w:val="clear" w:color="auto" w:fill="FFFFFF"/>
              <w:jc w:val="both"/>
              <w:rPr>
                <w:b/>
              </w:rPr>
            </w:pPr>
          </w:p>
        </w:tc>
        <w:tc>
          <w:tcPr>
            <w:tcW w:w="2370" w:type="dxa"/>
            <w:shd w:val="clear" w:color="auto" w:fill="FFFFFF"/>
          </w:tcPr>
          <w:p w:rsidR="0032579C" w:rsidRPr="00863D23" w:rsidRDefault="0032579C" w:rsidP="00181463">
            <w:pPr>
              <w:shd w:val="clear" w:color="auto" w:fill="FFFFFF"/>
              <w:jc w:val="both"/>
              <w:rPr>
                <w:b/>
              </w:rPr>
            </w:pPr>
          </w:p>
        </w:tc>
      </w:tr>
      <w:tr w:rsidR="0032579C" w:rsidTr="006517CE">
        <w:trPr>
          <w:trHeight w:hRule="exact" w:val="317"/>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jc w:val="both"/>
            </w:pPr>
          </w:p>
        </w:tc>
      </w:tr>
      <w:tr w:rsidR="0032579C" w:rsidTr="006517CE">
        <w:trPr>
          <w:trHeight w:hRule="exact" w:val="355"/>
        </w:trPr>
        <w:tc>
          <w:tcPr>
            <w:tcW w:w="5129" w:type="dxa"/>
            <w:shd w:val="clear" w:color="auto" w:fill="FFFFFF"/>
          </w:tcPr>
          <w:p w:rsidR="0032579C" w:rsidRDefault="0032579C" w:rsidP="00181463">
            <w:pPr>
              <w:shd w:val="clear" w:color="auto" w:fill="FFFFFF"/>
              <w:ind w:left="851" w:hanging="76"/>
              <w:jc w:val="both"/>
              <w:rPr>
                <w:color w:val="000000"/>
                <w:spacing w:val="-3"/>
              </w:rPr>
            </w:pPr>
          </w:p>
        </w:tc>
        <w:tc>
          <w:tcPr>
            <w:tcW w:w="2384" w:type="dxa"/>
            <w:shd w:val="clear" w:color="auto" w:fill="FFFFFF"/>
          </w:tcPr>
          <w:p w:rsidR="0032579C" w:rsidRDefault="0032579C" w:rsidP="00181463">
            <w:pPr>
              <w:shd w:val="clear" w:color="auto" w:fill="FFFFFF"/>
              <w:ind w:left="851" w:hanging="76"/>
              <w:jc w:val="both"/>
              <w:rPr>
                <w:color w:val="000000"/>
              </w:rPr>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55"/>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26"/>
        </w:trPr>
        <w:tc>
          <w:tcPr>
            <w:tcW w:w="5129" w:type="dxa"/>
            <w:shd w:val="clear" w:color="auto" w:fill="FFFFFF"/>
          </w:tcPr>
          <w:p w:rsidR="0032579C" w:rsidRDefault="0032579C" w:rsidP="00181463">
            <w:pPr>
              <w:shd w:val="clear" w:color="auto" w:fill="FFFFFF"/>
              <w:ind w:left="851" w:hanging="76"/>
              <w:jc w:val="both"/>
              <w:rPr>
                <w:color w:val="000000"/>
                <w:spacing w:val="-1"/>
              </w:rPr>
            </w:pPr>
          </w:p>
        </w:tc>
        <w:tc>
          <w:tcPr>
            <w:tcW w:w="2384" w:type="dxa"/>
            <w:shd w:val="clear" w:color="auto" w:fill="FFFFFF"/>
          </w:tcPr>
          <w:p w:rsidR="0032579C" w:rsidRDefault="0032579C" w:rsidP="00181463">
            <w:pPr>
              <w:shd w:val="clear" w:color="auto" w:fill="FFFFFF"/>
              <w:ind w:left="851" w:hanging="76"/>
              <w:jc w:val="both"/>
              <w:rPr>
                <w:color w:val="000000"/>
              </w:rPr>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26"/>
        </w:trPr>
        <w:tc>
          <w:tcPr>
            <w:tcW w:w="5129" w:type="dxa"/>
            <w:shd w:val="clear" w:color="auto" w:fill="FFFFFF"/>
          </w:tcPr>
          <w:p w:rsidR="00183CED" w:rsidRDefault="00183CED"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336"/>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r w:rsidR="0032579C" w:rsidTr="006517CE">
        <w:trPr>
          <w:trHeight w:hRule="exact" w:val="298"/>
        </w:trPr>
        <w:tc>
          <w:tcPr>
            <w:tcW w:w="5129" w:type="dxa"/>
            <w:shd w:val="clear" w:color="auto" w:fill="FFFFFF"/>
          </w:tcPr>
          <w:p w:rsidR="0032579C" w:rsidRDefault="0032579C" w:rsidP="00181463">
            <w:pPr>
              <w:shd w:val="clear" w:color="auto" w:fill="FFFFFF"/>
              <w:ind w:left="851" w:hanging="76"/>
              <w:jc w:val="both"/>
            </w:pPr>
          </w:p>
          <w:p w:rsidR="006517CE" w:rsidRDefault="006517CE" w:rsidP="00181463">
            <w:pPr>
              <w:shd w:val="clear" w:color="auto" w:fill="FFFFFF"/>
              <w:ind w:left="851" w:hanging="76"/>
              <w:jc w:val="both"/>
            </w:pPr>
          </w:p>
          <w:p w:rsidR="006517CE" w:rsidRDefault="006517CE" w:rsidP="00181463">
            <w:pPr>
              <w:shd w:val="clear" w:color="auto" w:fill="FFFFFF"/>
              <w:ind w:left="851" w:hanging="76"/>
              <w:jc w:val="both"/>
            </w:pPr>
          </w:p>
          <w:p w:rsidR="006517CE" w:rsidRDefault="006517CE" w:rsidP="00181463">
            <w:pPr>
              <w:shd w:val="clear" w:color="auto" w:fill="FFFFFF"/>
              <w:ind w:left="851" w:hanging="76"/>
              <w:jc w:val="both"/>
            </w:pPr>
          </w:p>
          <w:p w:rsidR="006517CE" w:rsidRDefault="006517CE"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2370" w:type="dxa"/>
            <w:shd w:val="clear" w:color="auto" w:fill="FFFFFF"/>
          </w:tcPr>
          <w:p w:rsidR="0032579C" w:rsidRDefault="0032579C" w:rsidP="00181463">
            <w:pPr>
              <w:shd w:val="clear" w:color="auto" w:fill="FFFFFF"/>
              <w:ind w:left="851" w:hanging="76"/>
              <w:jc w:val="both"/>
            </w:pPr>
          </w:p>
        </w:tc>
      </w:tr>
    </w:tbl>
    <w:p w:rsidR="003904CC" w:rsidRPr="00FF1F2D" w:rsidRDefault="00750923" w:rsidP="00181463">
      <w:pPr>
        <w:jc w:val="both"/>
        <w:rPr>
          <w:b/>
        </w:rPr>
      </w:pPr>
      <w:r w:rsidRPr="00FF1F2D">
        <w:rPr>
          <w:b/>
        </w:rPr>
        <w:lastRenderedPageBreak/>
        <w:t>1.2.Информация о формировании многофункциональных комплексов (социально-культурных, культурно-образовательных, культурно-спортивных и других):</w:t>
      </w:r>
    </w:p>
    <w:p w:rsidR="00750923" w:rsidRDefault="00592CD6" w:rsidP="00181463">
      <w:pPr>
        <w:jc w:val="both"/>
        <w:rPr>
          <w:szCs w:val="28"/>
        </w:rPr>
      </w:pPr>
      <w:r>
        <w:rPr>
          <w:szCs w:val="28"/>
        </w:rPr>
        <w:t xml:space="preserve">             </w:t>
      </w:r>
      <w:r w:rsidR="00750923">
        <w:rPr>
          <w:szCs w:val="28"/>
        </w:rPr>
        <w:t>Так называемых многофункциональных комплексов (социально-культурных, культурно-образовательных, культурно-спортивных</w:t>
      </w:r>
      <w:r w:rsidR="006100E4">
        <w:rPr>
          <w:szCs w:val="28"/>
        </w:rPr>
        <w:t xml:space="preserve"> и других</w:t>
      </w:r>
      <w:r w:rsidR="00750923">
        <w:rPr>
          <w:szCs w:val="28"/>
        </w:rPr>
        <w:t>) где был бы единый штат, совместный план работы в сети М</w:t>
      </w:r>
      <w:r w:rsidR="008D0D9B">
        <w:rPr>
          <w:szCs w:val="28"/>
        </w:rPr>
        <w:t>Б</w:t>
      </w:r>
      <w:r w:rsidR="00750923">
        <w:rPr>
          <w:szCs w:val="28"/>
        </w:rPr>
        <w:t>УК «Культура и досуг» нет,  есть объединения под одной крышей, но функции каждое учреждение выполняет свои это:</w:t>
      </w:r>
    </w:p>
    <w:p w:rsidR="003904CC" w:rsidRDefault="00344B78" w:rsidP="00181463">
      <w:pPr>
        <w:jc w:val="both"/>
      </w:pPr>
      <w:r>
        <w:t>-Усовская библиотека-клуб</w:t>
      </w:r>
      <w:r w:rsidR="00750923">
        <w:t xml:space="preserve">— Невельский район, д.Усово, </w:t>
      </w:r>
      <w:r w:rsidR="00B03B3E">
        <w:t>д.56— библиотека, клуб</w:t>
      </w:r>
      <w:r w:rsidR="004113B2">
        <w:t>,</w:t>
      </w:r>
      <w:r w:rsidR="00B03B3E">
        <w:t xml:space="preserve"> школа,</w:t>
      </w:r>
      <w:r w:rsidR="004113B2">
        <w:t xml:space="preserve"> фельдшерско-акушерский пункт</w:t>
      </w:r>
      <w:r w:rsidR="00750923">
        <w:t xml:space="preserve"> (образовательные услуги, организация досуга, библиотечное обслуживание, медицинская помощь);</w:t>
      </w:r>
    </w:p>
    <w:p w:rsidR="00750923" w:rsidRDefault="00750923" w:rsidP="00181463">
      <w:pPr>
        <w:jc w:val="both"/>
      </w:pPr>
      <w:r>
        <w:t>-Туричинский сельский Дом культуры  -Невельский район, д.Туричино, ул. Центральная, д.53 —Дом культуры, библиотека, амбулатория, почта, сельское поселение, магазин, трактир (организация досуга, библиотечное обслуживание, медицинская помощь, услуги почты, магазина и др.) ;</w:t>
      </w:r>
    </w:p>
    <w:p w:rsidR="00750923" w:rsidRDefault="00750923" w:rsidP="00181463">
      <w:pPr>
        <w:jc w:val="both"/>
      </w:pPr>
      <w:r>
        <w:t>- Леховский сельский Дом культуры — Невельский район, д.Лехово, ул.Центральная, д.10 — Дом культуры, библиотека, сельское поселение,  почта (организация досуга, библиотечное обслуживание, услуги почты</w:t>
      </w:r>
      <w:r w:rsidR="004113B2">
        <w:t>, местное самоуправление</w:t>
      </w:r>
      <w:r>
        <w:t>);</w:t>
      </w:r>
    </w:p>
    <w:p w:rsidR="003904CC" w:rsidRDefault="00750923" w:rsidP="00181463">
      <w:pPr>
        <w:jc w:val="both"/>
      </w:pPr>
      <w:r>
        <w:t>-Новохованская библиотека -Невельский район, д.Новохованск, ул.Ленина, д.22 — библиотека, сельское поселение,  ФАП, (библиотечное обслуживание, медицинское обслуживание</w:t>
      </w:r>
      <w:r w:rsidR="004113B2">
        <w:t>,</w:t>
      </w:r>
      <w:r w:rsidR="004113B2" w:rsidRPr="004113B2">
        <w:t xml:space="preserve"> </w:t>
      </w:r>
      <w:r w:rsidR="004113B2">
        <w:t>местное самоуправление</w:t>
      </w:r>
      <w:r>
        <w:t>);</w:t>
      </w:r>
    </w:p>
    <w:p w:rsidR="005D4193" w:rsidRDefault="003904CC" w:rsidP="00181463">
      <w:pPr>
        <w:jc w:val="both"/>
        <w:rPr>
          <w:b/>
        </w:rPr>
      </w:pPr>
      <w:r>
        <w:t>-</w:t>
      </w:r>
      <w:r w:rsidR="00750923">
        <w:t xml:space="preserve"> И</w:t>
      </w:r>
      <w:r w:rsidR="00344B78">
        <w:t>вановский сельский клуб-библиотека</w:t>
      </w:r>
      <w:r w:rsidR="00750923">
        <w:t>— Невельский  район, д.Иваново, д.31-</w:t>
      </w:r>
      <w:r w:rsidR="007462EF">
        <w:t xml:space="preserve"> клуб-</w:t>
      </w:r>
      <w:r w:rsidR="00750923">
        <w:t xml:space="preserve"> библиотека, сельское поселение, фельдшерско-акушерский пункт, почта (организация досуга, библиотечное обслуживание, медицинская помощь, услуги почты</w:t>
      </w:r>
      <w:r w:rsidR="004113B2">
        <w:t>,</w:t>
      </w:r>
      <w:r w:rsidR="004113B2" w:rsidRPr="004113B2">
        <w:t xml:space="preserve"> </w:t>
      </w:r>
      <w:r w:rsidR="004113B2">
        <w:t>местное самоуправление</w:t>
      </w:r>
      <w:r w:rsidR="00750923">
        <w:t>);</w:t>
      </w:r>
    </w:p>
    <w:p w:rsidR="003904CC" w:rsidRPr="00FF1F2D" w:rsidRDefault="00F611B2" w:rsidP="00181463">
      <w:pPr>
        <w:jc w:val="both"/>
        <w:rPr>
          <w:b/>
        </w:rPr>
      </w:pPr>
      <w:r w:rsidRPr="00FF1F2D">
        <w:rPr>
          <w:b/>
        </w:rPr>
        <w:t>1.3.Характеристика действующей сети с указанием адресов местонахождение головного учреждения, филиалов и иных структурных подразделений.</w:t>
      </w:r>
    </w:p>
    <w:p w:rsidR="00F611B2" w:rsidRDefault="00592CD6" w:rsidP="00181463">
      <w:pPr>
        <w:jc w:val="both"/>
      </w:pPr>
      <w:r>
        <w:t xml:space="preserve">     </w:t>
      </w:r>
      <w:r w:rsidR="00CE68FA">
        <w:t xml:space="preserve">     </w:t>
      </w:r>
      <w:r>
        <w:t xml:space="preserve"> </w:t>
      </w:r>
      <w:r w:rsidR="00F611B2">
        <w:t xml:space="preserve">Муниципальное </w:t>
      </w:r>
      <w:r w:rsidR="00E47340">
        <w:t xml:space="preserve">бюджетное </w:t>
      </w:r>
      <w:r w:rsidR="00F611B2">
        <w:t xml:space="preserve">учреждение культуры Невельского района «Культура и досуг» находится по адресу: </w:t>
      </w:r>
      <w:r w:rsidR="005D4193">
        <w:t>182500,</w:t>
      </w:r>
      <w:r w:rsidR="006B6E73">
        <w:t xml:space="preserve"> Псковская область,</w:t>
      </w:r>
      <w:r w:rsidR="005D4193">
        <w:t xml:space="preserve"> </w:t>
      </w:r>
      <w:r w:rsidR="00F611B2">
        <w:t>г.Невель, ул.Ленина д.7.</w:t>
      </w:r>
    </w:p>
    <w:p w:rsidR="00F611B2" w:rsidRDefault="005A2384" w:rsidP="00181463">
      <w:pPr>
        <w:autoSpaceDE w:val="0"/>
        <w:jc w:val="both"/>
        <w:rPr>
          <w:szCs w:val="28"/>
        </w:rPr>
      </w:pPr>
      <w:r>
        <w:rPr>
          <w:rFonts w:eastAsia="Arial CYR" w:cs="Arial CYR"/>
          <w:color w:val="000000"/>
          <w:szCs w:val="28"/>
        </w:rPr>
        <w:t xml:space="preserve">          </w:t>
      </w:r>
      <w:r w:rsidR="00CE68FA">
        <w:rPr>
          <w:rFonts w:eastAsia="Arial CYR" w:cs="Arial CYR"/>
          <w:color w:val="000000"/>
          <w:szCs w:val="28"/>
        </w:rPr>
        <w:t xml:space="preserve"> </w:t>
      </w:r>
      <w:r w:rsidR="00F611B2">
        <w:rPr>
          <w:rFonts w:eastAsia="Arial CYR" w:cs="Arial CYR"/>
          <w:color w:val="000000"/>
          <w:szCs w:val="28"/>
        </w:rPr>
        <w:t>М</w:t>
      </w:r>
      <w:r w:rsidR="008D0D9B">
        <w:rPr>
          <w:rFonts w:eastAsia="Arial CYR" w:cs="Arial CYR"/>
          <w:color w:val="000000"/>
          <w:szCs w:val="28"/>
        </w:rPr>
        <w:t>Б</w:t>
      </w:r>
      <w:r w:rsidR="00F611B2">
        <w:rPr>
          <w:rFonts w:eastAsia="Arial CYR" w:cs="Arial CYR"/>
          <w:color w:val="000000"/>
          <w:szCs w:val="28"/>
        </w:rPr>
        <w:t>УК «Культура и досуг» имеет следующие</w:t>
      </w:r>
      <w:r w:rsidR="00F611B2">
        <w:rPr>
          <w:szCs w:val="28"/>
        </w:rPr>
        <w:t xml:space="preserve">  структурные подразделения:</w:t>
      </w:r>
    </w:p>
    <w:p w:rsidR="00D13B2E" w:rsidRDefault="00D13B2E" w:rsidP="00181463">
      <w:pPr>
        <w:pStyle w:val="ConsPlusNonformat"/>
        <w:ind w:firstLine="1843"/>
        <w:jc w:val="both"/>
        <w:rPr>
          <w:rFonts w:ascii="Times New Roman" w:hAnsi="Times New Roman" w:cs="Times New Roman"/>
          <w:sz w:val="28"/>
          <w:szCs w:val="28"/>
        </w:rPr>
      </w:pPr>
    </w:p>
    <w:p w:rsidR="0052296E" w:rsidRDefault="00355C48" w:rsidP="00181463">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p>
    <w:p w:rsidR="00F611B2" w:rsidRDefault="0052296E" w:rsidP="00181463">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355C48">
        <w:rPr>
          <w:rFonts w:ascii="Times New Roman" w:hAnsi="Times New Roman" w:cs="Times New Roman"/>
          <w:sz w:val="28"/>
          <w:szCs w:val="28"/>
        </w:rPr>
        <w:t xml:space="preserve">  Таблица №2</w:t>
      </w:r>
    </w:p>
    <w:tbl>
      <w:tblPr>
        <w:tblW w:w="14672" w:type="dxa"/>
        <w:tblInd w:w="-15" w:type="dxa"/>
        <w:tblLayout w:type="fixed"/>
        <w:tblLook w:val="0000" w:firstRow="0" w:lastRow="0" w:firstColumn="0" w:lastColumn="0" w:noHBand="0" w:noVBand="0"/>
      </w:tblPr>
      <w:tblGrid>
        <w:gridCol w:w="832"/>
        <w:gridCol w:w="4200"/>
        <w:gridCol w:w="4820"/>
        <w:gridCol w:w="4820"/>
      </w:tblGrid>
      <w:tr w:rsidR="00F611B2" w:rsidTr="006B6E73">
        <w:trPr>
          <w:trHeight w:val="433"/>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№п/п</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Наименование объекта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pStyle w:val="2"/>
              <w:snapToGrid w:val="0"/>
              <w:ind w:firstLine="1843"/>
              <w:rPr>
                <w:szCs w:val="28"/>
              </w:rPr>
            </w:pPr>
            <w:r>
              <w:rPr>
                <w:szCs w:val="28"/>
              </w:rPr>
              <w:t>Адрес местонахождения</w:t>
            </w:r>
          </w:p>
        </w:tc>
        <w:tc>
          <w:tcPr>
            <w:tcW w:w="4820" w:type="dxa"/>
            <w:tcBorders>
              <w:left w:val="single" w:sz="4" w:space="0" w:color="auto"/>
            </w:tcBorders>
          </w:tcPr>
          <w:p w:rsidR="00F611B2" w:rsidRDefault="00F611B2" w:rsidP="00181463">
            <w:pPr>
              <w:pStyle w:val="2"/>
              <w:snapToGrid w:val="0"/>
              <w:ind w:firstLine="1843"/>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F611B2">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Районный Дом культуры</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г.Невель, ул. Ленина д.7</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3</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Центральная районная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3904CC" w:rsidP="00181463">
            <w:pPr>
              <w:snapToGrid w:val="0"/>
              <w:jc w:val="both"/>
              <w:rPr>
                <w:szCs w:val="28"/>
              </w:rPr>
            </w:pPr>
            <w:r>
              <w:rPr>
                <w:szCs w:val="28"/>
              </w:rPr>
              <w:t>г</w:t>
            </w:r>
            <w:r w:rsidR="00F611B2">
              <w:rPr>
                <w:szCs w:val="28"/>
              </w:rPr>
              <w:t>.Невель,  ул. Энгельса 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4</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Мошенинская библиотека-клуб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4E0019" w:rsidP="00181463">
            <w:pPr>
              <w:snapToGrid w:val="0"/>
              <w:jc w:val="both"/>
              <w:rPr>
                <w:szCs w:val="28"/>
              </w:rPr>
            </w:pPr>
            <w:r>
              <w:rPr>
                <w:szCs w:val="28"/>
              </w:rPr>
              <w:t>Невельский район, д.Мошенино д.</w:t>
            </w:r>
            <w:r w:rsidR="00F611B2">
              <w:rPr>
                <w:szCs w:val="28"/>
              </w:rPr>
              <w:t>3</w:t>
            </w:r>
            <w:r>
              <w:rPr>
                <w:szCs w:val="28"/>
              </w:rPr>
              <w:t>2а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5</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Кошелёвский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Кошелёво д.</w:t>
            </w:r>
            <w:r w:rsidR="004E0019">
              <w:rPr>
                <w:szCs w:val="28"/>
              </w:rPr>
              <w:t>30а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lastRenderedPageBreak/>
              <w:t>6</w:t>
            </w:r>
            <w:r w:rsidR="006B6E73">
              <w:rPr>
                <w:szCs w:val="28"/>
              </w:rPr>
              <w:t>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Артемовская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д.Артемово д.2</w:t>
            </w:r>
            <w:r w:rsidR="00E47340">
              <w:rPr>
                <w:szCs w:val="28"/>
              </w:rPr>
              <w:t>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7</w:t>
            </w:r>
            <w:r w:rsidR="006B6E73">
              <w:rPr>
                <w:szCs w:val="28"/>
              </w:rPr>
              <w:t>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Артёмовский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д.Артёмово д. 2</w:t>
            </w:r>
            <w:r w:rsidR="00E47340">
              <w:rPr>
                <w:szCs w:val="28"/>
              </w:rPr>
              <w:t>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6B6E73" w:rsidP="00181463">
            <w:pPr>
              <w:snapToGrid w:val="0"/>
              <w:ind w:firstLine="1843"/>
              <w:jc w:val="both"/>
              <w:rPr>
                <w:szCs w:val="28"/>
              </w:rPr>
            </w:pPr>
            <w:r>
              <w:rPr>
                <w:szCs w:val="28"/>
              </w:rPr>
              <w:t>77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Опухликовская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Опухлики д.36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9</w:t>
            </w:r>
            <w:r w:rsidR="006B6E73">
              <w:rPr>
                <w:szCs w:val="28"/>
              </w:rPr>
              <w:t>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Опухликовский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Опухлики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6B6E73">
              <w:rPr>
                <w:szCs w:val="28"/>
              </w:rPr>
              <w:t>9</w:t>
            </w:r>
          </w:p>
        </w:tc>
        <w:tc>
          <w:tcPr>
            <w:tcW w:w="4200" w:type="dxa"/>
            <w:tcBorders>
              <w:top w:val="single" w:sz="4" w:space="0" w:color="000000"/>
              <w:left w:val="single" w:sz="4" w:space="0" w:color="000000"/>
              <w:bottom w:val="single" w:sz="4" w:space="0" w:color="000000"/>
            </w:tcBorders>
          </w:tcPr>
          <w:p w:rsidR="00F611B2" w:rsidRDefault="006B6E73" w:rsidP="00181463">
            <w:pPr>
              <w:snapToGrid w:val="0"/>
              <w:jc w:val="both"/>
              <w:rPr>
                <w:szCs w:val="28"/>
              </w:rPr>
            </w:pPr>
            <w:r>
              <w:rPr>
                <w:szCs w:val="28"/>
              </w:rPr>
              <w:t>Ивановский клуб-библиотека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Иваново, д. 31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Рыкалёвская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Рыкалёво, д.7кв 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3926AA">
              <w:rPr>
                <w:szCs w:val="28"/>
              </w:rPr>
              <w:t>1</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Лёховский СДК</w:t>
            </w:r>
          </w:p>
          <w:p w:rsidR="00F611B2" w:rsidRDefault="00F611B2" w:rsidP="00181463">
            <w:pPr>
              <w:ind w:firstLine="1843"/>
              <w:jc w:val="both"/>
              <w:rPr>
                <w:szCs w:val="28"/>
              </w:rPr>
            </w:pP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Леховская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Лобковский клуб</w:t>
            </w:r>
            <w:r w:rsidR="006B6E73">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6B6E73" w:rsidP="00181463">
            <w:pPr>
              <w:snapToGrid w:val="0"/>
              <w:jc w:val="both"/>
              <w:rPr>
                <w:szCs w:val="28"/>
              </w:rPr>
            </w:pPr>
            <w:r>
              <w:rPr>
                <w:szCs w:val="28"/>
              </w:rPr>
              <w:t>Невельский р-он, д. Лобок, д.21, д.25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Язненская библиотека-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Язно, д.24</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3926AA">
              <w:rPr>
                <w:szCs w:val="28"/>
              </w:rPr>
              <w:t>1</w:t>
            </w:r>
            <w:r w:rsidR="006B6E73">
              <w:rPr>
                <w:szCs w:val="28"/>
              </w:rPr>
              <w:t>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Ловецкая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д.Ловец, д.5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Новохованский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Новохованск, ул. Ленина, д. 41-б</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Новохованская</w:t>
            </w:r>
            <w:r w:rsidR="005D4193">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Новохованск, ул. Ленина, д.22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Пучковский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д.Барканы,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19</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Дубровинский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Дубровка,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Дубровинская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Дубровка,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Ушаковский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Ушаково, д.2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5625AB">
              <w:rPr>
                <w:szCs w:val="28"/>
              </w:rPr>
              <w:t xml:space="preserve"> 2</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Туричинский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Туричинская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3926AA">
              <w:rPr>
                <w:szCs w:val="28"/>
              </w:rPr>
              <w:t>2</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Рукавецкий клуб</w:t>
            </w:r>
            <w:r w:rsidR="006B6E73">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Рукавец, д.1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6B6E73" w:rsidP="00181463">
            <w:pPr>
              <w:snapToGrid w:val="0"/>
              <w:ind w:left="-1812" w:firstLine="1843"/>
              <w:jc w:val="both"/>
              <w:rPr>
                <w:szCs w:val="28"/>
              </w:rPr>
            </w:pPr>
            <w:r>
              <w:rPr>
                <w:szCs w:val="28"/>
              </w:rPr>
              <w:t>25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Трехалёвский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Трехалёво, д.60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Трехалёвская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Трехалёво, д. 29</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lastRenderedPageBreak/>
              <w:t>3</w:t>
            </w:r>
            <w:r w:rsidR="00C713EF">
              <w:rPr>
                <w:szCs w:val="28"/>
              </w:rPr>
              <w:t xml:space="preserve"> </w:t>
            </w:r>
            <w:r w:rsidR="006B6E73">
              <w:rPr>
                <w:szCs w:val="28"/>
              </w:rPr>
              <w:t>27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Усть-Долысская</w:t>
            </w:r>
            <w:r w:rsidR="005D4193">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Усть-Долыссы, ул. Ленинградская, д. 19-а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Усть-Долысский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Усть-Долыссы ул.Совхозная, д. 11-а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29</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Щербинский </w:t>
            </w:r>
            <w:r w:rsidR="004E0019">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Щербино, д.1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3</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Щербинская</w:t>
            </w:r>
            <w:r w:rsidR="00E47340">
              <w:rPr>
                <w:szCs w:val="28"/>
              </w:rPr>
              <w:t xml:space="preserve"> модельная </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Щербино, д.26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3926AA">
              <w:rPr>
                <w:szCs w:val="28"/>
              </w:rPr>
              <w:t xml:space="preserve"> 3</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Усовская библиотека</w:t>
            </w:r>
            <w:r w:rsidR="006B6E73">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Усово, д.56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C713EF">
              <w:rPr>
                <w:szCs w:val="28"/>
              </w:rPr>
              <w:t xml:space="preserve"> </w:t>
            </w:r>
            <w:r w:rsidR="003926AA">
              <w:rPr>
                <w:szCs w:val="28"/>
              </w:rPr>
              <w:t>3</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Сорокинская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Сороки, д. 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6B6E73">
              <w:rPr>
                <w:szCs w:val="28"/>
              </w:rPr>
              <w:t>33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Стаецкая библиотека</w:t>
            </w:r>
            <w:r w:rsidR="005D4193">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д.Стайки, ул.Речная, д.8</w:t>
            </w:r>
          </w:p>
        </w:tc>
        <w:tc>
          <w:tcPr>
            <w:tcW w:w="4820" w:type="dxa"/>
            <w:tcBorders>
              <w:left w:val="single" w:sz="4" w:space="0" w:color="auto"/>
            </w:tcBorders>
          </w:tcPr>
          <w:p w:rsidR="00F611B2" w:rsidRDefault="00F611B2" w:rsidP="00181463">
            <w:pPr>
              <w:snapToGrid w:val="0"/>
              <w:ind w:firstLine="1843"/>
              <w:jc w:val="both"/>
              <w:rPr>
                <w:szCs w:val="28"/>
              </w:rPr>
            </w:pPr>
          </w:p>
        </w:tc>
      </w:tr>
    </w:tbl>
    <w:p w:rsidR="00CE41A4" w:rsidRDefault="00CE41A4" w:rsidP="00181463">
      <w:pPr>
        <w:ind w:firstLine="1843"/>
        <w:jc w:val="both"/>
      </w:pPr>
    </w:p>
    <w:p w:rsidR="00867B56" w:rsidRDefault="008C4D35" w:rsidP="00181463">
      <w:pPr>
        <w:jc w:val="both"/>
      </w:pPr>
      <w:r w:rsidRPr="008C4D35">
        <w:rPr>
          <w:b/>
        </w:rPr>
        <w:t xml:space="preserve">2.Основные итоги </w:t>
      </w:r>
      <w:r w:rsidR="008031E8">
        <w:rPr>
          <w:b/>
        </w:rPr>
        <w:t>и анализ работы по направлениям</w:t>
      </w:r>
      <w:r w:rsidR="000D53AE">
        <w:rPr>
          <w:b/>
        </w:rPr>
        <w:t>:</w:t>
      </w:r>
      <w:r w:rsidR="00CE68FA">
        <w:t xml:space="preserve">     </w:t>
      </w:r>
    </w:p>
    <w:p w:rsidR="0067380D" w:rsidRPr="000D53AE" w:rsidRDefault="0067380D" w:rsidP="0067380D">
      <w:pPr>
        <w:rPr>
          <w:rFonts w:eastAsia="Lucida Sans Unicode" w:cs="Tahoma"/>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r>
      <w:r w:rsidR="000D53AE">
        <w:rPr>
          <w:rFonts w:eastAsia="Lucida Sans Unicode" w:cs="Tahoma"/>
          <w:color w:val="000000"/>
          <w:szCs w:val="28"/>
          <w:lang w:bidi="en-US"/>
        </w:rPr>
        <w:t>2.1.</w:t>
      </w:r>
      <w:r>
        <w:rPr>
          <w:rFonts w:eastAsia="Lucida Sans Unicode" w:cs="Tahoma"/>
          <w:b/>
          <w:color w:val="000000"/>
          <w:szCs w:val="28"/>
          <w:lang w:bidi="en-US"/>
        </w:rPr>
        <w:t xml:space="preserve">Библиотечное дело </w:t>
      </w:r>
      <w:r w:rsidRPr="000D53AE">
        <w:rPr>
          <w:rFonts w:eastAsia="Lucida Sans Unicode" w:cs="Tahoma"/>
          <w:color w:val="000000"/>
          <w:szCs w:val="28"/>
          <w:lang w:bidi="en-US"/>
        </w:rPr>
        <w:t>(организация библиотечного обслуживания населения, комплектование и обеспечение сохранности фондов библиотек</w:t>
      </w:r>
      <w:r w:rsidR="000D53AE" w:rsidRPr="000D53AE">
        <w:rPr>
          <w:rFonts w:eastAsia="Lucida Sans Unicode" w:cs="Tahoma"/>
          <w:color w:val="000000"/>
          <w:szCs w:val="28"/>
          <w:lang w:bidi="en-US"/>
        </w:rPr>
        <w:t xml:space="preserve"> ( в том числе число подключенных к сети Интернет библиотек из общего количества, сколько планируется</w:t>
      </w:r>
      <w:r w:rsidRPr="000D53AE">
        <w:rPr>
          <w:rFonts w:eastAsia="Lucida Sans Unicode" w:cs="Tahoma"/>
          <w:color w:val="000000"/>
          <w:szCs w:val="28"/>
          <w:lang w:bidi="en-US"/>
        </w:rPr>
        <w:t>)</w:t>
      </w:r>
    </w:p>
    <w:p w:rsidR="0067380D" w:rsidRDefault="00910754" w:rsidP="0067380D">
      <w:pPr>
        <w:rPr>
          <w:rFonts w:eastAsia="Lucida Sans Unicode" w:cs="Tahoma"/>
          <w:b/>
          <w:bCs/>
          <w:color w:val="000000"/>
          <w:szCs w:val="28"/>
          <w:lang w:bidi="en-US"/>
        </w:rPr>
      </w:pPr>
      <w:r>
        <w:rPr>
          <w:rFonts w:eastAsia="Lucida Sans Unicode" w:cs="Tahoma"/>
          <w:color w:val="000000"/>
          <w:szCs w:val="28"/>
          <w:lang w:bidi="en-US"/>
        </w:rPr>
        <w:t xml:space="preserve">         </w:t>
      </w:r>
      <w:r w:rsidR="0067380D">
        <w:rPr>
          <w:rFonts w:eastAsia="Lucida Sans Unicode" w:cs="Tahoma"/>
          <w:color w:val="000000"/>
          <w:szCs w:val="28"/>
          <w:lang w:bidi="en-US"/>
        </w:rPr>
        <w:t xml:space="preserve"> МБУК Невельского района «Культура и досуг» включает в себя </w:t>
      </w:r>
      <w:r>
        <w:rPr>
          <w:rFonts w:eastAsia="Lucida Sans Unicode" w:cs="Tahoma"/>
          <w:color w:val="000000"/>
          <w:szCs w:val="28"/>
          <w:lang w:bidi="en-US"/>
        </w:rPr>
        <w:t xml:space="preserve">следующие </w:t>
      </w:r>
      <w:r w:rsidR="0067380D">
        <w:rPr>
          <w:rFonts w:eastAsia="Lucida Sans Unicode" w:cs="Tahoma"/>
          <w:bCs/>
          <w:color w:val="000000"/>
          <w:szCs w:val="28"/>
          <w:lang w:bidi="en-US"/>
        </w:rPr>
        <w:t>структурные подразделения</w:t>
      </w:r>
      <w:r>
        <w:rPr>
          <w:rFonts w:eastAsia="Lucida Sans Unicode" w:cs="Tahoma"/>
          <w:bCs/>
          <w:color w:val="000000"/>
          <w:szCs w:val="28"/>
          <w:lang w:bidi="en-US"/>
        </w:rPr>
        <w:t xml:space="preserve"> библиотечного типа</w:t>
      </w:r>
      <w:r w:rsidR="0067380D">
        <w:rPr>
          <w:rFonts w:eastAsia="Lucida Sans Unicode" w:cs="Tahoma"/>
          <w:bCs/>
          <w:color w:val="000000"/>
          <w:szCs w:val="28"/>
          <w:lang w:bidi="en-US"/>
        </w:rPr>
        <w:t>:</w:t>
      </w:r>
    </w:p>
    <w:p w:rsidR="0067380D" w:rsidRDefault="0067380D" w:rsidP="0067380D">
      <w:pPr>
        <w:rPr>
          <w:rFonts w:eastAsia="Lucida Sans Unicode" w:cs="Tahoma"/>
          <w:bCs/>
          <w:color w:val="000000"/>
          <w:szCs w:val="28"/>
          <w:lang w:bidi="en-US"/>
        </w:rPr>
      </w:pPr>
      <w:r>
        <w:rPr>
          <w:rFonts w:eastAsia="Lucida Sans Unicode" w:cs="Tahoma"/>
          <w:bCs/>
          <w:color w:val="000000"/>
          <w:szCs w:val="28"/>
          <w:lang w:bidi="en-US"/>
        </w:rPr>
        <w:t>ЦРБ,</w:t>
      </w:r>
      <w:r>
        <w:rPr>
          <w:rFonts w:eastAsia="Lucida Sans Unicode" w:cs="Tahoma"/>
          <w:color w:val="000000"/>
          <w:szCs w:val="28"/>
          <w:lang w:bidi="en-US"/>
        </w:rPr>
        <w:t xml:space="preserve"> 12 сельских библиотек, из них 4 библиотеки-клуба.</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В 2017 году библиотеками района обслужено 10 065 пользователей. Процент охвата населения библиотечным обслуживанием в 2017 году составил 42%.</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 Виртуальные пользователи </w:t>
      </w:r>
      <w:r>
        <w:rPr>
          <w:rFonts w:eastAsia="Lucida Sans Unicode" w:cs="Tahoma"/>
          <w:color w:val="000000"/>
          <w:szCs w:val="28"/>
          <w:lang w:val="en-US" w:bidi="en-US"/>
        </w:rPr>
        <w:t>web</w:t>
      </w:r>
      <w:r>
        <w:rPr>
          <w:rFonts w:eastAsia="Lucida Sans Unicode" w:cs="Tahoma"/>
          <w:color w:val="000000"/>
          <w:szCs w:val="28"/>
          <w:lang w:bidi="en-US"/>
        </w:rPr>
        <w:t>-страницы Невельской Центральной районной библиотеки на портале ПОУНБ – 8061.</w:t>
      </w:r>
    </w:p>
    <w:p w:rsidR="0067380D" w:rsidRDefault="0067380D" w:rsidP="0067380D">
      <w:pPr>
        <w:rPr>
          <w:rFonts w:eastAsia="Lucida Sans Unicode" w:cs="Tahoma"/>
          <w:color w:val="000000"/>
          <w:szCs w:val="28"/>
          <w:lang w:bidi="en-US"/>
        </w:rPr>
      </w:pPr>
      <w:r>
        <w:rPr>
          <w:rFonts w:eastAsia="Lucida Sans Unicode" w:cs="Tahoma"/>
          <w:i/>
          <w:color w:val="000000"/>
          <w:szCs w:val="28"/>
          <w:lang w:bidi="en-US"/>
        </w:rPr>
        <w:tab/>
      </w:r>
      <w:r>
        <w:rPr>
          <w:rFonts w:eastAsia="Lucida Sans Unicode" w:cs="Tahoma"/>
          <w:color w:val="000000"/>
          <w:szCs w:val="28"/>
          <w:lang w:bidi="en-US"/>
        </w:rPr>
        <w:t>Книговыдача составила 320 043 экз.;</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Читаемость по библиотечной системе составила 32  (2016-32);</w:t>
      </w:r>
      <w:r>
        <w:rPr>
          <w:rFonts w:eastAsia="Lucida Sans Unicode" w:cs="Tahoma"/>
          <w:i/>
          <w:color w:val="000000"/>
          <w:szCs w:val="28"/>
          <w:lang w:bidi="en-US"/>
        </w:rPr>
        <w:t xml:space="preserve"> </w:t>
      </w:r>
      <w:r>
        <w:rPr>
          <w:rFonts w:eastAsia="Lucida Sans Unicode" w:cs="Tahoma"/>
          <w:i/>
          <w:color w:val="000000"/>
          <w:szCs w:val="28"/>
          <w:lang w:bidi="en-US"/>
        </w:rPr>
        <w:tab/>
      </w:r>
      <w:r>
        <w:rPr>
          <w:rFonts w:eastAsia="Lucida Sans Unicode" w:cs="Tahoma"/>
          <w:color w:val="000000"/>
          <w:szCs w:val="28"/>
          <w:lang w:bidi="en-US"/>
        </w:rPr>
        <w:t>Обращаемость 1,4  (2016-1,4);</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 xml:space="preserve"> Посещаемость 8,7  (2016 - 8,8);</w:t>
      </w:r>
    </w:p>
    <w:p w:rsidR="0067380D" w:rsidRDefault="0067380D" w:rsidP="0067380D">
      <w:pPr>
        <w:rPr>
          <w:rFonts w:eastAsia="Lucida Sans Unicode" w:cs="Tahoma"/>
          <w:color w:val="000000"/>
          <w:szCs w:val="28"/>
          <w:lang w:bidi="en-US"/>
        </w:rPr>
      </w:pPr>
      <w:r>
        <w:rPr>
          <w:rFonts w:eastAsia="Lucida Sans Unicode" w:cs="Tahoma"/>
          <w:i/>
          <w:color w:val="000000"/>
          <w:szCs w:val="28"/>
          <w:lang w:bidi="en-US"/>
        </w:rPr>
        <w:tab/>
      </w:r>
      <w:r>
        <w:rPr>
          <w:rFonts w:eastAsia="Lucida Sans Unicode" w:cs="Tahoma"/>
          <w:color w:val="000000"/>
          <w:szCs w:val="28"/>
          <w:lang w:bidi="en-US"/>
        </w:rPr>
        <w:t>Посещений 87 659  (с посещением массовых мероприятий).</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 Виртуальных посещений </w:t>
      </w:r>
      <w:r>
        <w:rPr>
          <w:rFonts w:eastAsia="Lucida Sans Unicode" w:cs="Tahoma"/>
          <w:color w:val="000000"/>
          <w:szCs w:val="28"/>
          <w:lang w:val="en-US" w:bidi="en-US"/>
        </w:rPr>
        <w:t>web</w:t>
      </w:r>
      <w:r>
        <w:rPr>
          <w:rFonts w:eastAsia="Lucida Sans Unicode" w:cs="Tahoma"/>
          <w:color w:val="000000"/>
          <w:szCs w:val="28"/>
          <w:lang w:bidi="en-US"/>
        </w:rPr>
        <w:t>-страницы Невельской Центральной районной библиотеки на портале ПОУНБ в 2017 – 33672.</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 Посещений массовых мероприятий — 24301, проведено массовых мероприятий – 2615. </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 В 2017 году в библиотеках М</w:t>
      </w:r>
      <w:r w:rsidR="00910754">
        <w:rPr>
          <w:rFonts w:eastAsia="Lucida Sans Unicode" w:cs="Tahoma"/>
          <w:color w:val="000000"/>
          <w:szCs w:val="28"/>
          <w:lang w:bidi="en-US"/>
        </w:rPr>
        <w:t>Б</w:t>
      </w:r>
      <w:r>
        <w:rPr>
          <w:rFonts w:eastAsia="Lucida Sans Unicode" w:cs="Tahoma"/>
          <w:color w:val="000000"/>
          <w:szCs w:val="28"/>
          <w:lang w:bidi="en-US"/>
        </w:rPr>
        <w:t>УК Невельского района «Культура и досуг» работало 30 клубов по интересам  (для детей – 14).</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В 2017 году выполнено библиографических справок  - 5280 (из них эл. справки – 1231).</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Количество записей в электронном каталоге – 9968.</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Доля пользователей, удовлетворённых качеством услуг библиотеки от общего числа опрошенных пользователей – 96%.</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lastRenderedPageBreak/>
        <w:tab/>
      </w:r>
      <w:r>
        <w:rPr>
          <w:rFonts w:eastAsia="Lucida Sans Unicode" w:cs="Tahoma"/>
          <w:i/>
          <w:color w:val="000000"/>
          <w:szCs w:val="28"/>
          <w:lang w:bidi="en-US"/>
        </w:rPr>
        <w:t xml:space="preserve">  </w:t>
      </w:r>
      <w:r>
        <w:rPr>
          <w:rFonts w:eastAsia="Lucida Sans Unicode" w:cs="Tahoma"/>
          <w:i/>
          <w:color w:val="000000"/>
          <w:szCs w:val="28"/>
          <w:lang w:bidi="en-US"/>
        </w:rPr>
        <w:tab/>
      </w:r>
      <w:r>
        <w:rPr>
          <w:rFonts w:eastAsia="Lucida Sans Unicode" w:cs="Tahoma"/>
          <w:color w:val="000000"/>
          <w:szCs w:val="28"/>
          <w:lang w:bidi="en-US"/>
        </w:rPr>
        <w:t xml:space="preserve">Книжный фонд в 2017 году пополнился на </w:t>
      </w:r>
      <w:r>
        <w:t>1073</w:t>
      </w:r>
      <w:r>
        <w:rPr>
          <w:rFonts w:eastAsia="Lucida Sans Unicode" w:cs="Tahoma"/>
          <w:color w:val="000000"/>
          <w:szCs w:val="28"/>
          <w:lang w:bidi="en-US"/>
        </w:rPr>
        <w:t xml:space="preserve"> экз. (периодические издания -534).  Книг в 2017 году поступило 539 экземпляров, что составляет по 32  книг</w:t>
      </w:r>
      <w:r w:rsidR="00910754">
        <w:rPr>
          <w:rFonts w:eastAsia="Lucida Sans Unicode" w:cs="Tahoma"/>
          <w:color w:val="000000"/>
          <w:szCs w:val="28"/>
          <w:lang w:bidi="en-US"/>
        </w:rPr>
        <w:t>и</w:t>
      </w:r>
      <w:r>
        <w:rPr>
          <w:rFonts w:eastAsia="Lucida Sans Unicode" w:cs="Tahoma"/>
          <w:color w:val="000000"/>
          <w:szCs w:val="28"/>
          <w:lang w:bidi="en-US"/>
        </w:rPr>
        <w:t xml:space="preserve"> в среднем на одну библиотеку.</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Книжный фонд района на конец года </w:t>
      </w:r>
      <w:r>
        <w:t>234 713</w:t>
      </w:r>
      <w:r>
        <w:rPr>
          <w:rFonts w:eastAsia="Lucida Sans Unicode" w:cs="Tahoma"/>
          <w:color w:val="000000"/>
          <w:szCs w:val="28"/>
          <w:lang w:bidi="en-US"/>
        </w:rPr>
        <w:t xml:space="preserve"> экз. (с периодическими изданиями).</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t xml:space="preserve">Новые книги поставлены на баланс и распределены по структурным подразделениям. </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 xml:space="preserve"> В течение года проводилась работа по  списанию литературы. Всего списано за год: </w:t>
      </w:r>
      <w:r>
        <w:t>1957</w:t>
      </w:r>
      <w:r>
        <w:rPr>
          <w:rFonts w:eastAsia="Lucida Sans Unicode" w:cs="Tahoma"/>
          <w:color w:val="000000"/>
          <w:szCs w:val="28"/>
          <w:lang w:bidi="en-US"/>
        </w:rPr>
        <w:t xml:space="preserve"> экз. книг и брошюр, периодических изданий.</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 xml:space="preserve">   </w:t>
      </w:r>
      <w:r>
        <w:rPr>
          <w:rFonts w:eastAsia="Lucida Sans Unicode" w:cs="Tahoma"/>
          <w:color w:val="000000"/>
          <w:szCs w:val="28"/>
          <w:lang w:bidi="en-US"/>
        </w:rPr>
        <w:tab/>
        <w:t xml:space="preserve">Разнесено 6 актов на списание литературы. Изъяты карточки на списанные книги из учётного и алфавитного каталогов, из картотек учёта книг читальных залов. </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На подписку из местного бюджета выделено 110 000 рублей.</w:t>
      </w:r>
    </w:p>
    <w:p w:rsidR="0067380D" w:rsidRDefault="0067380D" w:rsidP="0067380D">
      <w:pPr>
        <w:rPr>
          <w:rFonts w:eastAsia="Andale Sans UI"/>
          <w:szCs w:val="28"/>
          <w:lang w:bidi="en-US"/>
        </w:rPr>
      </w:pPr>
      <w:r>
        <w:rPr>
          <w:rFonts w:eastAsia="Lucida Sans Unicode" w:cs="Tahoma"/>
          <w:color w:val="000000"/>
          <w:szCs w:val="28"/>
          <w:lang w:bidi="en-US"/>
        </w:rPr>
        <w:t xml:space="preserve"> Подписка оформлена на газеты и журналы на 2-е полугодие 2017 года и на 1-е полугодие 2018 года. После оформления подписки 2 раза в год оформляется картотека на периодические издания.</w:t>
      </w:r>
    </w:p>
    <w:p w:rsidR="0067380D" w:rsidRPr="00910754" w:rsidRDefault="0067380D" w:rsidP="0067380D">
      <w:pPr>
        <w:rPr>
          <w:b/>
          <w:szCs w:val="28"/>
          <w:lang w:bidi="en-US"/>
        </w:rPr>
      </w:pPr>
      <w:r w:rsidRPr="00910754">
        <w:rPr>
          <w:b/>
          <w:szCs w:val="28"/>
          <w:lang w:bidi="en-US"/>
        </w:rPr>
        <w:t>Комплектование и сохранность библиотечных фондов:</w:t>
      </w:r>
    </w:p>
    <w:p w:rsidR="0067380D" w:rsidRDefault="0067380D" w:rsidP="0067380D">
      <w:pPr>
        <w:rPr>
          <w:szCs w:val="28"/>
          <w:lang w:bidi="en-US"/>
        </w:rPr>
      </w:pPr>
      <w:r>
        <w:rPr>
          <w:szCs w:val="28"/>
          <w:lang w:bidi="en-US"/>
        </w:rPr>
        <w:t xml:space="preserve"> Комплектование фондов происходило из следующих источников: </w:t>
      </w:r>
    </w:p>
    <w:p w:rsidR="0067380D" w:rsidRDefault="0067380D" w:rsidP="0067380D">
      <w:pPr>
        <w:rPr>
          <w:szCs w:val="28"/>
          <w:lang w:bidi="en-US"/>
        </w:rPr>
      </w:pPr>
      <w:r>
        <w:rPr>
          <w:szCs w:val="28"/>
          <w:lang w:bidi="en-US"/>
        </w:rPr>
        <w:t>- Федеральные средства (субсидии): 14 экз. на сумму 3 855-00;</w:t>
      </w:r>
    </w:p>
    <w:p w:rsidR="0067380D" w:rsidRDefault="0067380D" w:rsidP="0067380D">
      <w:pPr>
        <w:rPr>
          <w:szCs w:val="28"/>
          <w:lang w:bidi="en-US"/>
        </w:rPr>
      </w:pPr>
      <w:r>
        <w:rPr>
          <w:szCs w:val="28"/>
          <w:lang w:bidi="en-US"/>
        </w:rPr>
        <w:t>- на периодические издания (субсидия)  выделено 3 855-00;</w:t>
      </w:r>
    </w:p>
    <w:p w:rsidR="0067380D" w:rsidRDefault="0067380D" w:rsidP="0067380D">
      <w:pPr>
        <w:rPr>
          <w:b/>
          <w:bCs/>
          <w:szCs w:val="28"/>
          <w:lang w:bidi="en-US"/>
        </w:rPr>
      </w:pPr>
      <w:r>
        <w:rPr>
          <w:b/>
          <w:bCs/>
          <w:szCs w:val="28"/>
          <w:lang w:bidi="en-US"/>
        </w:rPr>
        <w:t xml:space="preserve">- </w:t>
      </w:r>
      <w:r>
        <w:rPr>
          <w:szCs w:val="28"/>
        </w:rPr>
        <w:t>дары от читателей  - 479 экз</w:t>
      </w:r>
      <w:r>
        <w:rPr>
          <w:szCs w:val="28"/>
          <w:lang w:bidi="en-US"/>
        </w:rPr>
        <w:t xml:space="preserve">.  на сумму </w:t>
      </w:r>
      <w:r>
        <w:rPr>
          <w:szCs w:val="28"/>
        </w:rPr>
        <w:t>93 820-00;</w:t>
      </w:r>
    </w:p>
    <w:p w:rsidR="0067380D" w:rsidRDefault="0067380D" w:rsidP="0067380D">
      <w:pPr>
        <w:rPr>
          <w:szCs w:val="28"/>
        </w:rPr>
      </w:pPr>
      <w:r>
        <w:rPr>
          <w:b/>
          <w:bCs/>
          <w:szCs w:val="28"/>
          <w:lang w:bidi="en-US"/>
        </w:rPr>
        <w:t xml:space="preserve">- </w:t>
      </w:r>
      <w:r>
        <w:rPr>
          <w:szCs w:val="28"/>
        </w:rPr>
        <w:t>книги принятые взамен утерянных  читателями -46 экз., на сумму 6207-00;</w:t>
      </w:r>
    </w:p>
    <w:p w:rsidR="0067380D" w:rsidRDefault="0067380D" w:rsidP="0067380D">
      <w:pPr>
        <w:rPr>
          <w:b/>
          <w:bCs/>
          <w:szCs w:val="28"/>
          <w:lang w:bidi="en-US"/>
        </w:rPr>
      </w:pPr>
      <w:r>
        <w:rPr>
          <w:szCs w:val="28"/>
        </w:rPr>
        <w:t>- подписка на периодические издания из местного бюджета- 110000-00.</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В ЦРБ действует комиссия по сохранности книжных фондов. Разработано Положение «О сохранности книжных фондов библиотек МУК Невельского района «Культура и досуг» (Утверждено директором МУК Невельского района «Культура и досуг» 01.02.2016 г.).</w:t>
      </w:r>
    </w:p>
    <w:p w:rsidR="0067380D" w:rsidRDefault="0067380D" w:rsidP="0067380D">
      <w:pPr>
        <w:rPr>
          <w:rFonts w:eastAsia="Lucida Sans Unicode" w:cs="Tahoma"/>
          <w:color w:val="000000"/>
          <w:szCs w:val="28"/>
          <w:lang w:bidi="en-US"/>
        </w:rPr>
      </w:pPr>
      <w:r>
        <w:rPr>
          <w:rFonts w:eastAsia="Lucida Sans Unicode" w:cs="Tahoma"/>
          <w:color w:val="000000"/>
          <w:szCs w:val="28"/>
          <w:lang w:bidi="en-US"/>
        </w:rPr>
        <w:tab/>
        <w:t>Проведены следующие  заседания Комиссии по сохранности книжных фондов:</w:t>
      </w:r>
    </w:p>
    <w:p w:rsidR="0067380D" w:rsidRPr="00910754" w:rsidRDefault="0067380D" w:rsidP="0067380D">
      <w:pPr>
        <w:pStyle w:val="a9"/>
        <w:widowControl w:val="0"/>
        <w:numPr>
          <w:ilvl w:val="0"/>
          <w:numId w:val="28"/>
        </w:numPr>
        <w:suppressAutoHyphens/>
        <w:spacing w:after="0" w:line="240" w:lineRule="auto"/>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Формирование библиотечных фондов: сущность, значение, критерии.</w:t>
      </w:r>
    </w:p>
    <w:p w:rsidR="0067380D" w:rsidRPr="00910754" w:rsidRDefault="0067380D" w:rsidP="0067380D">
      <w:pPr>
        <w:pStyle w:val="a9"/>
        <w:widowControl w:val="0"/>
        <w:numPr>
          <w:ilvl w:val="0"/>
          <w:numId w:val="28"/>
        </w:numPr>
        <w:suppressAutoHyphens/>
        <w:spacing w:after="0" w:line="240" w:lineRule="auto"/>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Факторы, влияющие на сохранность библиотечных фондов.</w:t>
      </w:r>
    </w:p>
    <w:p w:rsidR="0067380D" w:rsidRPr="00910754" w:rsidRDefault="0067380D" w:rsidP="0067380D">
      <w:pPr>
        <w:pStyle w:val="a9"/>
        <w:widowControl w:val="0"/>
        <w:numPr>
          <w:ilvl w:val="0"/>
          <w:numId w:val="28"/>
        </w:numPr>
        <w:suppressAutoHyphens/>
        <w:spacing w:after="0" w:line="240" w:lineRule="auto"/>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Списание из фондов библиотек района. Анализ и перспективы работы с фондом ( списание, как очищение фонда и способ его изучения)</w:t>
      </w:r>
    </w:p>
    <w:p w:rsidR="0067380D" w:rsidRPr="00910754" w:rsidRDefault="0067380D" w:rsidP="0067380D">
      <w:pPr>
        <w:pStyle w:val="a9"/>
        <w:rPr>
          <w:rFonts w:ascii="Times New Roman" w:eastAsia="Lucida Sans Unicode" w:hAnsi="Times New Roman" w:cs="Times New Roman"/>
          <w:color w:val="000000"/>
          <w:sz w:val="28"/>
          <w:szCs w:val="28"/>
          <w:lang w:bidi="en-US"/>
        </w:rPr>
      </w:pP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К сети  Интернет в 2017 подключено 3 библиотеки (Артемовская библиотека, Трехалевская библиотека, Щербинская модельная библиотека). Всего  подключено к сети Интернет – 13 библиотек, что составляет 76 % от общего числа библиотек.</w:t>
      </w: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 xml:space="preserve">В 2018 году  для выполнения  плана мероприятий  </w:t>
      </w:r>
      <w:r w:rsidR="00910754">
        <w:rPr>
          <w:rFonts w:ascii="Times New Roman" w:eastAsia="Lucida Sans Unicode" w:hAnsi="Times New Roman" w:cs="Times New Roman"/>
          <w:color w:val="000000"/>
          <w:sz w:val="28"/>
          <w:szCs w:val="28"/>
          <w:lang w:bidi="en-US"/>
        </w:rPr>
        <w:t>«</w:t>
      </w:r>
      <w:r w:rsidRPr="00910754">
        <w:rPr>
          <w:rFonts w:ascii="Times New Roman" w:eastAsia="Lucida Sans Unicode" w:hAnsi="Times New Roman" w:cs="Times New Roman"/>
          <w:color w:val="000000"/>
          <w:sz w:val="28"/>
          <w:szCs w:val="28"/>
          <w:lang w:bidi="en-US"/>
        </w:rPr>
        <w:t>дорожной карты»</w:t>
      </w: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 xml:space="preserve"> по результатам обследования ПАО «Ростелеком» ( что должно составить 82,2 % от общего числа библиотек)  планируется подключение  к Интернет  Мошенинской библиотеки - клуба и Дубровинской библиотеки ( если позволят технические возможности).</w:t>
      </w: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lastRenderedPageBreak/>
        <w:t xml:space="preserve">Невозможно подключить </w:t>
      </w:r>
      <w:r w:rsidR="00910754">
        <w:rPr>
          <w:rFonts w:ascii="Times New Roman" w:eastAsia="Lucida Sans Unicode" w:hAnsi="Times New Roman" w:cs="Times New Roman"/>
          <w:color w:val="000000"/>
          <w:sz w:val="28"/>
          <w:szCs w:val="28"/>
          <w:lang w:bidi="en-US"/>
        </w:rPr>
        <w:t>к сети Интернет</w:t>
      </w:r>
      <w:r w:rsidRPr="00910754">
        <w:rPr>
          <w:rFonts w:ascii="Times New Roman" w:eastAsia="Lucida Sans Unicode" w:hAnsi="Times New Roman" w:cs="Times New Roman"/>
          <w:color w:val="000000"/>
          <w:sz w:val="28"/>
          <w:szCs w:val="28"/>
          <w:lang w:bidi="en-US"/>
        </w:rPr>
        <w:t xml:space="preserve"> из-за полного отсутствия технических возможностей по результатам обследования ПАО «Ростелеком»  следующие библиотеки :</w:t>
      </w: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 Стаецкую библиотеку-клуб;</w:t>
      </w: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 Сорокинскую библиотеку;</w:t>
      </w:r>
    </w:p>
    <w:p w:rsidR="0067380D" w:rsidRPr="00910754" w:rsidRDefault="0067380D" w:rsidP="0067380D">
      <w:pPr>
        <w:pStyle w:val="a9"/>
        <w:rPr>
          <w:rFonts w:ascii="Times New Roman" w:eastAsia="Lucida Sans Unicode" w:hAnsi="Times New Roman" w:cs="Times New Roman"/>
          <w:color w:val="000000"/>
          <w:sz w:val="28"/>
          <w:szCs w:val="28"/>
          <w:lang w:bidi="en-US"/>
        </w:rPr>
      </w:pPr>
      <w:r w:rsidRPr="00910754">
        <w:rPr>
          <w:rFonts w:ascii="Times New Roman" w:eastAsia="Lucida Sans Unicode" w:hAnsi="Times New Roman" w:cs="Times New Roman"/>
          <w:color w:val="000000"/>
          <w:sz w:val="28"/>
          <w:szCs w:val="28"/>
          <w:lang w:bidi="en-US"/>
        </w:rPr>
        <w:t>- Язненскую библиотеку-клуб.</w:t>
      </w:r>
    </w:p>
    <w:p w:rsidR="001E36A2" w:rsidRDefault="00D8215B" w:rsidP="00D8215B">
      <w:pPr>
        <w:pStyle w:val="ConsPlusTitle"/>
        <w:spacing w:line="276" w:lineRule="auto"/>
        <w:jc w:val="both"/>
        <w:rPr>
          <w:b w:val="0"/>
        </w:rPr>
      </w:pPr>
      <w:r w:rsidRPr="00264AFE">
        <w:rPr>
          <w:b w:val="0"/>
        </w:rPr>
        <w:t xml:space="preserve">          </w:t>
      </w:r>
    </w:p>
    <w:p w:rsidR="0048157B" w:rsidRPr="0048157B" w:rsidRDefault="0048157B" w:rsidP="0048157B">
      <w:pPr>
        <w:spacing w:after="200" w:line="276" w:lineRule="auto"/>
        <w:jc w:val="both"/>
        <w:rPr>
          <w:rFonts w:eastAsiaTheme="minorEastAsia" w:cstheme="minorBidi"/>
          <w:b/>
          <w:bCs/>
          <w:szCs w:val="28"/>
          <w:u w:val="single"/>
        </w:rPr>
      </w:pPr>
      <w:r w:rsidRPr="0048157B">
        <w:rPr>
          <w:rFonts w:eastAsiaTheme="minorEastAsia" w:cstheme="minorBidi"/>
          <w:b/>
          <w:szCs w:val="28"/>
        </w:rPr>
        <w:t>2.</w:t>
      </w:r>
      <w:r w:rsidR="00390B32">
        <w:rPr>
          <w:rFonts w:eastAsiaTheme="minorEastAsia" w:cstheme="minorBidi"/>
          <w:b/>
          <w:szCs w:val="28"/>
        </w:rPr>
        <w:t>2.</w:t>
      </w:r>
      <w:r w:rsidRPr="0048157B">
        <w:rPr>
          <w:rFonts w:eastAsiaTheme="minorEastAsia" w:cstheme="minorBidi"/>
          <w:b/>
          <w:szCs w:val="28"/>
        </w:rPr>
        <w:t>Культурно-досуговая деятельность (создание условий для организации досуга и обеспечение жителей услугами организаций культуры, создание условий для развития местного традиционного народного художественного творчества, сохранения, возрождения, и развития народных художественных ремесел).</w:t>
      </w:r>
    </w:p>
    <w:p w:rsidR="0048157B" w:rsidRPr="0048157B" w:rsidRDefault="0048157B" w:rsidP="0048157B">
      <w:pPr>
        <w:spacing w:after="200" w:line="276" w:lineRule="auto"/>
        <w:ind w:left="142" w:hanging="425"/>
        <w:jc w:val="both"/>
        <w:rPr>
          <w:rFonts w:eastAsiaTheme="minorEastAsia" w:cstheme="minorBidi"/>
          <w:szCs w:val="28"/>
        </w:rPr>
      </w:pPr>
      <w:r w:rsidRPr="0048157B">
        <w:rPr>
          <w:rFonts w:eastAsiaTheme="minorEastAsia" w:cstheme="minorBidi"/>
          <w:szCs w:val="28"/>
        </w:rPr>
        <w:t xml:space="preserve">            Организацией досуга в Невельском районе занимаются структурные подразделения</w:t>
      </w:r>
      <w:r w:rsidRPr="0048157B">
        <w:rPr>
          <w:rFonts w:eastAsiaTheme="minorEastAsia" w:cstheme="minorBidi"/>
          <w:color w:val="000000"/>
          <w:spacing w:val="2"/>
          <w:szCs w:val="28"/>
        </w:rPr>
        <w:t xml:space="preserve"> МБУК «Культура и досуг» </w:t>
      </w:r>
      <w:r w:rsidRPr="0048157B">
        <w:rPr>
          <w:rFonts w:eastAsiaTheme="minorEastAsia" w:cstheme="minorBidi"/>
          <w:szCs w:val="28"/>
        </w:rPr>
        <w:t xml:space="preserve"> клубного типа: 4 сельских Дома культуры, 5 клубов, 6 клубов-библиотек, районный Дом культуры. В 2017 году   сеть клубных учреждений  осталась без  изменений.     Культурно-досуговая деятельность определяется состоянием самодеятельного творчества, организацией и проведением досуговых  мероприятий.</w:t>
      </w:r>
    </w:p>
    <w:p w:rsidR="0048157B" w:rsidRPr="0048157B" w:rsidRDefault="0048157B" w:rsidP="0048157B">
      <w:pPr>
        <w:spacing w:after="200" w:line="276" w:lineRule="auto"/>
        <w:ind w:firstLine="567"/>
        <w:jc w:val="both"/>
        <w:rPr>
          <w:rFonts w:eastAsiaTheme="minorEastAsia" w:cstheme="minorBidi"/>
          <w:bCs/>
          <w:szCs w:val="28"/>
        </w:rPr>
      </w:pPr>
      <w:r w:rsidRPr="0048157B">
        <w:rPr>
          <w:rFonts w:eastAsiaTheme="minorEastAsia" w:cstheme="minorBidi"/>
          <w:szCs w:val="28"/>
        </w:rPr>
        <w:t xml:space="preserve">          В 2017 года проведено 2498 мероприятий</w:t>
      </w:r>
      <w:r w:rsidR="00390B32">
        <w:rPr>
          <w:rFonts w:eastAsiaTheme="minorEastAsia" w:cstheme="minorBidi"/>
          <w:szCs w:val="28"/>
        </w:rPr>
        <w:t xml:space="preserve"> (+88)</w:t>
      </w:r>
      <w:r w:rsidRPr="0048157B">
        <w:rPr>
          <w:rFonts w:eastAsiaTheme="minorEastAsia" w:cstheme="minorBidi"/>
          <w:szCs w:val="28"/>
        </w:rPr>
        <w:t>, которые посетили 124340</w:t>
      </w:r>
      <w:r w:rsidRPr="0048157B">
        <w:rPr>
          <w:rFonts w:eastAsiaTheme="minorEastAsia" w:cstheme="minorBidi"/>
          <w:bCs/>
          <w:szCs w:val="28"/>
        </w:rPr>
        <w:t xml:space="preserve"> человека</w:t>
      </w:r>
      <w:r w:rsidR="00390B32">
        <w:rPr>
          <w:rFonts w:eastAsiaTheme="minorEastAsia" w:cstheme="minorBidi"/>
          <w:bCs/>
          <w:szCs w:val="28"/>
        </w:rPr>
        <w:t xml:space="preserve"> (+2125)</w:t>
      </w:r>
      <w:r w:rsidRPr="0048157B">
        <w:rPr>
          <w:rFonts w:eastAsiaTheme="minorEastAsia" w:cstheme="minorBidi"/>
          <w:bCs/>
          <w:szCs w:val="28"/>
        </w:rPr>
        <w:t xml:space="preserve">, </w:t>
      </w:r>
      <w:r w:rsidRPr="0048157B">
        <w:rPr>
          <w:rFonts w:eastAsiaTheme="minorEastAsia" w:cstheme="minorBidi"/>
          <w:szCs w:val="28"/>
        </w:rPr>
        <w:t xml:space="preserve"> в том числе на платной основе 531 мероприятие</w:t>
      </w:r>
      <w:r w:rsidR="00390B32">
        <w:rPr>
          <w:rFonts w:eastAsiaTheme="minorEastAsia" w:cstheme="minorBidi"/>
          <w:szCs w:val="28"/>
        </w:rPr>
        <w:t xml:space="preserve"> (+30)</w:t>
      </w:r>
      <w:r w:rsidRPr="0048157B">
        <w:rPr>
          <w:rFonts w:eastAsiaTheme="minorEastAsia" w:cstheme="minorBidi"/>
          <w:bCs/>
          <w:szCs w:val="28"/>
        </w:rPr>
        <w:t>,</w:t>
      </w:r>
      <w:r w:rsidRPr="0048157B">
        <w:rPr>
          <w:rFonts w:eastAsiaTheme="minorEastAsia" w:cstheme="minorBidi"/>
          <w:szCs w:val="28"/>
        </w:rPr>
        <w:t xml:space="preserve"> посетители </w:t>
      </w:r>
      <w:r w:rsidRPr="0048157B">
        <w:rPr>
          <w:rFonts w:eastAsiaTheme="minorEastAsia" w:cstheme="minorBidi"/>
          <w:bCs/>
          <w:szCs w:val="28"/>
        </w:rPr>
        <w:t>11051 человек, на бесплатной основе 1967 мероприятий, посетили 113289 человек. Для зрительской аудитории в 24977 человек  поставлено 170 концертных программ,</w:t>
      </w:r>
      <w:r w:rsidR="00390B32">
        <w:rPr>
          <w:rFonts w:eastAsiaTheme="minorEastAsia" w:cstheme="minorBidi"/>
          <w:bCs/>
          <w:szCs w:val="28"/>
        </w:rPr>
        <w:t xml:space="preserve"> проведено </w:t>
      </w:r>
      <w:r w:rsidRPr="0048157B">
        <w:rPr>
          <w:rFonts w:eastAsiaTheme="minorEastAsia" w:cstheme="minorBidi"/>
          <w:bCs/>
          <w:szCs w:val="28"/>
        </w:rPr>
        <w:t>151 информационно-просветительское мероприятие.</w:t>
      </w:r>
      <w:r w:rsidRPr="0048157B">
        <w:rPr>
          <w:rFonts w:eastAsiaTheme="minorEastAsia" w:cstheme="minorBidi"/>
          <w:szCs w:val="28"/>
        </w:rPr>
        <w:t xml:space="preserve">          Продолжили свою работу клубные формирования  в количестве </w:t>
      </w:r>
      <w:r w:rsidRPr="0048157B">
        <w:rPr>
          <w:rFonts w:eastAsiaTheme="minorEastAsia" w:cstheme="minorBidi"/>
          <w:bCs/>
          <w:szCs w:val="28"/>
        </w:rPr>
        <w:t>121</w:t>
      </w:r>
      <w:r w:rsidRPr="0048157B">
        <w:rPr>
          <w:rFonts w:eastAsiaTheme="minorEastAsia" w:cstheme="minorBidi"/>
          <w:szCs w:val="28"/>
        </w:rPr>
        <w:t xml:space="preserve"> , с числом участников </w:t>
      </w:r>
      <w:r w:rsidRPr="0048157B">
        <w:rPr>
          <w:rFonts w:eastAsiaTheme="minorEastAsia" w:cstheme="minorBidi"/>
          <w:bCs/>
          <w:szCs w:val="28"/>
        </w:rPr>
        <w:t xml:space="preserve">1353,  </w:t>
      </w:r>
      <w:r w:rsidRPr="0048157B">
        <w:rPr>
          <w:rFonts w:eastAsiaTheme="minorEastAsia" w:cstheme="minorBidi"/>
          <w:szCs w:val="28"/>
        </w:rPr>
        <w:t xml:space="preserve">среди них кружков самодеятельного народного творчества 27, участников </w:t>
      </w:r>
      <w:r w:rsidRPr="0048157B">
        <w:rPr>
          <w:rFonts w:eastAsiaTheme="minorEastAsia" w:cstheme="minorBidi"/>
          <w:bCs/>
          <w:szCs w:val="28"/>
        </w:rPr>
        <w:t>308</w:t>
      </w:r>
      <w:r w:rsidRPr="0048157B">
        <w:rPr>
          <w:rFonts w:eastAsiaTheme="minorEastAsia" w:cstheme="minorBidi"/>
          <w:szCs w:val="28"/>
        </w:rPr>
        <w:t xml:space="preserve">, любительских объединений  </w:t>
      </w:r>
      <w:r w:rsidRPr="0048157B">
        <w:rPr>
          <w:rFonts w:eastAsiaTheme="minorEastAsia" w:cstheme="minorBidi"/>
          <w:bCs/>
          <w:szCs w:val="28"/>
        </w:rPr>
        <w:t>93</w:t>
      </w:r>
      <w:r w:rsidRPr="0048157B">
        <w:rPr>
          <w:rFonts w:eastAsiaTheme="minorEastAsia" w:cstheme="minorBidi"/>
          <w:szCs w:val="28"/>
        </w:rPr>
        <w:t xml:space="preserve"> участников 1035</w:t>
      </w:r>
      <w:r w:rsidRPr="0048157B">
        <w:rPr>
          <w:rFonts w:eastAsiaTheme="minorEastAsia" w:cstheme="minorBidi"/>
          <w:bCs/>
          <w:szCs w:val="28"/>
        </w:rPr>
        <w:t>.</w:t>
      </w:r>
    </w:p>
    <w:p w:rsidR="0048157B" w:rsidRDefault="0048157B" w:rsidP="00990971">
      <w:pPr>
        <w:spacing w:after="200" w:line="276" w:lineRule="auto"/>
        <w:ind w:firstLine="567"/>
        <w:jc w:val="both"/>
        <w:rPr>
          <w:rFonts w:eastAsiaTheme="minorEastAsia" w:cstheme="minorBidi"/>
          <w:szCs w:val="28"/>
        </w:rPr>
      </w:pPr>
      <w:r w:rsidRPr="0048157B">
        <w:rPr>
          <w:rFonts w:eastAsiaTheme="minorEastAsia" w:cstheme="minorBidi"/>
          <w:szCs w:val="28"/>
        </w:rPr>
        <w:t>Для детей проведено 1124</w:t>
      </w:r>
      <w:r w:rsidR="00390B32">
        <w:rPr>
          <w:rFonts w:eastAsiaTheme="minorEastAsia" w:cstheme="minorBidi"/>
          <w:szCs w:val="28"/>
        </w:rPr>
        <w:t xml:space="preserve"> </w:t>
      </w:r>
      <w:r w:rsidRPr="0048157B">
        <w:rPr>
          <w:rFonts w:eastAsiaTheme="minorEastAsia" w:cstheme="minorBidi"/>
          <w:szCs w:val="28"/>
        </w:rPr>
        <w:t>мероприятия</w:t>
      </w:r>
      <w:r w:rsidR="00390B32">
        <w:rPr>
          <w:rFonts w:eastAsiaTheme="minorEastAsia" w:cstheme="minorBidi"/>
          <w:szCs w:val="28"/>
        </w:rPr>
        <w:t xml:space="preserve"> – их посетило 21506 человек</w:t>
      </w:r>
      <w:r w:rsidRPr="0048157B">
        <w:rPr>
          <w:rFonts w:eastAsiaTheme="minorEastAsia" w:cstheme="minorBidi"/>
          <w:szCs w:val="28"/>
        </w:rPr>
        <w:t>,  для молодежи -  531,  работает 57 детских клубных формирований,  в которых занимается 652 человек</w:t>
      </w:r>
      <w:r w:rsidR="00390B32">
        <w:rPr>
          <w:rFonts w:eastAsiaTheme="minorEastAsia" w:cstheme="minorBidi"/>
          <w:szCs w:val="28"/>
        </w:rPr>
        <w:t>а</w:t>
      </w:r>
      <w:r w:rsidRPr="0048157B">
        <w:rPr>
          <w:rFonts w:eastAsiaTheme="minorEastAsia" w:cstheme="minorBidi"/>
          <w:szCs w:val="28"/>
        </w:rPr>
        <w:t>, для молодежи – 8 в которых занимается 101 участник .</w:t>
      </w:r>
    </w:p>
    <w:p w:rsidR="00B55C09" w:rsidRPr="00B55C09" w:rsidRDefault="00B55C09" w:rsidP="00990971">
      <w:pPr>
        <w:spacing w:after="200" w:line="276" w:lineRule="auto"/>
        <w:ind w:firstLine="567"/>
        <w:jc w:val="both"/>
        <w:rPr>
          <w:rFonts w:eastAsiaTheme="minorEastAsia"/>
          <w:szCs w:val="28"/>
        </w:rPr>
      </w:pPr>
      <w:r w:rsidRPr="00B55C09">
        <w:rPr>
          <w:rFonts w:eastAsiaTheme="minorEastAsia"/>
          <w:szCs w:val="28"/>
        </w:rPr>
        <w:t xml:space="preserve">   Платные услуги по клубным учреждениям составил</w:t>
      </w:r>
      <w:r>
        <w:rPr>
          <w:rFonts w:eastAsiaTheme="minorEastAsia"/>
          <w:szCs w:val="28"/>
        </w:rPr>
        <w:t>и -536,3 тыс.руб.</w:t>
      </w:r>
    </w:p>
    <w:p w:rsidR="0048157B" w:rsidRPr="0048157B" w:rsidRDefault="0048157B" w:rsidP="00990971">
      <w:pPr>
        <w:spacing w:after="200" w:line="276" w:lineRule="auto"/>
        <w:ind w:firstLine="567"/>
        <w:jc w:val="both"/>
        <w:rPr>
          <w:rFonts w:eastAsiaTheme="minorEastAsia" w:cstheme="minorBidi"/>
          <w:szCs w:val="28"/>
        </w:rPr>
      </w:pPr>
      <w:r w:rsidRPr="0048157B">
        <w:rPr>
          <w:rFonts w:eastAsiaTheme="minorEastAsia" w:cstheme="minorBidi"/>
          <w:szCs w:val="28"/>
        </w:rPr>
        <w:t xml:space="preserve">   Одним из основных направлений работы структурных подразделений МБУК «Культура и досуг» является поддержка и развитие самодеятельного художественного творчества.  </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390B32">
        <w:rPr>
          <w:rFonts w:eastAsiaTheme="minorEastAsia" w:cstheme="minorBidi"/>
          <w:szCs w:val="28"/>
        </w:rPr>
        <w:t xml:space="preserve">     </w:t>
      </w:r>
      <w:r w:rsidRPr="0048157B">
        <w:rPr>
          <w:rFonts w:eastAsiaTheme="minorEastAsia" w:cstheme="minorBidi"/>
          <w:szCs w:val="28"/>
        </w:rPr>
        <w:t xml:space="preserve"> Вокальный  жанр представлен  28  клубными формированиями,  в районе </w:t>
      </w:r>
      <w:r w:rsidR="00390B32">
        <w:rPr>
          <w:rFonts w:eastAsiaTheme="minorEastAsia" w:cstheme="minorBidi"/>
          <w:szCs w:val="28"/>
        </w:rPr>
        <w:t>4 самодеятельных вокальных коллектива носящих звание народный</w:t>
      </w:r>
      <w:r w:rsidR="001E78D6">
        <w:rPr>
          <w:rFonts w:eastAsiaTheme="minorEastAsia" w:cstheme="minorBidi"/>
          <w:szCs w:val="28"/>
        </w:rPr>
        <w:t xml:space="preserve"> это -</w:t>
      </w:r>
      <w:r w:rsidRPr="0048157B">
        <w:rPr>
          <w:rFonts w:eastAsiaTheme="minorEastAsia" w:cstheme="minorBidi"/>
          <w:szCs w:val="28"/>
        </w:rPr>
        <w:t xml:space="preserve"> группа «Лира», хор «Ветеран»,  группа «Элегия», вокальная группа «Смородинка».  </w:t>
      </w:r>
      <w:r w:rsidRPr="0048157B">
        <w:rPr>
          <w:rFonts w:eastAsiaTheme="minorEastAsia" w:cstheme="minorBidi"/>
          <w:szCs w:val="28"/>
        </w:rPr>
        <w:lastRenderedPageBreak/>
        <w:t xml:space="preserve">Данные коллективы  отличает высокий исполнительский уровень, активная концертная деятельность, участие в  районных и  областных смотрах-конкурсах.  </w:t>
      </w:r>
      <w:r w:rsidR="001E78D6">
        <w:rPr>
          <w:rFonts w:eastAsiaTheme="minorEastAsia" w:cstheme="minorBidi"/>
          <w:szCs w:val="28"/>
        </w:rPr>
        <w:t>Г</w:t>
      </w:r>
      <w:r w:rsidRPr="0048157B">
        <w:rPr>
          <w:rFonts w:eastAsiaTheme="minorEastAsia" w:cstheme="minorBidi"/>
          <w:szCs w:val="28"/>
        </w:rPr>
        <w:t>руппа «Лира» (рук. Хохлов В.),  с концертными программами побывал  в сельских Домах культуры  и в республике Беларусь</w:t>
      </w:r>
      <w:r w:rsidR="001E78D6">
        <w:rPr>
          <w:rFonts w:eastAsiaTheme="minorEastAsia" w:cstheme="minorBidi"/>
          <w:szCs w:val="28"/>
        </w:rPr>
        <w:t xml:space="preserve"> на праздновании Дня единения народов России и Беларуси.</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1E78D6">
        <w:rPr>
          <w:rFonts w:eastAsiaTheme="minorEastAsia" w:cstheme="minorBidi"/>
          <w:szCs w:val="28"/>
        </w:rPr>
        <w:t xml:space="preserve">        </w:t>
      </w:r>
      <w:r w:rsidRPr="0048157B">
        <w:rPr>
          <w:rFonts w:eastAsiaTheme="minorEastAsia" w:cstheme="minorBidi"/>
          <w:szCs w:val="28"/>
        </w:rPr>
        <w:t xml:space="preserve"> Народный  коллектив хор «Ветеран»  принял участие  в региональном этапе Всероссийского хорового фестиваля  в городе Великие Луки  в </w:t>
      </w:r>
      <w:r w:rsidRPr="0048157B">
        <w:rPr>
          <w:rFonts w:eastAsiaTheme="minorEastAsia" w:cstheme="minorBidi"/>
          <w:szCs w:val="28"/>
          <w:lang w:val="en-US"/>
        </w:rPr>
        <w:t>V</w:t>
      </w:r>
      <w:r w:rsidRPr="0048157B">
        <w:rPr>
          <w:rFonts w:eastAsiaTheme="minorEastAsia" w:cstheme="minorBidi"/>
          <w:szCs w:val="28"/>
        </w:rPr>
        <w:t xml:space="preserve"> Международном фестивале «Певческое вече ветеранов» так же в г. Великие Луки в зональном областном конкурсе исполнителей народной песни  «Песня русская» в Новосокольниках. С концертной программой выступил в трех школах города.  Двадцать второй год творчества коллектива – в арсенале накопленный опыт, обретенная уверенность, своя зрительская аудитория.</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1E78D6">
        <w:rPr>
          <w:rFonts w:eastAsiaTheme="minorEastAsia" w:cstheme="minorBidi"/>
          <w:szCs w:val="28"/>
        </w:rPr>
        <w:t xml:space="preserve">       </w:t>
      </w:r>
      <w:r w:rsidRPr="0048157B">
        <w:rPr>
          <w:rFonts w:eastAsiaTheme="minorEastAsia" w:cstheme="minorBidi"/>
          <w:szCs w:val="28"/>
        </w:rPr>
        <w:t xml:space="preserve"> Количество клубных формирований театрального жанра  составляет 10 единиц с числом участников 100 человек.     Все театральные коллективы принимают активное участие в концертных программах, праздниках народного календаря (Рождество, Масленица, Иван Купала и др.). Развитию театрального творчества способствуют, фестивали, «театральные дни»  на ШНО, семинары.  В 2017 году театральный  коллектив  РДК  «Балаган» (рук.Кужелко О.И.) с театральной постановкой принял участие в </w:t>
      </w:r>
      <w:r w:rsidRPr="0048157B">
        <w:rPr>
          <w:rFonts w:eastAsiaTheme="minorEastAsia" w:cstheme="minorBidi"/>
          <w:szCs w:val="28"/>
          <w:lang w:val="en-US"/>
        </w:rPr>
        <w:t>XIII</w:t>
      </w:r>
      <w:r w:rsidRPr="0048157B">
        <w:rPr>
          <w:rFonts w:eastAsiaTheme="minorEastAsia" w:cstheme="minorBidi"/>
          <w:szCs w:val="28"/>
        </w:rPr>
        <w:t xml:space="preserve"> областном фестивале любительских театров и фольклорных программ «Затея сельской остроты», награждены  Дипломом  </w:t>
      </w:r>
      <w:r w:rsidRPr="0048157B">
        <w:rPr>
          <w:rFonts w:eastAsiaTheme="minorEastAsia" w:cstheme="minorBidi"/>
          <w:szCs w:val="28"/>
          <w:lang w:val="en-US"/>
        </w:rPr>
        <w:t>III</w:t>
      </w:r>
      <w:r w:rsidRPr="0048157B">
        <w:rPr>
          <w:rFonts w:eastAsiaTheme="minorEastAsia" w:cstheme="minorBidi"/>
          <w:szCs w:val="28"/>
        </w:rPr>
        <w:t xml:space="preserve"> </w:t>
      </w:r>
      <w:r w:rsidRPr="0048157B">
        <w:rPr>
          <w:rFonts w:eastAsiaTheme="minorEastAsia" w:cstheme="minorBidi"/>
          <w:szCs w:val="28"/>
          <w:lang w:val="en-US"/>
        </w:rPr>
        <w:t>c</w:t>
      </w:r>
      <w:r w:rsidRPr="0048157B">
        <w:rPr>
          <w:rFonts w:eastAsiaTheme="minorEastAsia" w:cstheme="minorBidi"/>
          <w:szCs w:val="28"/>
        </w:rPr>
        <w:t>тепени.</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1E78D6">
        <w:rPr>
          <w:rFonts w:eastAsiaTheme="minorEastAsia" w:cstheme="minorBidi"/>
          <w:szCs w:val="28"/>
        </w:rPr>
        <w:t xml:space="preserve">   </w:t>
      </w:r>
      <w:r w:rsidRPr="0048157B">
        <w:rPr>
          <w:rFonts w:eastAsiaTheme="minorEastAsia" w:cstheme="minorBidi"/>
          <w:szCs w:val="28"/>
        </w:rPr>
        <w:t>Хореографический жанр представлен 5 клубными  формированиями с числом участников  71 человек, ансамблем «Вдохновение», носящим звание «Народный самодеятельный коллектив». Традиционным является  районный фестиваль самодеятельного творчества «Танцевальный фейерверк», который популяризирует хореографический жанр.</w:t>
      </w:r>
      <w:r w:rsidR="001E78D6">
        <w:rPr>
          <w:rFonts w:eastAsiaTheme="minorEastAsia" w:cstheme="minorBidi"/>
          <w:szCs w:val="28"/>
        </w:rPr>
        <w:t xml:space="preserve"> В 2017 году фестиваль прошел под названием «Танец сквозь века».</w:t>
      </w:r>
      <w:r w:rsidRPr="0048157B">
        <w:rPr>
          <w:rFonts w:eastAsiaTheme="minorEastAsia" w:cstheme="minorBidi"/>
          <w:szCs w:val="28"/>
        </w:rPr>
        <w:t xml:space="preserve"> </w:t>
      </w:r>
    </w:p>
    <w:p w:rsidR="0048157B" w:rsidRPr="0048157B" w:rsidRDefault="001E78D6" w:rsidP="00990971">
      <w:pPr>
        <w:spacing w:after="200" w:line="276" w:lineRule="auto"/>
        <w:jc w:val="both"/>
        <w:rPr>
          <w:rFonts w:eastAsiaTheme="minorEastAsia" w:cstheme="minorBidi"/>
          <w:szCs w:val="28"/>
        </w:rPr>
      </w:pPr>
      <w:r>
        <w:rPr>
          <w:rFonts w:eastAsiaTheme="minorEastAsia" w:cstheme="minorBidi"/>
          <w:szCs w:val="28"/>
        </w:rPr>
        <w:t xml:space="preserve">             </w:t>
      </w:r>
      <w:r w:rsidR="0048157B" w:rsidRPr="0048157B">
        <w:rPr>
          <w:rFonts w:eastAsiaTheme="minorEastAsia" w:cstheme="minorBidi"/>
          <w:szCs w:val="28"/>
        </w:rPr>
        <w:t>В 2017 году пять самодеятельных коллективов  районного Дома культуры получили подтверждение звания «Народный самодеятельный коллектив»: группа «Лира» (рук. Хохлов В.), «Элегия» »(рук. Ильинова И.), ансамбль «Смородинка» (рук. Столяров А.) , хор «Ветеран» (рук. Менделеева Н), хореографический ансамбль «Вдохновение» (рук. Гаджиева С.В.)</w:t>
      </w:r>
    </w:p>
    <w:p w:rsidR="0048157B" w:rsidRPr="0048157B" w:rsidRDefault="0048157B" w:rsidP="00990971">
      <w:pPr>
        <w:spacing w:after="200" w:line="276" w:lineRule="auto"/>
        <w:jc w:val="both"/>
        <w:rPr>
          <w:rFonts w:ascii="Calibri" w:eastAsiaTheme="minorEastAsia" w:hAnsi="Calibri" w:cstheme="minorBidi"/>
          <w:b/>
          <w:bCs/>
          <w:sz w:val="22"/>
          <w:szCs w:val="28"/>
        </w:rPr>
      </w:pPr>
      <w:r w:rsidRPr="0048157B">
        <w:rPr>
          <w:rFonts w:eastAsiaTheme="minorEastAsia" w:cstheme="minorBidi"/>
          <w:szCs w:val="28"/>
        </w:rPr>
        <w:t xml:space="preserve"> (приказ № 102 от 17.05.2017г Государственного  комитета Псковской области по культуре )  </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1E78D6">
        <w:rPr>
          <w:rFonts w:eastAsiaTheme="minorEastAsia" w:cstheme="minorBidi"/>
          <w:szCs w:val="28"/>
        </w:rPr>
        <w:t xml:space="preserve">           </w:t>
      </w:r>
      <w:r w:rsidRPr="0048157B">
        <w:rPr>
          <w:rFonts w:eastAsiaTheme="minorEastAsia" w:cstheme="minorBidi"/>
          <w:szCs w:val="28"/>
        </w:rPr>
        <w:t xml:space="preserve">Многие мероприятия, проводимые в районе, стали традиционными и пользуются большой популярностью: День молодёжи,  Праздник лета,  </w:t>
      </w:r>
      <w:r w:rsidRPr="0048157B">
        <w:rPr>
          <w:rFonts w:eastAsiaTheme="minorEastAsia" w:cstheme="minorBidi"/>
          <w:szCs w:val="28"/>
        </w:rPr>
        <w:lastRenderedPageBreak/>
        <w:t xml:space="preserve">Новогодние представления, День города, Дни посёлков в Туричино, Новохованске, Усть-Долыссах, Трехалёве, День культуры в Лёхово и другие.  </w:t>
      </w:r>
    </w:p>
    <w:p w:rsidR="0048157B" w:rsidRPr="0048157B" w:rsidRDefault="0048157B" w:rsidP="00990971">
      <w:pPr>
        <w:spacing w:after="200" w:line="276" w:lineRule="auto"/>
        <w:jc w:val="both"/>
        <w:rPr>
          <w:rFonts w:eastAsiaTheme="minorEastAsia" w:cstheme="minorBidi"/>
          <w:bCs/>
          <w:szCs w:val="28"/>
        </w:rPr>
      </w:pPr>
      <w:r w:rsidRPr="0048157B">
        <w:rPr>
          <w:rFonts w:eastAsiaTheme="minorEastAsia" w:cstheme="minorBidi"/>
          <w:bCs/>
          <w:szCs w:val="28"/>
        </w:rPr>
        <w:t xml:space="preserve">Специалисты МБУК «Культура и досуг» прикладывают немало усилий, используя весь творческий  потенциал, чтобы провести праздничные мероприятия на должном уровне. </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1E78D6">
        <w:rPr>
          <w:rFonts w:eastAsiaTheme="minorEastAsia" w:cstheme="minorBidi"/>
          <w:szCs w:val="28"/>
        </w:rPr>
        <w:t xml:space="preserve">     </w:t>
      </w:r>
      <w:r w:rsidRPr="0048157B">
        <w:rPr>
          <w:rFonts w:eastAsiaTheme="minorEastAsia" w:cstheme="minorBidi"/>
          <w:szCs w:val="28"/>
        </w:rPr>
        <w:t xml:space="preserve"> Все структурные подразделения МБУК « Культура и досуг» работают в тесном сотрудничестве с учреждениями образования, здравоохранения, отделом внутренних дел, социальной защиты, советом ветеранов и стараются создать необходимые условия для оказания качественных и разнообразных услуг содержательного досуга для всех категорий населения.</w:t>
      </w:r>
    </w:p>
    <w:p w:rsidR="0048157B" w:rsidRPr="0048157B" w:rsidRDefault="0048157B" w:rsidP="00990971">
      <w:pPr>
        <w:spacing w:after="200" w:line="276" w:lineRule="auto"/>
        <w:jc w:val="both"/>
        <w:rPr>
          <w:rFonts w:eastAsiaTheme="minorEastAsia"/>
          <w:szCs w:val="28"/>
        </w:rPr>
      </w:pPr>
      <w:r w:rsidRPr="0048157B">
        <w:rPr>
          <w:rFonts w:eastAsiaTheme="minorEastAsia"/>
          <w:szCs w:val="28"/>
        </w:rPr>
        <w:t xml:space="preserve">  </w:t>
      </w:r>
      <w:r w:rsidR="001E78D6">
        <w:rPr>
          <w:rFonts w:eastAsiaTheme="minorEastAsia"/>
          <w:szCs w:val="28"/>
        </w:rPr>
        <w:t xml:space="preserve">      </w:t>
      </w:r>
      <w:r w:rsidRPr="0048157B">
        <w:rPr>
          <w:rFonts w:eastAsiaTheme="minorEastAsia"/>
          <w:szCs w:val="28"/>
        </w:rPr>
        <w:t xml:space="preserve">  Количество мероприятий, проводимых учреждениями культуры, посещаемые инвалидами  55 участников 371.</w:t>
      </w:r>
    </w:p>
    <w:p w:rsidR="0048157B" w:rsidRPr="0048157B" w:rsidRDefault="0048157B" w:rsidP="00990971">
      <w:pPr>
        <w:spacing w:after="200" w:line="276" w:lineRule="auto"/>
        <w:jc w:val="both"/>
        <w:rPr>
          <w:rFonts w:eastAsiaTheme="minorEastAsia" w:cstheme="minorBidi"/>
          <w:bCs/>
          <w:szCs w:val="28"/>
        </w:rPr>
      </w:pPr>
      <w:r w:rsidRPr="0048157B">
        <w:rPr>
          <w:rFonts w:eastAsiaTheme="minorEastAsia"/>
          <w:szCs w:val="28"/>
        </w:rPr>
        <w:t xml:space="preserve"> </w:t>
      </w:r>
      <w:r w:rsidR="001E78D6">
        <w:rPr>
          <w:rFonts w:eastAsiaTheme="minorEastAsia"/>
          <w:szCs w:val="28"/>
        </w:rPr>
        <w:t xml:space="preserve">         </w:t>
      </w:r>
      <w:r w:rsidRPr="0048157B">
        <w:rPr>
          <w:rFonts w:eastAsiaTheme="minorEastAsia"/>
          <w:szCs w:val="28"/>
        </w:rPr>
        <w:t xml:space="preserve">Туричинский СДК работает  в тесном контакте с Туричинским «Домом  –интернатом  для престарелых», проводятся праздничные мероприятия  для пожилых людей, в кружках по декоративно-прикладному творчеству  изготавливаются сувениры. Районный Дом культуры проводит адресные мероприятия для людей с ограниченными возможностями здоровья  по зрению.  В данном направлении работают Усть-Долысский СДК, Новохованский СДК,  Кошелевский СК-биб-ка и др. </w:t>
      </w:r>
    </w:p>
    <w:p w:rsidR="0048157B" w:rsidRPr="0048157B" w:rsidRDefault="0048157B" w:rsidP="00990971">
      <w:pPr>
        <w:spacing w:after="200" w:line="276" w:lineRule="auto"/>
        <w:jc w:val="both"/>
        <w:rPr>
          <w:rFonts w:eastAsiaTheme="minorEastAsia"/>
          <w:szCs w:val="28"/>
        </w:rPr>
      </w:pPr>
      <w:r w:rsidRPr="0048157B">
        <w:rPr>
          <w:rFonts w:eastAsiaTheme="minorEastAsia" w:cstheme="minorBidi"/>
          <w:szCs w:val="28"/>
        </w:rPr>
        <w:t xml:space="preserve">     </w:t>
      </w:r>
      <w:r w:rsidR="001E78D6">
        <w:rPr>
          <w:rFonts w:eastAsiaTheme="minorEastAsia" w:cstheme="minorBidi"/>
          <w:szCs w:val="28"/>
        </w:rPr>
        <w:t xml:space="preserve">     </w:t>
      </w:r>
      <w:r w:rsidRPr="0048157B">
        <w:rPr>
          <w:rFonts w:eastAsiaTheme="minorEastAsia" w:cstheme="minorBidi"/>
          <w:szCs w:val="28"/>
        </w:rPr>
        <w:t xml:space="preserve"> Любовью к родному краю к людям,  живущим в нем, наполнены праздники села прошедшие в сельских структурных подразделениях МУК «Культура и досуг»     </w:t>
      </w:r>
      <w:r w:rsidRPr="0048157B">
        <w:rPr>
          <w:rFonts w:eastAsiaTheme="minorEastAsia"/>
          <w:szCs w:val="28"/>
        </w:rPr>
        <w:t xml:space="preserve">В июле в Усть – Долысском СДК прошёл праздник посёлка « Село моё родное-Отечество моё», в Трехалёвском с/к - « Я люблю тебя малая Родина». В августе Туричинским СДК был подготовлен и проведён праздник «Цвети и здравствуй, село наше», Новохованский СДК подготовил для своих односельчан традиционный праздник </w:t>
      </w:r>
      <w:r w:rsidR="00060F79">
        <w:rPr>
          <w:rFonts w:eastAsiaTheme="minorEastAsia"/>
          <w:szCs w:val="28"/>
        </w:rPr>
        <w:t xml:space="preserve"> «</w:t>
      </w:r>
      <w:r w:rsidRPr="0048157B">
        <w:rPr>
          <w:rFonts w:eastAsiaTheme="minorEastAsia"/>
          <w:szCs w:val="28"/>
        </w:rPr>
        <w:t>Мой край-России уголок».   Так же по традиции, в августе месяце собрал жителей своей волости Лёховский СДК на праздник культуры «Наш общий дом».</w:t>
      </w:r>
    </w:p>
    <w:p w:rsidR="001E78D6" w:rsidRDefault="0048157B" w:rsidP="00990971">
      <w:pPr>
        <w:spacing w:after="200" w:line="276" w:lineRule="auto"/>
        <w:jc w:val="both"/>
        <w:rPr>
          <w:rFonts w:eastAsiaTheme="minorEastAsia"/>
          <w:szCs w:val="28"/>
        </w:rPr>
      </w:pPr>
      <w:r w:rsidRPr="0048157B">
        <w:rPr>
          <w:rFonts w:eastAsiaTheme="minorEastAsia"/>
          <w:szCs w:val="28"/>
        </w:rPr>
        <w:t xml:space="preserve">         </w:t>
      </w:r>
      <w:r w:rsidR="001E78D6">
        <w:rPr>
          <w:rFonts w:eastAsiaTheme="minorEastAsia"/>
          <w:szCs w:val="28"/>
        </w:rPr>
        <w:t>К 100-летию революции в России проведены следующие мероприятия: «Моя малая Родина – часть большого Отечества» - краеведческий час в «Клубе выходного дня» проведен Новохованским СДК, праздничный огонек «По волнам нашей памяти» в Ушаковском клубе-библиотеке, «Назад в СССР» - тематический вечер в Пучковском клубе-библиотеке, «Нет лучше спутника, чем память» - исторический час в Леховском СДК и др.</w:t>
      </w:r>
    </w:p>
    <w:p w:rsidR="0048157B" w:rsidRPr="0048157B" w:rsidRDefault="0048157B" w:rsidP="00990971">
      <w:pPr>
        <w:spacing w:after="200" w:line="276" w:lineRule="auto"/>
        <w:ind w:left="108"/>
        <w:jc w:val="both"/>
        <w:rPr>
          <w:rFonts w:eastAsiaTheme="minorEastAsia" w:cstheme="minorBidi"/>
          <w:szCs w:val="28"/>
        </w:rPr>
      </w:pPr>
      <w:r w:rsidRPr="0048157B">
        <w:rPr>
          <w:rFonts w:eastAsiaTheme="minorEastAsia" w:cstheme="minorBidi"/>
          <w:szCs w:val="28"/>
        </w:rPr>
        <w:t>В работе структурных подразделений МБУК «Культура и досуг» появляются новые формы работы:</w:t>
      </w:r>
    </w:p>
    <w:p w:rsidR="0048157B" w:rsidRPr="0048157B" w:rsidRDefault="00BC3424" w:rsidP="00990971">
      <w:pPr>
        <w:spacing w:after="200" w:line="276" w:lineRule="auto"/>
        <w:ind w:left="108"/>
        <w:jc w:val="both"/>
        <w:rPr>
          <w:rFonts w:eastAsiaTheme="minorEastAsia" w:cstheme="minorBidi"/>
          <w:szCs w:val="28"/>
        </w:rPr>
      </w:pPr>
      <w:r>
        <w:rPr>
          <w:rFonts w:eastAsiaTheme="minorEastAsia" w:cstheme="minorBidi"/>
          <w:szCs w:val="28"/>
        </w:rPr>
        <w:lastRenderedPageBreak/>
        <w:t>-</w:t>
      </w:r>
      <w:r w:rsidR="0048157B" w:rsidRPr="0048157B">
        <w:rPr>
          <w:rFonts w:eastAsiaTheme="minorEastAsia" w:cstheme="minorBidi"/>
          <w:szCs w:val="28"/>
        </w:rPr>
        <w:t xml:space="preserve"> </w:t>
      </w:r>
      <w:r w:rsidR="00060F79">
        <w:rPr>
          <w:rFonts w:eastAsiaTheme="minorEastAsia" w:cstheme="minorBidi"/>
          <w:szCs w:val="28"/>
        </w:rPr>
        <w:t>В</w:t>
      </w:r>
      <w:r w:rsidR="0048157B" w:rsidRPr="0048157B">
        <w:rPr>
          <w:rFonts w:eastAsiaTheme="minorEastAsia" w:cstheme="minorBidi"/>
          <w:szCs w:val="28"/>
        </w:rPr>
        <w:t xml:space="preserve"> РДК – проводятся музыкально-поэтические вечера, вечера инструментальной музыки, « Рок-концерты», «Вечер духовной музыки»  с участием матушки Ефросиньи, круглый стол для подростков « Наркотики и алкоголь-медленная смерть», кукольные спектакли и др.</w:t>
      </w:r>
    </w:p>
    <w:p w:rsidR="0048157B" w:rsidRPr="0048157B" w:rsidRDefault="00BC3424" w:rsidP="00990971">
      <w:pPr>
        <w:spacing w:after="200" w:line="276" w:lineRule="auto"/>
        <w:ind w:left="108"/>
        <w:jc w:val="both"/>
        <w:rPr>
          <w:rFonts w:eastAsiaTheme="minorEastAsia" w:cstheme="minorBidi"/>
          <w:szCs w:val="28"/>
        </w:rPr>
      </w:pPr>
      <w:r>
        <w:rPr>
          <w:rFonts w:eastAsiaTheme="minorEastAsia" w:cstheme="minorBidi"/>
          <w:szCs w:val="28"/>
        </w:rPr>
        <w:t>-</w:t>
      </w:r>
      <w:r w:rsidR="0048157B" w:rsidRPr="0048157B">
        <w:rPr>
          <w:rFonts w:eastAsiaTheme="minorEastAsia" w:cstheme="minorBidi"/>
          <w:szCs w:val="28"/>
        </w:rPr>
        <w:t>Цикл музыкальных вечеров для отдыхающих санатория «Голубые  озера» проводят  Опухликовский сельский клуб</w:t>
      </w:r>
    </w:p>
    <w:p w:rsidR="0048157B" w:rsidRPr="0048157B" w:rsidRDefault="00BC3424" w:rsidP="00990971">
      <w:pPr>
        <w:spacing w:after="200" w:line="276" w:lineRule="auto"/>
        <w:ind w:left="108"/>
        <w:jc w:val="both"/>
        <w:rPr>
          <w:rFonts w:eastAsiaTheme="minorEastAsia" w:cstheme="minorBidi"/>
          <w:szCs w:val="28"/>
        </w:rPr>
      </w:pPr>
      <w:r>
        <w:rPr>
          <w:rFonts w:eastAsiaTheme="minorEastAsia" w:cstheme="minorBidi"/>
          <w:szCs w:val="28"/>
        </w:rPr>
        <w:t>-</w:t>
      </w:r>
      <w:r w:rsidR="0048157B" w:rsidRPr="0048157B">
        <w:rPr>
          <w:rFonts w:eastAsiaTheme="minorEastAsia" w:cstheme="minorBidi"/>
          <w:szCs w:val="28"/>
        </w:rPr>
        <w:t xml:space="preserve">В рамках областной   акции «Вахта памяти» </w:t>
      </w:r>
      <w:r w:rsidR="00060F79">
        <w:rPr>
          <w:rFonts w:eastAsiaTheme="minorEastAsia" w:cstheme="minorBidi"/>
          <w:szCs w:val="28"/>
        </w:rPr>
        <w:t>ежегодно</w:t>
      </w:r>
      <w:r w:rsidR="0048157B" w:rsidRPr="0048157B">
        <w:rPr>
          <w:rFonts w:eastAsiaTheme="minorEastAsia" w:cstheme="minorBidi"/>
          <w:szCs w:val="28"/>
        </w:rPr>
        <w:t xml:space="preserve"> встреча</w:t>
      </w:r>
      <w:r w:rsidR="00060F79">
        <w:rPr>
          <w:rFonts w:eastAsiaTheme="minorEastAsia" w:cstheme="minorBidi"/>
          <w:szCs w:val="28"/>
        </w:rPr>
        <w:t>ются</w:t>
      </w:r>
      <w:r w:rsidR="0048157B" w:rsidRPr="0048157B">
        <w:rPr>
          <w:rFonts w:eastAsiaTheme="minorEastAsia" w:cstheme="minorBidi"/>
          <w:szCs w:val="28"/>
        </w:rPr>
        <w:t xml:space="preserve"> патриотически</w:t>
      </w:r>
      <w:r w:rsidR="00060F79">
        <w:rPr>
          <w:rFonts w:eastAsiaTheme="minorEastAsia" w:cstheme="minorBidi"/>
          <w:szCs w:val="28"/>
        </w:rPr>
        <w:t>е</w:t>
      </w:r>
      <w:r w:rsidR="0048157B" w:rsidRPr="0048157B">
        <w:rPr>
          <w:rFonts w:eastAsiaTheme="minorEastAsia" w:cstheme="minorBidi"/>
          <w:szCs w:val="28"/>
        </w:rPr>
        <w:t xml:space="preserve"> клуб</w:t>
      </w:r>
      <w:r w:rsidR="00060F79">
        <w:rPr>
          <w:rFonts w:eastAsiaTheme="minorEastAsia" w:cstheme="minorBidi"/>
          <w:szCs w:val="28"/>
        </w:rPr>
        <w:t>ы</w:t>
      </w:r>
      <w:r w:rsidR="0048157B" w:rsidRPr="0048157B">
        <w:rPr>
          <w:rFonts w:eastAsiaTheme="minorEastAsia" w:cstheme="minorBidi"/>
          <w:szCs w:val="28"/>
        </w:rPr>
        <w:t xml:space="preserve"> «Гвоздика» (г. Невель) и «Наследие» (г. Сыктывкар)</w:t>
      </w:r>
      <w:r w:rsidR="00060F79">
        <w:rPr>
          <w:rFonts w:eastAsiaTheme="minorEastAsia" w:cstheme="minorBidi"/>
          <w:szCs w:val="28"/>
        </w:rPr>
        <w:t>.</w:t>
      </w:r>
      <w:r w:rsidR="0048157B" w:rsidRPr="0048157B">
        <w:rPr>
          <w:rFonts w:eastAsiaTheme="minorEastAsia" w:cstheme="minorBidi"/>
          <w:szCs w:val="28"/>
        </w:rPr>
        <w:t xml:space="preserve">  </w:t>
      </w:r>
      <w:r w:rsidR="00060F79">
        <w:rPr>
          <w:rFonts w:eastAsiaTheme="minorEastAsia" w:cstheme="minorBidi"/>
          <w:szCs w:val="28"/>
        </w:rPr>
        <w:t>Р</w:t>
      </w:r>
      <w:r w:rsidR="0048157B" w:rsidRPr="0048157B">
        <w:rPr>
          <w:rFonts w:eastAsiaTheme="minorEastAsia" w:cstheme="minorBidi"/>
          <w:szCs w:val="28"/>
        </w:rPr>
        <w:t>айонный Дом культуры</w:t>
      </w:r>
      <w:r w:rsidR="00060F79">
        <w:rPr>
          <w:rFonts w:eastAsiaTheme="minorEastAsia" w:cstheme="minorBidi"/>
          <w:szCs w:val="28"/>
        </w:rPr>
        <w:t xml:space="preserve"> принимает непосредственное участие в открытии и торжественном закрытии «Вахты памяти», проводит торжественные митинги по перезахоронении останков солдат Великой Отечественной войны. </w:t>
      </w:r>
      <w:r w:rsidR="0048157B" w:rsidRPr="0048157B">
        <w:rPr>
          <w:rFonts w:eastAsiaTheme="minorEastAsia" w:cstheme="minorBidi"/>
          <w:szCs w:val="28"/>
        </w:rPr>
        <w:t xml:space="preserve">  </w:t>
      </w:r>
      <w:r w:rsidR="00060F79">
        <w:rPr>
          <w:rFonts w:eastAsiaTheme="minorEastAsia" w:cstheme="minorBidi"/>
          <w:szCs w:val="28"/>
        </w:rPr>
        <w:t>Т</w:t>
      </w:r>
      <w:r w:rsidR="0048157B" w:rsidRPr="0048157B">
        <w:rPr>
          <w:rFonts w:eastAsiaTheme="minorEastAsia" w:cstheme="minorBidi"/>
          <w:szCs w:val="28"/>
        </w:rPr>
        <w:t xml:space="preserve">ак же в канун дня Победы </w:t>
      </w:r>
      <w:r>
        <w:rPr>
          <w:rFonts w:eastAsiaTheme="minorEastAsia" w:cstheme="minorBidi"/>
          <w:szCs w:val="28"/>
        </w:rPr>
        <w:t>на открытой площадке РДК</w:t>
      </w:r>
      <w:r w:rsidR="0048157B" w:rsidRPr="0048157B">
        <w:rPr>
          <w:rFonts w:eastAsiaTheme="minorEastAsia" w:cstheme="minorBidi"/>
          <w:szCs w:val="28"/>
        </w:rPr>
        <w:t xml:space="preserve"> проходит военно-спортивная игра «Память хранят молодые». В Усть-Долысском  СДК краеведческие чтения, военно-спортивная игра «Зарница», молодежная вечерка .</w:t>
      </w:r>
    </w:p>
    <w:p w:rsidR="0048157B" w:rsidRPr="0048157B" w:rsidRDefault="00BC3424" w:rsidP="00990971">
      <w:pPr>
        <w:spacing w:after="200" w:line="276" w:lineRule="auto"/>
        <w:jc w:val="both"/>
        <w:rPr>
          <w:rFonts w:eastAsiaTheme="minorEastAsia" w:cstheme="minorBidi"/>
          <w:szCs w:val="28"/>
        </w:rPr>
      </w:pPr>
      <w:r>
        <w:rPr>
          <w:rFonts w:eastAsiaTheme="minorEastAsia" w:cstheme="minorBidi"/>
          <w:szCs w:val="28"/>
        </w:rPr>
        <w:t>-</w:t>
      </w:r>
      <w:r w:rsidR="0048157B" w:rsidRPr="0048157B">
        <w:rPr>
          <w:rFonts w:eastAsiaTheme="minorEastAsia" w:cstheme="minorBidi"/>
          <w:szCs w:val="28"/>
        </w:rPr>
        <w:t xml:space="preserve">Торжественная церемония по занесению горожан и жителей района на районную «Доску почета».  </w:t>
      </w:r>
    </w:p>
    <w:p w:rsidR="0048157B" w:rsidRPr="0048157B" w:rsidRDefault="0048157B" w:rsidP="00990971">
      <w:pPr>
        <w:spacing w:after="200" w:line="276" w:lineRule="auto"/>
        <w:jc w:val="both"/>
        <w:rPr>
          <w:rFonts w:eastAsiaTheme="minorEastAsia" w:cstheme="minorBidi"/>
          <w:szCs w:val="28"/>
        </w:rPr>
      </w:pPr>
      <w:r w:rsidRPr="0048157B">
        <w:rPr>
          <w:rFonts w:eastAsiaTheme="minorEastAsia" w:cstheme="minorBidi"/>
          <w:szCs w:val="28"/>
        </w:rPr>
        <w:t xml:space="preserve"> </w:t>
      </w:r>
      <w:r w:rsidR="00BC3424">
        <w:rPr>
          <w:rFonts w:eastAsiaTheme="minorEastAsia" w:cstheme="minorBidi"/>
          <w:szCs w:val="28"/>
        </w:rPr>
        <w:t>-</w:t>
      </w:r>
      <w:r w:rsidRPr="0048157B">
        <w:rPr>
          <w:rFonts w:eastAsiaTheme="minorEastAsia" w:cstheme="minorBidi"/>
          <w:szCs w:val="28"/>
        </w:rPr>
        <w:t xml:space="preserve"> Во многих Домах культуры и клубах стала актуальной такая форма работы, как  </w:t>
      </w:r>
      <w:r w:rsidR="00AC333A">
        <w:rPr>
          <w:rFonts w:eastAsiaTheme="minorEastAsia" w:cstheme="minorBidi"/>
          <w:szCs w:val="28"/>
        </w:rPr>
        <w:t>«</w:t>
      </w:r>
      <w:r w:rsidRPr="0048157B">
        <w:rPr>
          <w:rFonts w:eastAsiaTheme="minorEastAsia" w:cstheme="minorBidi"/>
          <w:szCs w:val="28"/>
        </w:rPr>
        <w:t>Визиты чести». Работники  культуры  поздравляют ветеранов в домашней обстановке, готовят для них поздравления, концертные номера, памятные сувениры.</w:t>
      </w:r>
    </w:p>
    <w:p w:rsidR="0048157B" w:rsidRPr="0048157B" w:rsidRDefault="0048157B" w:rsidP="00990971">
      <w:pPr>
        <w:spacing w:after="200" w:line="276" w:lineRule="auto"/>
        <w:ind w:left="108"/>
        <w:jc w:val="both"/>
        <w:rPr>
          <w:rFonts w:eastAsiaTheme="minorEastAsia" w:cstheme="minorBidi"/>
          <w:szCs w:val="28"/>
        </w:rPr>
      </w:pPr>
      <w:r w:rsidRPr="0048157B">
        <w:rPr>
          <w:rFonts w:eastAsiaTheme="minorEastAsia" w:cstheme="minorBidi"/>
          <w:szCs w:val="28"/>
        </w:rPr>
        <w:t xml:space="preserve">  </w:t>
      </w:r>
      <w:r w:rsidR="00AC333A">
        <w:rPr>
          <w:rFonts w:eastAsiaTheme="minorEastAsia" w:cstheme="minorBidi"/>
          <w:szCs w:val="28"/>
        </w:rPr>
        <w:t xml:space="preserve">               </w:t>
      </w:r>
      <w:r w:rsidRPr="0048157B">
        <w:rPr>
          <w:rFonts w:eastAsiaTheme="minorEastAsia" w:cstheme="minorBidi"/>
          <w:szCs w:val="28"/>
        </w:rPr>
        <w:t xml:space="preserve"> МБУК « Культура и досуг» приняло участие в федеральном проекте по созданию кинозалов, проект составил ровно 5 млн. рублей, кинозал был оборудован в зрительном зале районного Дома культуры. Торжественная церемония открытия состоялась в октябре 2017 года в рамках праздничных мероприятий, посвящённых Дню города. Новый современный кинозал распахнул двери для любителей и ценителей хорошего качественного кино. За данный  период состоял</w:t>
      </w:r>
      <w:r w:rsidR="0032693D">
        <w:rPr>
          <w:rFonts w:eastAsiaTheme="minorEastAsia" w:cstheme="minorBidi"/>
          <w:szCs w:val="28"/>
        </w:rPr>
        <w:t>ось</w:t>
      </w:r>
      <w:r w:rsidRPr="0048157B">
        <w:rPr>
          <w:rFonts w:eastAsiaTheme="minorEastAsia" w:cstheme="minorBidi"/>
          <w:szCs w:val="28"/>
        </w:rPr>
        <w:t xml:space="preserve"> 3</w:t>
      </w:r>
      <w:r w:rsidR="00990971">
        <w:rPr>
          <w:rFonts w:eastAsiaTheme="minorEastAsia" w:cstheme="minorBidi"/>
          <w:szCs w:val="28"/>
        </w:rPr>
        <w:t>38</w:t>
      </w:r>
      <w:r w:rsidRPr="0048157B">
        <w:rPr>
          <w:rFonts w:eastAsiaTheme="minorEastAsia" w:cstheme="minorBidi"/>
          <w:szCs w:val="28"/>
        </w:rPr>
        <w:t xml:space="preserve"> сеанс</w:t>
      </w:r>
      <w:r w:rsidR="00990971">
        <w:rPr>
          <w:rFonts w:eastAsiaTheme="minorEastAsia" w:cstheme="minorBidi"/>
          <w:szCs w:val="28"/>
        </w:rPr>
        <w:t>ов</w:t>
      </w:r>
      <w:r w:rsidRPr="0048157B">
        <w:rPr>
          <w:rFonts w:eastAsiaTheme="minorEastAsia" w:cstheme="minorBidi"/>
          <w:szCs w:val="28"/>
        </w:rPr>
        <w:t>, с количеством зрителей- 47</w:t>
      </w:r>
      <w:r w:rsidR="00990971">
        <w:rPr>
          <w:rFonts w:eastAsiaTheme="minorEastAsia" w:cstheme="minorBidi"/>
          <w:szCs w:val="28"/>
        </w:rPr>
        <w:t>29</w:t>
      </w:r>
      <w:r w:rsidRPr="0048157B">
        <w:rPr>
          <w:rFonts w:eastAsiaTheme="minorEastAsia" w:cstheme="minorBidi"/>
          <w:szCs w:val="28"/>
        </w:rPr>
        <w:t>.</w:t>
      </w:r>
    </w:p>
    <w:p w:rsidR="0048157B" w:rsidRPr="0048157B" w:rsidRDefault="0048157B" w:rsidP="00990971">
      <w:pPr>
        <w:spacing w:after="200" w:line="276" w:lineRule="auto"/>
        <w:ind w:left="108"/>
        <w:jc w:val="both"/>
        <w:rPr>
          <w:rFonts w:eastAsiaTheme="minorEastAsia" w:cstheme="minorBidi"/>
          <w:szCs w:val="28"/>
        </w:rPr>
      </w:pPr>
      <w:r w:rsidRPr="0048157B">
        <w:rPr>
          <w:rFonts w:eastAsiaTheme="minorEastAsia" w:cstheme="minorBidi"/>
          <w:szCs w:val="28"/>
        </w:rPr>
        <w:t xml:space="preserve">   </w:t>
      </w:r>
      <w:r w:rsidR="00AC333A">
        <w:rPr>
          <w:rFonts w:eastAsiaTheme="minorEastAsia" w:cstheme="minorBidi"/>
          <w:szCs w:val="28"/>
        </w:rPr>
        <w:t xml:space="preserve">            </w:t>
      </w:r>
      <w:r w:rsidRPr="0048157B">
        <w:rPr>
          <w:rFonts w:eastAsiaTheme="minorEastAsia" w:cstheme="minorBidi"/>
          <w:szCs w:val="28"/>
        </w:rPr>
        <w:t>В рамках Года экологии все структурные подразделения  поддержали Всероссийский экологический субботник «Зеленая Россия», недельной акцией «Сделаем вместе», а так же подготовлены и  проведены мероприятия: « Пусть планета будет чище!» в Пучковском клубе</w:t>
      </w:r>
      <w:r w:rsidR="00AC333A">
        <w:rPr>
          <w:rFonts w:eastAsiaTheme="minorEastAsia" w:cstheme="minorBidi"/>
          <w:szCs w:val="28"/>
        </w:rPr>
        <w:t>-библиотеке</w:t>
      </w:r>
      <w:r w:rsidRPr="0048157B">
        <w:rPr>
          <w:rFonts w:eastAsiaTheme="minorEastAsia" w:cstheme="minorBidi"/>
          <w:szCs w:val="28"/>
        </w:rPr>
        <w:t xml:space="preserve">, экологический урок « Если нам по душе красота земная» в Ушаковском к-б, в Усть-Долысском СДК совместно с жителями поселка и школьниками провели трудовой десант «Заботимся о тебе, село родное», их цель - привить желание делать свой  поселок чище, чувство ответственности и любви к своей малой родине, тематическая </w:t>
      </w:r>
      <w:r w:rsidRPr="0048157B">
        <w:rPr>
          <w:rFonts w:eastAsiaTheme="minorEastAsia" w:cstheme="minorBidi"/>
          <w:szCs w:val="28"/>
        </w:rPr>
        <w:lastRenderedPageBreak/>
        <w:t>программа школьников города «Береги свою планету»,</w:t>
      </w:r>
      <w:r w:rsidR="00AC333A">
        <w:rPr>
          <w:rFonts w:eastAsiaTheme="minorEastAsia" w:cstheme="minorBidi"/>
          <w:szCs w:val="28"/>
        </w:rPr>
        <w:t xml:space="preserve"> </w:t>
      </w:r>
      <w:r w:rsidRPr="0048157B">
        <w:rPr>
          <w:rFonts w:eastAsiaTheme="minorEastAsia" w:cstheme="minorBidi"/>
          <w:szCs w:val="28"/>
        </w:rPr>
        <w:t xml:space="preserve">молодежный флеш-моб  «Нашей речке - чистые берега». </w:t>
      </w:r>
    </w:p>
    <w:p w:rsidR="0048157B" w:rsidRPr="0048157B" w:rsidRDefault="0048157B" w:rsidP="00990971">
      <w:pPr>
        <w:spacing w:after="200" w:line="276" w:lineRule="auto"/>
        <w:jc w:val="both"/>
        <w:rPr>
          <w:szCs w:val="28"/>
        </w:rPr>
      </w:pPr>
      <w:r w:rsidRPr="0048157B">
        <w:rPr>
          <w:rFonts w:eastAsiaTheme="minorEastAsia" w:cstheme="minorBidi"/>
          <w:szCs w:val="28"/>
        </w:rPr>
        <w:t xml:space="preserve">    </w:t>
      </w:r>
      <w:r w:rsidRPr="0048157B">
        <w:rPr>
          <w:rFonts w:ascii="Calibri" w:hAnsi="Calibri"/>
          <w:szCs w:val="28"/>
        </w:rPr>
        <w:t xml:space="preserve"> </w:t>
      </w:r>
      <w:r w:rsidR="00AC333A">
        <w:rPr>
          <w:rFonts w:ascii="Calibri" w:hAnsi="Calibri"/>
          <w:szCs w:val="28"/>
        </w:rPr>
        <w:t xml:space="preserve">      </w:t>
      </w:r>
      <w:r w:rsidRPr="0048157B">
        <w:rPr>
          <w:rFonts w:ascii="Calibri" w:hAnsi="Calibri"/>
          <w:szCs w:val="28"/>
        </w:rPr>
        <w:t xml:space="preserve"> </w:t>
      </w:r>
      <w:r w:rsidRPr="0048157B">
        <w:rPr>
          <w:szCs w:val="28"/>
        </w:rPr>
        <w:t>В планах работников культуры дальнейшее развитие творческого потенциала, укрепление материально-технической базы, постоянный поиск новых, интересных форм организации и проведения мероприятий. Без этих составляющих невозможно себе представить современную работу учреждений культуры.</w:t>
      </w:r>
    </w:p>
    <w:p w:rsidR="00D42087" w:rsidRDefault="00EB1316" w:rsidP="00990971">
      <w:pPr>
        <w:jc w:val="both"/>
      </w:pPr>
      <w:r>
        <w:rPr>
          <w:szCs w:val="28"/>
        </w:rPr>
        <w:t xml:space="preserve">  </w:t>
      </w:r>
      <w:r w:rsidR="00D42087">
        <w:t xml:space="preserve">                Немаловажным направлением </w:t>
      </w:r>
      <w:r>
        <w:t xml:space="preserve">культурно-досуговой </w:t>
      </w:r>
      <w:r w:rsidR="00D42087">
        <w:t>деятельности является проведение смотров-конкурсов, фестивалей акций.</w:t>
      </w:r>
    </w:p>
    <w:p w:rsidR="00D12623" w:rsidRPr="002339BC" w:rsidRDefault="002339BC" w:rsidP="00181463">
      <w:pPr>
        <w:pStyle w:val="1"/>
        <w:jc w:val="both"/>
        <w:rPr>
          <w:rFonts w:eastAsia="Lucida Sans Unicode" w:cs="Tahoma"/>
          <w:b w:val="0"/>
          <w:color w:val="000000"/>
          <w:szCs w:val="28"/>
          <w:lang w:eastAsia="en-US" w:bidi="en-US"/>
        </w:rPr>
      </w:pPr>
      <w:r>
        <w:rPr>
          <w:b w:val="0"/>
          <w:sz w:val="28"/>
          <w:szCs w:val="28"/>
        </w:rPr>
        <w:t xml:space="preserve">              </w:t>
      </w:r>
      <w:r w:rsidR="00EA0F3D" w:rsidRPr="002339BC">
        <w:rPr>
          <w:b w:val="0"/>
          <w:sz w:val="28"/>
          <w:szCs w:val="28"/>
        </w:rPr>
        <w:t>Участие в областных конк</w:t>
      </w:r>
      <w:r w:rsidR="0031284F">
        <w:rPr>
          <w:b w:val="0"/>
          <w:sz w:val="28"/>
          <w:szCs w:val="28"/>
        </w:rPr>
        <w:t>урсах, фестивалях, акциях в 201</w:t>
      </w:r>
      <w:r w:rsidR="008D0D9B">
        <w:rPr>
          <w:b w:val="0"/>
          <w:sz w:val="28"/>
          <w:szCs w:val="28"/>
        </w:rPr>
        <w:t>7</w:t>
      </w:r>
      <w:r w:rsidR="00616AC4" w:rsidRPr="002339BC">
        <w:rPr>
          <w:b w:val="0"/>
          <w:sz w:val="28"/>
          <w:szCs w:val="28"/>
        </w:rPr>
        <w:t xml:space="preserve"> году</w:t>
      </w:r>
      <w:r w:rsidR="00EA0F3D" w:rsidRPr="002339BC">
        <w:rPr>
          <w:b w:val="0"/>
          <w:sz w:val="28"/>
          <w:szCs w:val="28"/>
        </w:rPr>
        <w:t xml:space="preserve"> </w:t>
      </w:r>
      <w:r w:rsidR="00327B10" w:rsidRPr="002339BC">
        <w:rPr>
          <w:b w:val="0"/>
          <w:sz w:val="28"/>
          <w:szCs w:val="28"/>
        </w:rPr>
        <w:t xml:space="preserve"> указано</w:t>
      </w:r>
      <w:r w:rsidR="00432035" w:rsidRPr="002339BC">
        <w:rPr>
          <w:b w:val="0"/>
          <w:sz w:val="28"/>
          <w:szCs w:val="28"/>
        </w:rPr>
        <w:t xml:space="preserve"> в таблице</w:t>
      </w:r>
      <w:r w:rsidR="00A67C18">
        <w:rPr>
          <w:b w:val="0"/>
          <w:sz w:val="28"/>
          <w:szCs w:val="28"/>
        </w:rPr>
        <w:t xml:space="preserve"> № 3</w:t>
      </w:r>
      <w:r w:rsidR="00432035" w:rsidRPr="002339BC">
        <w:rPr>
          <w:b w:val="0"/>
          <w:sz w:val="28"/>
          <w:szCs w:val="28"/>
        </w:rPr>
        <w:t xml:space="preserve"> активности и результативности</w:t>
      </w:r>
      <w:r w:rsidR="00327B10" w:rsidRPr="002339BC">
        <w:rPr>
          <w:b w:val="0"/>
          <w:sz w:val="28"/>
          <w:szCs w:val="28"/>
        </w:rPr>
        <w:t>.</w:t>
      </w:r>
      <w:r w:rsidR="00EA0F3D" w:rsidRPr="002339BC">
        <w:rPr>
          <w:b w:val="0"/>
          <w:sz w:val="24"/>
          <w:szCs w:val="24"/>
        </w:rPr>
        <w:t xml:space="preserve">   </w:t>
      </w:r>
      <w:r w:rsidR="00B10415" w:rsidRPr="002339BC">
        <w:rPr>
          <w:rFonts w:eastAsia="Lucida Sans Unicode" w:cs="Tahoma"/>
          <w:b w:val="0"/>
          <w:color w:val="000000"/>
          <w:szCs w:val="28"/>
          <w:lang w:eastAsia="en-US" w:bidi="en-US"/>
        </w:rPr>
        <w:t xml:space="preserve">                                                                                                                                                                                     </w:t>
      </w:r>
    </w:p>
    <w:p w:rsidR="00D12623" w:rsidRDefault="00D12623" w:rsidP="00181463">
      <w:pPr>
        <w:pStyle w:val="1"/>
        <w:jc w:val="both"/>
        <w:rPr>
          <w:rFonts w:eastAsia="Lucida Sans Unicode" w:cs="Tahoma"/>
          <w:color w:val="000000"/>
          <w:szCs w:val="28"/>
          <w:lang w:eastAsia="en-US" w:bidi="en-US"/>
        </w:rPr>
      </w:pPr>
    </w:p>
    <w:p w:rsidR="008D0D9B" w:rsidRPr="008D0D9B" w:rsidRDefault="00ED7136" w:rsidP="008D0D9B">
      <w:pPr>
        <w:pStyle w:val="1"/>
        <w:ind w:left="1418"/>
        <w:jc w:val="both"/>
        <w:rPr>
          <w:rFonts w:eastAsia="Lucida Sans Unicode"/>
          <w:color w:val="000000"/>
          <w:sz w:val="28"/>
          <w:szCs w:val="28"/>
          <w:lang w:eastAsia="en-US" w:bidi="en-US"/>
        </w:rPr>
      </w:pPr>
      <w:r>
        <w:rPr>
          <w:rFonts w:eastAsia="Lucida Sans Unicode" w:cs="Tahoma"/>
          <w:color w:val="000000"/>
          <w:sz w:val="24"/>
          <w:szCs w:val="24"/>
          <w:lang w:eastAsia="en-US" w:bidi="en-US"/>
        </w:rPr>
        <w:t xml:space="preserve">                                                                                                                   </w:t>
      </w:r>
      <w:r w:rsidR="00B10415" w:rsidRPr="00180656">
        <w:rPr>
          <w:rFonts w:eastAsia="Lucida Sans Unicode" w:cs="Tahoma"/>
          <w:color w:val="000000"/>
          <w:sz w:val="24"/>
          <w:szCs w:val="24"/>
          <w:lang w:eastAsia="en-US" w:bidi="en-US"/>
        </w:rPr>
        <w:t>Таблица №</w:t>
      </w:r>
      <w:r w:rsidR="008D0D9B">
        <w:rPr>
          <w:rFonts w:eastAsia="Lucida Sans Unicode" w:cs="Tahoma"/>
          <w:color w:val="000000"/>
          <w:sz w:val="24"/>
          <w:szCs w:val="24"/>
          <w:lang w:eastAsia="en-US" w:bidi="en-US"/>
        </w:rPr>
        <w:t>3</w:t>
      </w:r>
      <w:r w:rsidR="00230E4E">
        <w:rPr>
          <w:rFonts w:eastAsia="Lucida Sans Unicode" w:cs="Tahoma"/>
          <w:bCs/>
          <w:color w:val="000000"/>
          <w:lang w:eastAsia="en-US" w:bidi="en-US"/>
        </w:rPr>
        <w:t xml:space="preserve">  </w:t>
      </w:r>
      <w:r w:rsidR="008D0D9B">
        <w:rPr>
          <w:rFonts w:eastAsia="Lucida Sans Unicode" w:cs="Tahoma"/>
          <w:bCs/>
          <w:color w:val="000000"/>
          <w:lang w:eastAsia="en-US" w:bidi="en-US"/>
        </w:rPr>
        <w:t xml:space="preserve">                 </w:t>
      </w:r>
      <w:r w:rsidR="008D0D9B" w:rsidRPr="008D0D9B">
        <w:rPr>
          <w:b w:val="0"/>
          <w:sz w:val="28"/>
          <w:szCs w:val="28"/>
          <w:u w:val="single"/>
        </w:rPr>
        <w:t>Таблица активности и результативности за  2017 года.</w:t>
      </w:r>
    </w:p>
    <w:tbl>
      <w:tblPr>
        <w:tblW w:w="109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609"/>
        <w:gridCol w:w="3538"/>
      </w:tblGrid>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4524BD" w:rsidRDefault="008D0D9B" w:rsidP="008D0D9B">
            <w:pPr>
              <w:tabs>
                <w:tab w:val="left" w:pos="225"/>
                <w:tab w:val="center" w:pos="2071"/>
              </w:tabs>
              <w:ind w:left="766" w:hanging="766"/>
              <w:rPr>
                <w:b/>
              </w:rPr>
            </w:pPr>
            <w:r>
              <w:rPr>
                <w:b/>
              </w:rPr>
              <w:tab/>
            </w:r>
            <w:r>
              <w:rPr>
                <w:b/>
              </w:rPr>
              <w:tab/>
            </w:r>
            <w:r w:rsidRPr="004524BD">
              <w:rPr>
                <w:b/>
              </w:rPr>
              <w:t xml:space="preserve">Наименование мероприятия </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4524BD" w:rsidRDefault="008D0D9B" w:rsidP="008D0D9B">
            <w:pPr>
              <w:jc w:val="center"/>
              <w:rPr>
                <w:b/>
              </w:rPr>
            </w:pPr>
            <w:r w:rsidRPr="004524BD">
              <w:rPr>
                <w:b/>
              </w:rPr>
              <w:t xml:space="preserve">Участники </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4524BD" w:rsidRDefault="008D0D9B" w:rsidP="008D0D9B">
            <w:pPr>
              <w:jc w:val="center"/>
              <w:rPr>
                <w:b/>
              </w:rPr>
            </w:pPr>
            <w:r w:rsidRPr="004524BD">
              <w:rPr>
                <w:b/>
              </w:rPr>
              <w:t xml:space="preserve">Награды </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908" w:firstLine="341"/>
              <w:jc w:val="center"/>
            </w:pPr>
            <w:r w:rsidRPr="0084723F">
              <w:t>Межрегиональный фестиваль патриотической песни « Сердце солдата»</w:t>
            </w:r>
          </w:p>
          <w:p w:rsidR="008D0D9B" w:rsidRPr="0084723F" w:rsidRDefault="008D0D9B" w:rsidP="008D0D9B">
            <w:pPr>
              <w:jc w:val="center"/>
            </w:pPr>
            <w:r w:rsidRPr="0084723F">
              <w:t>П.Усвяты 27.01.17г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Лёховский СДК</w:t>
            </w:r>
          </w:p>
          <w:p w:rsidR="008D0D9B" w:rsidRPr="0084723F" w:rsidRDefault="008D0D9B" w:rsidP="008D0D9B">
            <w:pPr>
              <w:jc w:val="center"/>
            </w:pPr>
            <w:r w:rsidRPr="0084723F">
              <w:t xml:space="preserve">Оксана Месяцева </w:t>
            </w:r>
          </w:p>
          <w:p w:rsidR="008D0D9B" w:rsidRPr="0084723F" w:rsidRDefault="008D0D9B" w:rsidP="008D0D9B">
            <w:pPr>
              <w:jc w:val="center"/>
            </w:pPr>
            <w:r w:rsidRPr="0084723F">
              <w:t xml:space="preserve">Валентина Хомякова </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Диплом за участие Администрации МО  «Усвятский район»</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t xml:space="preserve">           </w:t>
            </w:r>
            <w:r w:rsidRPr="004524BD">
              <w:rPr>
                <w:lang w:val="en-US"/>
              </w:rPr>
              <w:t>III</w:t>
            </w:r>
            <w:r w:rsidRPr="0084723F">
              <w:t xml:space="preserve"> областной конкурс-выставка </w:t>
            </w:r>
          </w:p>
          <w:p w:rsidR="008D0D9B" w:rsidRPr="0084723F" w:rsidRDefault="008D0D9B" w:rsidP="008D0D9B">
            <w:pPr>
              <w:jc w:val="center"/>
            </w:pPr>
            <w:r>
              <w:t xml:space="preserve">          </w:t>
            </w:r>
            <w:r w:rsidRPr="0084723F">
              <w:t>« Масленичный сувенир» февраль 2017 г. Псков, ОЦНТ</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Колтунова Л. В.</w:t>
            </w:r>
          </w:p>
          <w:p w:rsidR="008D0D9B" w:rsidRPr="0084723F" w:rsidRDefault="008D0D9B" w:rsidP="008D0D9B">
            <w:pPr>
              <w:jc w:val="center"/>
            </w:pPr>
            <w:r w:rsidRPr="0084723F">
              <w:t>Смертина Е.И.</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Диплом участников ОЦНТ</w:t>
            </w:r>
          </w:p>
        </w:tc>
      </w:tr>
      <w:tr w:rsidR="008D0D9B" w:rsidRPr="0084723F" w:rsidTr="008D0D9B">
        <w:trPr>
          <w:trHeight w:val="1210"/>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t xml:space="preserve">         </w:t>
            </w:r>
            <w:r w:rsidRPr="0084723F">
              <w:t xml:space="preserve">« Псковская Зима» - областная </w:t>
            </w:r>
            <w:r>
              <w:t xml:space="preserve">       </w:t>
            </w:r>
            <w:r w:rsidRPr="0084723F">
              <w:t>выставка г. Псков, ОЦНТ январь 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Медведева Г.В.</w:t>
            </w:r>
          </w:p>
          <w:p w:rsidR="008D0D9B" w:rsidRPr="0084723F" w:rsidRDefault="008D0D9B" w:rsidP="008D0D9B">
            <w:pPr>
              <w:jc w:val="center"/>
            </w:pPr>
            <w:r w:rsidRPr="0084723F">
              <w:t>Савченко Л.А.</w:t>
            </w:r>
          </w:p>
          <w:p w:rsidR="008D0D9B" w:rsidRPr="0084723F" w:rsidRDefault="008D0D9B" w:rsidP="008D0D9B">
            <w:pPr>
              <w:jc w:val="center"/>
            </w:pPr>
            <w:r w:rsidRPr="0084723F">
              <w:t>Савченко И.В.</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Благодарственное письмо ОЦНТ</w:t>
            </w:r>
          </w:p>
        </w:tc>
      </w:tr>
      <w:tr w:rsidR="008D0D9B" w:rsidRPr="0084723F" w:rsidTr="008D0D9B">
        <w:trPr>
          <w:trHeight w:val="1210"/>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Областной фольклорный фестиваль « Масленичный разгуляй»</w:t>
            </w:r>
          </w:p>
          <w:p w:rsidR="008D0D9B" w:rsidRPr="0084723F" w:rsidRDefault="008D0D9B" w:rsidP="008D0D9B">
            <w:pPr>
              <w:jc w:val="center"/>
            </w:pPr>
            <w:r w:rsidRPr="0084723F">
              <w:t>г. Псков 20 февраля 2017 г.</w:t>
            </w:r>
          </w:p>
          <w:p w:rsidR="008D0D9B" w:rsidRPr="0084723F" w:rsidRDefault="008D0D9B" w:rsidP="008D0D9B">
            <w:pPr>
              <w:jc w:val="center"/>
            </w:pPr>
            <w:r w:rsidRPr="0084723F">
              <w:t>1). Конкурс « Масленичное чучело»</w:t>
            </w:r>
          </w:p>
          <w:p w:rsidR="008D0D9B" w:rsidRPr="0084723F" w:rsidRDefault="008D0D9B" w:rsidP="008D0D9B">
            <w:pPr>
              <w:jc w:val="center"/>
            </w:pPr>
            <w:r>
              <w:t xml:space="preserve">   </w:t>
            </w:r>
            <w:r w:rsidRPr="0084723F">
              <w:t>2). Конкурс масленичных угощений « Ой, блины мои, блины»</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8D0D9B" w:rsidRPr="0084723F" w:rsidRDefault="008D0D9B" w:rsidP="008D0D9B">
            <w:pPr>
              <w:jc w:val="center"/>
            </w:pPr>
            <w:r w:rsidRPr="0084723F">
              <w:t>Творческий коллектив РДК 8 человек</w:t>
            </w:r>
          </w:p>
          <w:p w:rsidR="008D0D9B" w:rsidRPr="0084723F" w:rsidRDefault="008D0D9B" w:rsidP="008D0D9B">
            <w:pPr>
              <w:jc w:val="center"/>
            </w:pPr>
          </w:p>
          <w:p w:rsidR="008D0D9B" w:rsidRPr="0084723F" w:rsidRDefault="008D0D9B" w:rsidP="008D0D9B">
            <w:pPr>
              <w:jc w:val="center"/>
            </w:pPr>
          </w:p>
          <w:p w:rsidR="008D0D9B" w:rsidRPr="0084723F" w:rsidRDefault="008D0D9B" w:rsidP="008D0D9B">
            <w:pPr>
              <w:jc w:val="center"/>
            </w:pPr>
            <w:r w:rsidRPr="0084723F">
              <w:t xml:space="preserve">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8D0D9B" w:rsidRPr="0084723F" w:rsidRDefault="008D0D9B" w:rsidP="008D0D9B">
            <w:pPr>
              <w:jc w:val="center"/>
            </w:pPr>
            <w:r w:rsidRPr="0084723F">
              <w:t xml:space="preserve">Диплом за участие </w:t>
            </w:r>
          </w:p>
          <w:p w:rsidR="008D0D9B" w:rsidRPr="0084723F" w:rsidRDefault="008D0D9B" w:rsidP="008D0D9B">
            <w:pPr>
              <w:jc w:val="center"/>
            </w:pPr>
          </w:p>
          <w:p w:rsidR="008D0D9B" w:rsidRPr="0084723F" w:rsidRDefault="008D0D9B" w:rsidP="008D0D9B">
            <w:pPr>
              <w:jc w:val="center"/>
            </w:pPr>
          </w:p>
          <w:p w:rsidR="008D0D9B" w:rsidRPr="0084723F" w:rsidRDefault="008D0D9B" w:rsidP="008D0D9B">
            <w:pPr>
              <w:jc w:val="center"/>
            </w:pPr>
          </w:p>
          <w:p w:rsidR="008D0D9B" w:rsidRPr="0084723F" w:rsidRDefault="008D0D9B" w:rsidP="008D0D9B">
            <w:pPr>
              <w:jc w:val="center"/>
            </w:pPr>
            <w:r w:rsidRPr="0084723F">
              <w:t xml:space="preserve">Диплом </w:t>
            </w:r>
            <w:r w:rsidRPr="004524BD">
              <w:rPr>
                <w:lang w:val="en-US"/>
              </w:rPr>
              <w:t xml:space="preserve">III </w:t>
            </w:r>
            <w:r w:rsidRPr="0084723F">
              <w:t>место</w:t>
            </w:r>
          </w:p>
          <w:p w:rsidR="008D0D9B" w:rsidRPr="0084723F" w:rsidRDefault="008D0D9B" w:rsidP="008D0D9B">
            <w:pPr>
              <w:jc w:val="center"/>
            </w:pPr>
          </w:p>
          <w:p w:rsidR="008D0D9B" w:rsidRPr="0084723F" w:rsidRDefault="008D0D9B" w:rsidP="008D0D9B">
            <w:pPr>
              <w:jc w:val="center"/>
            </w:pPr>
          </w:p>
          <w:p w:rsidR="008D0D9B" w:rsidRPr="0084723F" w:rsidRDefault="008D0D9B" w:rsidP="008D0D9B">
            <w:pPr>
              <w:jc w:val="center"/>
            </w:pPr>
            <w:r w:rsidRPr="0084723F">
              <w:t>Диплом</w:t>
            </w:r>
            <w:r w:rsidRPr="004524BD">
              <w:rPr>
                <w:lang w:val="en-US"/>
              </w:rPr>
              <w:t xml:space="preserve"> I </w:t>
            </w:r>
            <w:r w:rsidRPr="0084723F">
              <w:t xml:space="preserve">место </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both"/>
            </w:pPr>
            <w:r>
              <w:t xml:space="preserve">     З</w:t>
            </w:r>
            <w:r w:rsidRPr="0084723F">
              <w:t xml:space="preserve">ональный областной фестиваль по </w:t>
            </w:r>
            <w:r>
              <w:t xml:space="preserve">          </w:t>
            </w:r>
            <w:r w:rsidRPr="0084723F">
              <w:t>поддержке талантливых детей « Мы из будущего»</w:t>
            </w:r>
          </w:p>
          <w:p w:rsidR="008D0D9B" w:rsidRPr="004524BD" w:rsidRDefault="008D0D9B" w:rsidP="008D0D9B">
            <w:pPr>
              <w:pStyle w:val="a9"/>
              <w:spacing w:after="0" w:line="240" w:lineRule="auto"/>
              <w:jc w:val="both"/>
              <w:rPr>
                <w:rFonts w:ascii="Times New Roman" w:hAnsi="Times New Roman"/>
                <w:sz w:val="24"/>
                <w:szCs w:val="24"/>
              </w:rPr>
            </w:pPr>
            <w:r w:rsidRPr="004524BD">
              <w:rPr>
                <w:rFonts w:ascii="Times New Roman" w:hAnsi="Times New Roman"/>
                <w:sz w:val="24"/>
                <w:szCs w:val="24"/>
              </w:rPr>
              <w:lastRenderedPageBreak/>
              <w:t>17 марта 2017года.</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lastRenderedPageBreak/>
              <w:t xml:space="preserve">Участники: </w:t>
            </w:r>
          </w:p>
          <w:p w:rsidR="008D0D9B" w:rsidRPr="0084723F" w:rsidRDefault="008D0D9B" w:rsidP="008D0D9B">
            <w:pPr>
              <w:jc w:val="center"/>
            </w:pPr>
            <w:r w:rsidRPr="0084723F">
              <w:t xml:space="preserve">Хореографический коллектив ДШИ </w:t>
            </w:r>
          </w:p>
          <w:p w:rsidR="008D0D9B" w:rsidRPr="0084723F" w:rsidRDefault="008D0D9B" w:rsidP="008D0D9B">
            <w:pPr>
              <w:jc w:val="center"/>
            </w:pPr>
            <w:r w:rsidRPr="0084723F">
              <w:t>« Конфетти»</w:t>
            </w:r>
          </w:p>
          <w:p w:rsidR="008D0D9B" w:rsidRPr="0084723F" w:rsidRDefault="008D0D9B" w:rsidP="008D0D9B">
            <w:pPr>
              <w:jc w:val="center"/>
            </w:pPr>
            <w:r w:rsidRPr="0084723F">
              <w:lastRenderedPageBreak/>
              <w:t>« Каблучок» рук. Вихман Е.В.,Никоненко Л.П.</w:t>
            </w:r>
          </w:p>
          <w:p w:rsidR="008D0D9B" w:rsidRPr="0084723F" w:rsidRDefault="008D0D9B" w:rsidP="008D0D9B">
            <w:pPr>
              <w:jc w:val="center"/>
            </w:pPr>
            <w:r w:rsidRPr="0084723F">
              <w:t xml:space="preserve">Хореографический коллектив РДК </w:t>
            </w:r>
          </w:p>
          <w:p w:rsidR="008D0D9B" w:rsidRPr="0084723F" w:rsidRDefault="008D0D9B" w:rsidP="008D0D9B">
            <w:pPr>
              <w:jc w:val="center"/>
            </w:pPr>
            <w:r w:rsidRPr="0084723F">
              <w:t>« Вдохновение» - рук. Гаджиева С.В.</w:t>
            </w:r>
          </w:p>
          <w:p w:rsidR="008D0D9B" w:rsidRPr="0084723F" w:rsidRDefault="008D0D9B" w:rsidP="008D0D9B">
            <w:pPr>
              <w:jc w:val="center"/>
            </w:pPr>
            <w:r w:rsidRPr="0084723F">
              <w:t>Купцова Алина</w:t>
            </w:r>
          </w:p>
          <w:p w:rsidR="008D0D9B" w:rsidRPr="0084723F" w:rsidRDefault="008D0D9B" w:rsidP="008D0D9B">
            <w:pPr>
              <w:jc w:val="center"/>
            </w:pPr>
            <w:r w:rsidRPr="0084723F">
              <w:t>Новосёлова Софья</w:t>
            </w:r>
          </w:p>
          <w:p w:rsidR="008D0D9B" w:rsidRPr="0084723F" w:rsidRDefault="008D0D9B" w:rsidP="008D0D9B">
            <w:pPr>
              <w:jc w:val="center"/>
            </w:pPr>
            <w:r w:rsidRPr="0084723F">
              <w:t>Гультяева Ольга</w:t>
            </w:r>
          </w:p>
          <w:p w:rsidR="008D0D9B" w:rsidRPr="0084723F" w:rsidRDefault="008D0D9B" w:rsidP="008D0D9B">
            <w:pPr>
              <w:jc w:val="center"/>
            </w:pPr>
            <w:r w:rsidRPr="0084723F">
              <w:t>Ксения Шляц</w:t>
            </w:r>
          </w:p>
          <w:p w:rsidR="008D0D9B" w:rsidRPr="0084723F" w:rsidRDefault="008D0D9B" w:rsidP="008D0D9B">
            <w:pPr>
              <w:jc w:val="center"/>
            </w:pPr>
            <w:r w:rsidRPr="0084723F">
              <w:t xml:space="preserve">Иванова Марина </w:t>
            </w:r>
          </w:p>
          <w:p w:rsidR="008D0D9B" w:rsidRPr="0084723F" w:rsidRDefault="008D0D9B" w:rsidP="008D0D9B">
            <w:pPr>
              <w:jc w:val="center"/>
            </w:pPr>
            <w:r w:rsidRPr="0084723F">
              <w:t>Ксения Лецкая и Георгий Суворов</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lastRenderedPageBreak/>
              <w:t>Получили положительную оценку жюри</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D0D9B" w:rsidRPr="0084723F" w:rsidRDefault="008D0D9B" w:rsidP="008D0D9B">
            <w:pPr>
              <w:ind w:left="360"/>
              <w:jc w:val="center"/>
            </w:pPr>
            <w:r w:rsidRPr="0084723F">
              <w:t xml:space="preserve">Областная этнокультурная акция « Сохраним для псковичей народные традиции» </w:t>
            </w:r>
          </w:p>
          <w:p w:rsidR="008D0D9B" w:rsidRPr="0084723F" w:rsidRDefault="008D0D9B" w:rsidP="008D0D9B">
            <w:pPr>
              <w:ind w:left="360"/>
              <w:jc w:val="center"/>
            </w:pPr>
            <w:r w:rsidRPr="0084723F">
              <w:t>17.03.2017г</w:t>
            </w:r>
          </w:p>
          <w:p w:rsidR="008D0D9B" w:rsidRPr="0084723F" w:rsidRDefault="008D0D9B" w:rsidP="008D0D9B">
            <w:pPr>
              <w:ind w:left="360"/>
              <w:jc w:val="center"/>
            </w:pPr>
            <w:r w:rsidRPr="0084723F">
              <w:t>Исследовательские работы:</w:t>
            </w:r>
          </w:p>
          <w:p w:rsidR="008D0D9B" w:rsidRPr="0084723F" w:rsidRDefault="008D0D9B" w:rsidP="008D0D9B">
            <w:pPr>
              <w:ind w:left="360"/>
              <w:jc w:val="center"/>
            </w:pPr>
          </w:p>
          <w:p w:rsidR="008D0D9B" w:rsidRPr="0084723F" w:rsidRDefault="008D0D9B" w:rsidP="008D0D9B">
            <w:pPr>
              <w:ind w:left="360"/>
              <w:jc w:val="center"/>
            </w:pPr>
          </w:p>
          <w:p w:rsidR="008D0D9B" w:rsidRPr="0084723F" w:rsidRDefault="008D0D9B" w:rsidP="008D0D9B">
            <w:pPr>
              <w:ind w:left="360"/>
              <w:jc w:val="center"/>
            </w:pPr>
          </w:p>
          <w:p w:rsidR="008D0D9B" w:rsidRPr="0084723F" w:rsidRDefault="008D0D9B" w:rsidP="008D0D9B">
            <w:pPr>
              <w:ind w:left="360"/>
              <w:jc w:val="center"/>
            </w:pPr>
          </w:p>
          <w:p w:rsidR="008D0D9B" w:rsidRPr="0084723F" w:rsidRDefault="008D0D9B" w:rsidP="008D0D9B">
            <w:pPr>
              <w:ind w:left="360"/>
              <w:jc w:val="center"/>
            </w:pPr>
          </w:p>
          <w:p w:rsidR="008D0D9B" w:rsidRPr="0084723F" w:rsidRDefault="008D0D9B" w:rsidP="008D0D9B">
            <w:pPr>
              <w:ind w:left="360"/>
              <w:jc w:val="center"/>
            </w:pPr>
            <w:r w:rsidRPr="0084723F">
              <w:t>Фольклорная мастерская:</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Туричинский СДК (Колтунова Л.В.)</w:t>
            </w:r>
          </w:p>
          <w:p w:rsidR="008D0D9B" w:rsidRPr="0084723F" w:rsidRDefault="008D0D9B" w:rsidP="008D0D9B">
            <w:pPr>
              <w:jc w:val="center"/>
            </w:pPr>
            <w:r w:rsidRPr="0084723F">
              <w:t>Лёховский СДК (Месяцева О.Н.)</w:t>
            </w:r>
          </w:p>
          <w:p w:rsidR="008D0D9B" w:rsidRPr="0084723F" w:rsidRDefault="008D0D9B" w:rsidP="008D0D9B">
            <w:pPr>
              <w:jc w:val="center"/>
            </w:pPr>
            <w:r w:rsidRPr="0084723F">
              <w:t xml:space="preserve">Новохованский СДК (Игнатенко Н.И.) </w:t>
            </w:r>
          </w:p>
          <w:p w:rsidR="008D0D9B" w:rsidRPr="0084723F" w:rsidRDefault="008D0D9B" w:rsidP="008D0D9B">
            <w:pPr>
              <w:jc w:val="center"/>
            </w:pPr>
            <w:r w:rsidRPr="0084723F">
              <w:t>Усть – Долысский СДК (Красильникова С.Г.)</w:t>
            </w:r>
          </w:p>
          <w:p w:rsidR="008D0D9B" w:rsidRPr="0084723F" w:rsidRDefault="008D0D9B" w:rsidP="008D0D9B">
            <w:pPr>
              <w:jc w:val="center"/>
            </w:pPr>
            <w:r w:rsidRPr="0084723F">
              <w:t>Щербинский с/к (Михайлова Н.Д.)</w:t>
            </w:r>
          </w:p>
          <w:p w:rsidR="008D0D9B" w:rsidRPr="0084723F" w:rsidRDefault="008D0D9B" w:rsidP="008D0D9B">
            <w:pPr>
              <w:jc w:val="center"/>
            </w:pPr>
            <w:r w:rsidRPr="0084723F">
              <w:t xml:space="preserve"> </w:t>
            </w:r>
          </w:p>
          <w:p w:rsidR="008D0D9B" w:rsidRPr="0084723F" w:rsidRDefault="008D0D9B" w:rsidP="008D0D9B">
            <w:pPr>
              <w:jc w:val="center"/>
            </w:pPr>
            <w:r w:rsidRPr="0084723F">
              <w:t>Группа « Беседушка» рук. Кужелко О.И.</w:t>
            </w:r>
          </w:p>
          <w:p w:rsidR="008D0D9B" w:rsidRPr="0084723F" w:rsidRDefault="008D0D9B" w:rsidP="008D0D9B">
            <w:pPr>
              <w:jc w:val="center"/>
            </w:pPr>
            <w:r w:rsidRPr="0084723F">
              <w:t xml:space="preserve">Алина Купцова </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Получили положительную оценку специалистов ОЦНТ и рекомендации в дальнейшей работе</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84723F">
              <w:t>Концерт, посвященный Дню единения народов России и Беларуси</w:t>
            </w:r>
          </w:p>
          <w:p w:rsidR="008D0D9B" w:rsidRPr="0084723F" w:rsidRDefault="008D0D9B" w:rsidP="008D0D9B">
            <w:pPr>
              <w:ind w:left="360"/>
              <w:jc w:val="center"/>
            </w:pPr>
            <w:r w:rsidRPr="0084723F">
              <w:t>02.04.17г</w:t>
            </w:r>
          </w:p>
          <w:p w:rsidR="008D0D9B" w:rsidRPr="0084723F" w:rsidRDefault="008D0D9B" w:rsidP="008D0D9B">
            <w:pPr>
              <w:ind w:left="360"/>
              <w:jc w:val="center"/>
            </w:pPr>
            <w:r w:rsidRPr="0084723F">
              <w:t>П.Езерище</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Творческий коллектив РДК (4 человека)</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Благодарность центра традиционной культуры и народного творчества Городокского района</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84723F">
              <w:t>Региональный этап Всероссийского хорового фестиваля 12.04.17г</w:t>
            </w:r>
          </w:p>
          <w:p w:rsidR="008D0D9B" w:rsidRPr="0084723F" w:rsidRDefault="008D0D9B" w:rsidP="008D0D9B">
            <w:pPr>
              <w:ind w:left="360"/>
              <w:jc w:val="center"/>
            </w:pPr>
            <w:r w:rsidRPr="0084723F">
              <w:t xml:space="preserve">Г.великие Луки ДШИ им.М.Мусоргского </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Народный коллектив РДК хор « Ветеран» рук-ль Менделеева Н.М.</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 xml:space="preserve">Диплом </w:t>
            </w:r>
            <w:r w:rsidRPr="004524BD">
              <w:rPr>
                <w:lang w:val="en-US"/>
              </w:rPr>
              <w:t xml:space="preserve">II </w:t>
            </w:r>
            <w:r w:rsidRPr="0084723F">
              <w:t xml:space="preserve">степени Всероссийского хорового общества </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4524BD">
              <w:rPr>
                <w:lang w:val="en-US"/>
              </w:rPr>
              <w:t xml:space="preserve">IV </w:t>
            </w:r>
            <w:r w:rsidRPr="0084723F">
              <w:t>фестиваль ВИА,рок-групп и солистов –инструменталистов « Живой звук» п.Идрица 01.05.2017г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 xml:space="preserve">ВИА « Невель-Сити» </w:t>
            </w:r>
          </w:p>
          <w:p w:rsidR="008D0D9B" w:rsidRPr="0084723F" w:rsidRDefault="008D0D9B" w:rsidP="008D0D9B">
            <w:pPr>
              <w:jc w:val="center"/>
            </w:pPr>
            <w:r w:rsidRPr="0084723F">
              <w:t>Александр Столяров, Альбина Байдалова, Анастасия Рудь</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Диплом участника фестиваля</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4524BD">
              <w:rPr>
                <w:lang w:val="en-US"/>
              </w:rPr>
              <w:t xml:space="preserve">XIII </w:t>
            </w:r>
            <w:r w:rsidRPr="0084723F">
              <w:t xml:space="preserve">областной фестиваль любительских театров и фольклорных программ « </w:t>
            </w:r>
            <w:r w:rsidRPr="0084723F">
              <w:lastRenderedPageBreak/>
              <w:t xml:space="preserve">Затея сельской остроты» с.Бугрово </w:t>
            </w:r>
          </w:p>
          <w:p w:rsidR="008D0D9B" w:rsidRPr="0084723F" w:rsidRDefault="008D0D9B" w:rsidP="008D0D9B">
            <w:pPr>
              <w:ind w:left="360"/>
              <w:jc w:val="center"/>
            </w:pPr>
            <w:r w:rsidRPr="0084723F">
              <w:t>21.06.2017г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lastRenderedPageBreak/>
              <w:t>Театральный коллектив « Балаган» РДК рук-ль Кужелко О.И.</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 xml:space="preserve">Диплом </w:t>
            </w:r>
            <w:r w:rsidRPr="004524BD">
              <w:rPr>
                <w:lang w:val="en-US"/>
              </w:rPr>
              <w:t xml:space="preserve">III </w:t>
            </w:r>
            <w:r w:rsidRPr="0084723F">
              <w:t>степени</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4524BD">
              <w:rPr>
                <w:lang w:val="en-US"/>
              </w:rPr>
              <w:t xml:space="preserve">VI </w:t>
            </w:r>
            <w:r w:rsidRPr="0084723F">
              <w:t>Межрегиональный фестиваль творческих коллективов и исполнителей «Велижская волна-2017г».</w:t>
            </w:r>
          </w:p>
          <w:p w:rsidR="008D0D9B" w:rsidRPr="0084723F" w:rsidRDefault="008D0D9B" w:rsidP="008D0D9B">
            <w:pPr>
              <w:ind w:left="360"/>
              <w:jc w:val="center"/>
            </w:pPr>
            <w:r w:rsidRPr="0084723F">
              <w:t>Г.Велиж 22 июля 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 xml:space="preserve">Алина Купцова </w:t>
            </w:r>
          </w:p>
          <w:p w:rsidR="008D0D9B" w:rsidRPr="0084723F" w:rsidRDefault="008D0D9B" w:rsidP="008D0D9B">
            <w:pPr>
              <w:jc w:val="center"/>
            </w:pPr>
            <w:r w:rsidRPr="0084723F">
              <w:t>Альбина Байдалова</w:t>
            </w:r>
          </w:p>
          <w:p w:rsidR="008D0D9B" w:rsidRPr="0084723F" w:rsidRDefault="008D0D9B" w:rsidP="008D0D9B">
            <w:pPr>
              <w:jc w:val="center"/>
            </w:pPr>
            <w:r w:rsidRPr="0084723F">
              <w:t>Василиса Паринкина</w:t>
            </w:r>
          </w:p>
          <w:p w:rsidR="008D0D9B" w:rsidRPr="0084723F" w:rsidRDefault="008D0D9B" w:rsidP="008D0D9B">
            <w:pPr>
              <w:jc w:val="center"/>
            </w:pPr>
            <w:r w:rsidRPr="0084723F">
              <w:t>Александр Столяров (4 участника)</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Диплом за участие и ценные подарки</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84723F">
              <w:t>Фестиваль-конкурс семейных и самодеятельных кукольных театров, выставки авторских игрушек « КуклоГрад-2017г.</w:t>
            </w:r>
          </w:p>
          <w:p w:rsidR="008D0D9B" w:rsidRPr="0084723F" w:rsidRDefault="008D0D9B" w:rsidP="008D0D9B">
            <w:pPr>
              <w:ind w:left="360"/>
              <w:jc w:val="center"/>
            </w:pPr>
            <w:r w:rsidRPr="0084723F">
              <w:t>В.Луки 26 августа 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8D0D9B" w:rsidRPr="0084723F" w:rsidRDefault="008D0D9B" w:rsidP="008D0D9B">
            <w:pPr>
              <w:jc w:val="center"/>
            </w:pPr>
            <w:r w:rsidRPr="0084723F">
              <w:t>Ковалёва О.В.,</w:t>
            </w:r>
          </w:p>
          <w:p w:rsidR="008D0D9B" w:rsidRPr="0084723F" w:rsidRDefault="008D0D9B" w:rsidP="008D0D9B">
            <w:pPr>
              <w:jc w:val="center"/>
            </w:pPr>
            <w:r w:rsidRPr="0084723F">
              <w:t>ВолковаЛ.И.,</w:t>
            </w:r>
          </w:p>
          <w:p w:rsidR="008D0D9B" w:rsidRPr="0084723F" w:rsidRDefault="008D0D9B" w:rsidP="008D0D9B">
            <w:pPr>
              <w:jc w:val="center"/>
            </w:pPr>
            <w:r w:rsidRPr="0084723F">
              <w:t>Фомченко А.М.,</w:t>
            </w:r>
          </w:p>
          <w:p w:rsidR="008D0D9B" w:rsidRPr="0084723F" w:rsidRDefault="008D0D9B" w:rsidP="008D0D9B">
            <w:pPr>
              <w:jc w:val="center"/>
            </w:pPr>
            <w:r w:rsidRPr="0084723F">
              <w:t>Михайлова Н.Д.,</w:t>
            </w:r>
          </w:p>
          <w:p w:rsidR="008D0D9B" w:rsidRPr="0084723F" w:rsidRDefault="008D0D9B" w:rsidP="008D0D9B">
            <w:pPr>
              <w:jc w:val="center"/>
            </w:pPr>
            <w:r w:rsidRPr="0084723F">
              <w:t>Некрасова Т.Г.,</w:t>
            </w:r>
          </w:p>
          <w:p w:rsidR="008D0D9B" w:rsidRPr="0084723F" w:rsidRDefault="008D0D9B" w:rsidP="008D0D9B">
            <w:pPr>
              <w:jc w:val="center"/>
            </w:pPr>
            <w:r w:rsidRPr="0084723F">
              <w:t>Ленская В.В.</w:t>
            </w:r>
          </w:p>
          <w:p w:rsidR="008D0D9B" w:rsidRPr="0084723F" w:rsidRDefault="008D0D9B" w:rsidP="008D0D9B">
            <w:pPr>
              <w:jc w:val="center"/>
            </w:pPr>
            <w:r w:rsidRPr="0084723F">
              <w:t>(6 участников)</w:t>
            </w:r>
          </w:p>
          <w:p w:rsidR="008D0D9B" w:rsidRPr="0084723F" w:rsidRDefault="008D0D9B" w:rsidP="008D0D9B">
            <w:pPr>
              <w:jc w:val="center"/>
            </w:pP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Благодарственное письмо комитета культуры Администрации г.В.Луки</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84723F">
              <w:t xml:space="preserve">Межрегиональный фестиваль десантной и военно-патриотической песни </w:t>
            </w:r>
          </w:p>
          <w:p w:rsidR="008D0D9B" w:rsidRPr="0084723F" w:rsidRDefault="008D0D9B" w:rsidP="008D0D9B">
            <w:pPr>
              <w:ind w:left="360"/>
              <w:jc w:val="center"/>
            </w:pPr>
            <w:r w:rsidRPr="0084723F">
              <w:t>Г.Псков 31 августа 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Кондратьев Валентин</w:t>
            </w:r>
          </w:p>
          <w:p w:rsidR="008D0D9B" w:rsidRPr="0084723F" w:rsidRDefault="008D0D9B" w:rsidP="008D0D9B">
            <w:pPr>
              <w:jc w:val="center"/>
            </w:pPr>
            <w:r w:rsidRPr="0084723F">
              <w:t>Василиса Паринкина (2 участника)</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Диплом Лауреата</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84723F">
              <w:t>Областной фольклорный фестиваль имени Ольги Сергеевой</w:t>
            </w:r>
          </w:p>
          <w:p w:rsidR="008D0D9B" w:rsidRPr="0084723F" w:rsidRDefault="008D0D9B" w:rsidP="008D0D9B">
            <w:pPr>
              <w:ind w:left="360"/>
              <w:jc w:val="center"/>
            </w:pPr>
            <w:r w:rsidRPr="0084723F">
              <w:t xml:space="preserve">Усвяты 30 сентября 2017г </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Фольклорный ансамбль « Беседушка»</w:t>
            </w:r>
          </w:p>
          <w:p w:rsidR="008D0D9B" w:rsidRPr="0084723F" w:rsidRDefault="008D0D9B" w:rsidP="008D0D9B">
            <w:pPr>
              <w:jc w:val="center"/>
            </w:pPr>
            <w:r w:rsidRPr="0084723F">
              <w:t>(4 участника)</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 xml:space="preserve">Диплом за участие </w:t>
            </w:r>
          </w:p>
        </w:tc>
      </w:tr>
      <w:tr w:rsidR="008D0D9B" w:rsidRPr="0084723F" w:rsidTr="008D0D9B">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ind w:left="360"/>
              <w:jc w:val="center"/>
            </w:pPr>
            <w:r w:rsidRPr="0084723F">
              <w:t>Областной конкурс исполнителей народной песни « Песня русская»</w:t>
            </w:r>
          </w:p>
          <w:p w:rsidR="008D0D9B" w:rsidRPr="0084723F" w:rsidRDefault="008D0D9B" w:rsidP="008D0D9B">
            <w:pPr>
              <w:ind w:left="360"/>
              <w:jc w:val="center"/>
            </w:pPr>
            <w:r w:rsidRPr="0084723F">
              <w:t>Новосокольники 30 сентября 2017г.</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Народный коллектив РДК хор « Ветеран» рук-ль Менделеева Н.М.</w:t>
            </w:r>
          </w:p>
        </w:tc>
        <w:tc>
          <w:tcPr>
            <w:tcW w:w="3538" w:type="dxa"/>
            <w:tcBorders>
              <w:top w:val="single" w:sz="4" w:space="0" w:color="000000"/>
              <w:left w:val="single" w:sz="4" w:space="0" w:color="000000"/>
              <w:bottom w:val="single" w:sz="4" w:space="0" w:color="000000"/>
              <w:right w:val="single" w:sz="4" w:space="0" w:color="000000"/>
            </w:tcBorders>
            <w:shd w:val="clear" w:color="auto" w:fill="auto"/>
            <w:hideMark/>
          </w:tcPr>
          <w:p w:rsidR="008D0D9B" w:rsidRPr="0084723F" w:rsidRDefault="008D0D9B" w:rsidP="008D0D9B">
            <w:pPr>
              <w:jc w:val="center"/>
            </w:pPr>
            <w:r w:rsidRPr="0084723F">
              <w:t>Получили положительную оценку специалистов ОЦНТ</w:t>
            </w:r>
          </w:p>
        </w:tc>
      </w:tr>
    </w:tbl>
    <w:p w:rsidR="004E03C9" w:rsidRDefault="00B10415" w:rsidP="00AC333A">
      <w:pPr>
        <w:rPr>
          <w:szCs w:val="28"/>
        </w:rPr>
      </w:pPr>
      <w:r w:rsidRPr="00BD26AD">
        <w:rPr>
          <w:rFonts w:eastAsia="Lucida Sans Unicode" w:cs="Tahoma"/>
          <w:bCs/>
          <w:color w:val="000000"/>
          <w:lang w:eastAsia="en-US" w:bidi="en-US"/>
        </w:rPr>
        <w:t xml:space="preserve">  </w:t>
      </w:r>
      <w:r w:rsidR="004E03C9">
        <w:rPr>
          <w:szCs w:val="28"/>
        </w:rPr>
        <w:t xml:space="preserve">   </w:t>
      </w:r>
    </w:p>
    <w:p w:rsidR="00012118" w:rsidRPr="00012118" w:rsidRDefault="004E03C9" w:rsidP="00012118">
      <w:pPr>
        <w:jc w:val="both"/>
        <w:rPr>
          <w:color w:val="000000"/>
          <w:szCs w:val="28"/>
          <w:shd w:val="clear" w:color="auto" w:fill="FFFFFF"/>
        </w:rPr>
      </w:pPr>
      <w:r>
        <w:rPr>
          <w:szCs w:val="28"/>
        </w:rPr>
        <w:t xml:space="preserve">     </w:t>
      </w:r>
      <w:r w:rsidR="00012118" w:rsidRPr="00012118">
        <w:rPr>
          <w:color w:val="000000"/>
          <w:szCs w:val="28"/>
          <w:shd w:val="clear" w:color="auto" w:fill="FFFFFF"/>
        </w:rPr>
        <w:t xml:space="preserve">  Декоративно-прикладное творчество  по своему происхождению – искусство  народное.</w:t>
      </w:r>
      <w:r w:rsidR="00012118" w:rsidRPr="00012118">
        <w:rPr>
          <w:szCs w:val="28"/>
        </w:rPr>
        <w:t xml:space="preserve"> С давних времен огромная часть изделий создавалась в домашних условиях. Женщины ткали полотно, шили одежду, вязали, создавали прекрасные картины. За все эти годы человечество собирало по крупицам опыт искусных мастеров, передавая и совершенствуя его от поколения к поколению. Интерес к отдельным ремеслам то ослабевал, то вновь возрастал, немало появлялось ремесел новых, а некоторые забылись навсегда</w:t>
      </w:r>
    </w:p>
    <w:p w:rsidR="00012118" w:rsidRPr="00012118" w:rsidRDefault="00012118" w:rsidP="00012118">
      <w:pPr>
        <w:jc w:val="both"/>
        <w:rPr>
          <w:sz w:val="24"/>
          <w:szCs w:val="24"/>
        </w:rPr>
      </w:pPr>
      <w:r w:rsidRPr="00012118">
        <w:rPr>
          <w:szCs w:val="24"/>
        </w:rPr>
        <w:t xml:space="preserve">     Жизнь каждого человека связана с жизнью его народа. Опыт поколений всегда передавали детям через обычаи, традиции, народное искусство. Оно всегда украшало быт и праздники. </w:t>
      </w:r>
      <w:r w:rsidRPr="00012118">
        <w:rPr>
          <w:color w:val="000000"/>
          <w:szCs w:val="28"/>
        </w:rPr>
        <w:t>Народное искусство живет веками.</w:t>
      </w:r>
      <w:r w:rsidRPr="00012118">
        <w:rPr>
          <w:szCs w:val="24"/>
        </w:rPr>
        <w:t xml:space="preserve">  </w:t>
      </w:r>
      <w:r w:rsidRPr="00012118">
        <w:rPr>
          <w:sz w:val="24"/>
          <w:szCs w:val="24"/>
        </w:rPr>
        <w:t xml:space="preserve"> </w:t>
      </w:r>
    </w:p>
    <w:p w:rsidR="00012118" w:rsidRPr="00012118" w:rsidRDefault="00012118" w:rsidP="00012118">
      <w:pPr>
        <w:jc w:val="both"/>
        <w:rPr>
          <w:szCs w:val="24"/>
        </w:rPr>
      </w:pPr>
      <w:r w:rsidRPr="00012118">
        <w:rPr>
          <w:sz w:val="24"/>
          <w:szCs w:val="24"/>
        </w:rPr>
        <w:t xml:space="preserve">  </w:t>
      </w:r>
      <w:r w:rsidRPr="00012118">
        <w:rPr>
          <w:szCs w:val="24"/>
        </w:rPr>
        <w:t xml:space="preserve">           </w:t>
      </w:r>
    </w:p>
    <w:p w:rsidR="00012118" w:rsidRPr="00012118" w:rsidRDefault="00012118" w:rsidP="00012118">
      <w:pPr>
        <w:jc w:val="both"/>
        <w:rPr>
          <w:szCs w:val="28"/>
        </w:rPr>
      </w:pPr>
      <w:r w:rsidRPr="00012118">
        <w:rPr>
          <w:sz w:val="24"/>
          <w:szCs w:val="24"/>
        </w:rPr>
        <w:t xml:space="preserve">       </w:t>
      </w:r>
      <w:r w:rsidRPr="00012118">
        <w:rPr>
          <w:szCs w:val="28"/>
        </w:rPr>
        <w:t xml:space="preserve">Сохранение и возрождение народного творчества является одной из главных задач.             </w:t>
      </w:r>
    </w:p>
    <w:p w:rsidR="00012118" w:rsidRPr="00012118" w:rsidRDefault="00012118" w:rsidP="00012118">
      <w:pPr>
        <w:jc w:val="both"/>
        <w:rPr>
          <w:szCs w:val="24"/>
        </w:rPr>
      </w:pPr>
      <w:r w:rsidRPr="00012118">
        <w:rPr>
          <w:szCs w:val="24"/>
        </w:rPr>
        <w:lastRenderedPageBreak/>
        <w:t xml:space="preserve">     Невельский народ славится своими мастерами, которые стараются сохранить и возродить почти утраченные на Невельщине ремёсла.</w:t>
      </w:r>
    </w:p>
    <w:p w:rsidR="00012118" w:rsidRPr="00012118" w:rsidRDefault="00012118" w:rsidP="00012118">
      <w:pPr>
        <w:jc w:val="both"/>
        <w:textAlignment w:val="baseline"/>
        <w:rPr>
          <w:color w:val="000000"/>
          <w:szCs w:val="28"/>
        </w:rPr>
      </w:pPr>
      <w:r w:rsidRPr="00012118">
        <w:rPr>
          <w:szCs w:val="24"/>
        </w:rPr>
        <w:t xml:space="preserve">     Самый любимый вид-вязание. </w:t>
      </w:r>
      <w:r w:rsidRPr="00012118">
        <w:rPr>
          <w:szCs w:val="28"/>
        </w:rPr>
        <w:t>Наши мастерицы очень умелые.</w:t>
      </w:r>
      <w:r w:rsidRPr="00012118">
        <w:rPr>
          <w:szCs w:val="24"/>
        </w:rPr>
        <w:t xml:space="preserve"> Они творят, создают, фантазируют. Любую мастерицу радует, когда связанная ею вещь носит удовольствие. Тому пример – работы Медведевой Г.В.(г. Невель), </w:t>
      </w:r>
      <w:r w:rsidRPr="00012118">
        <w:rPr>
          <w:szCs w:val="28"/>
        </w:rPr>
        <w:t xml:space="preserve">Артеменкова В.М.(д. Щербино), Михайловой Н.Д.(д. Щербино), Ковалёвой О.В. (д. Иваново). А какие замечательные игрушки получаются у Л.В.Колтуновой (д. Туричино) </w:t>
      </w:r>
      <w:r w:rsidRPr="00012118">
        <w:rPr>
          <w:color w:val="000000"/>
          <w:szCs w:val="28"/>
        </w:rPr>
        <w:t xml:space="preserve">при помощи крючка и небольшого количества пряжи. Игрушки, связанные крючком, мягкие, красивые и радуют глаз. Они симпатичные и приятные на ощупь. Вязаная игрушка всегда абсолютно уникальна. </w:t>
      </w:r>
    </w:p>
    <w:p w:rsidR="00012118" w:rsidRPr="00012118" w:rsidRDefault="00012118" w:rsidP="00012118">
      <w:pPr>
        <w:jc w:val="both"/>
        <w:rPr>
          <w:szCs w:val="24"/>
        </w:rPr>
      </w:pPr>
      <w:r w:rsidRPr="00012118">
        <w:rPr>
          <w:color w:val="000000"/>
          <w:szCs w:val="28"/>
        </w:rPr>
        <w:t xml:space="preserve">      Широко распространена вышивка.</w:t>
      </w:r>
      <w:r w:rsidRPr="00012118">
        <w:rPr>
          <w:color w:val="000000"/>
          <w:szCs w:val="28"/>
          <w:shd w:val="clear" w:color="auto" w:fill="FFFFFF"/>
        </w:rPr>
        <w:t xml:space="preserve"> Мастера вышивки необыкновенные люди, они могут часами работать в уединении и создавать шедевры вышивания, в которые вкладывают свою душу, свой талант, свою радость.</w:t>
      </w:r>
      <w:r w:rsidRPr="00012118">
        <w:rPr>
          <w:rFonts w:ascii="Verdana" w:hAnsi="Verdana"/>
          <w:color w:val="000000"/>
          <w:sz w:val="20"/>
          <w:shd w:val="clear" w:color="auto" w:fill="FFFFFF"/>
        </w:rPr>
        <w:t xml:space="preserve"> </w:t>
      </w:r>
      <w:r w:rsidRPr="00012118">
        <w:rPr>
          <w:color w:val="000000"/>
          <w:szCs w:val="28"/>
          <w:shd w:val="clear" w:color="auto" w:fill="FFFFFF"/>
        </w:rPr>
        <w:t xml:space="preserve">Это занятие дарит душе покой и радость. </w:t>
      </w:r>
      <w:r w:rsidRPr="00012118">
        <w:rPr>
          <w:b/>
          <w:szCs w:val="24"/>
        </w:rPr>
        <w:t xml:space="preserve">     </w:t>
      </w:r>
    </w:p>
    <w:p w:rsidR="00012118" w:rsidRPr="00012118" w:rsidRDefault="00012118" w:rsidP="00012118">
      <w:pPr>
        <w:jc w:val="both"/>
        <w:rPr>
          <w:szCs w:val="24"/>
        </w:rPr>
      </w:pPr>
      <w:r w:rsidRPr="00012118">
        <w:rPr>
          <w:szCs w:val="24"/>
        </w:rPr>
        <w:t xml:space="preserve">Интересные, яркие, оригинальные работы у мастериц: Зуевой Н.С. </w:t>
      </w:r>
    </w:p>
    <w:p w:rsidR="00012118" w:rsidRPr="00012118" w:rsidRDefault="00012118" w:rsidP="00012118">
      <w:pPr>
        <w:jc w:val="both"/>
        <w:rPr>
          <w:szCs w:val="24"/>
        </w:rPr>
      </w:pPr>
      <w:r w:rsidRPr="00012118">
        <w:rPr>
          <w:szCs w:val="24"/>
        </w:rPr>
        <w:t>(г. Невель), Рузевич А.А. (д. Опухлики),  Колтуновой Л.В.(д. Туричино), О.В.Ковалёвой (д. Иваново).</w:t>
      </w:r>
    </w:p>
    <w:p w:rsidR="00012118" w:rsidRPr="00012118" w:rsidRDefault="00012118" w:rsidP="00012118">
      <w:pPr>
        <w:jc w:val="both"/>
        <w:rPr>
          <w:szCs w:val="24"/>
        </w:rPr>
      </w:pPr>
      <w:r w:rsidRPr="00012118">
        <w:rPr>
          <w:szCs w:val="24"/>
        </w:rPr>
        <w:t xml:space="preserve">      Набирает популярность такой вид творчества, как бисероплетение. Из бисера можно изготовить неповторимые по своей красоте оригинальные изделия: красочные браслеты, колье, чудо-деревья и другие интересные вещи. Такие работы у мастериц: Савченко Л.А (д. Опухлики), Шавченко Н.Л.(д. Усть-Долыссы), Хомяковой В.Н, (д. Лёхово), Месяцевой О.Н.(д. Лёхово), О.А.Королёва (д. Пучково). Их работы вызывают восхищение зрителей и не только. Они востребованы, народные умельцы работают на продажу, принимают активное участие в местных и районных выставках.</w:t>
      </w:r>
    </w:p>
    <w:p w:rsidR="00012118" w:rsidRPr="00012118" w:rsidRDefault="00012118" w:rsidP="00012118">
      <w:pPr>
        <w:spacing w:before="225" w:after="225"/>
        <w:ind w:firstLine="150"/>
        <w:textAlignment w:val="baseline"/>
        <w:rPr>
          <w:szCs w:val="28"/>
        </w:rPr>
      </w:pPr>
      <w:r w:rsidRPr="00012118">
        <w:rPr>
          <w:szCs w:val="28"/>
        </w:rPr>
        <w:t>Одним из самых древних ремесел было плетение из лозы. В наше время мастерицы изобрели новое ремесло – плетение из бумаги, газет и журналов.</w:t>
      </w:r>
    </w:p>
    <w:p w:rsidR="00012118" w:rsidRPr="00012118" w:rsidRDefault="00012118" w:rsidP="00012118">
      <w:pPr>
        <w:spacing w:before="225" w:after="225"/>
        <w:ind w:firstLine="150"/>
        <w:textAlignment w:val="baseline"/>
        <w:rPr>
          <w:szCs w:val="28"/>
        </w:rPr>
      </w:pPr>
      <w:r w:rsidRPr="00012118">
        <w:rPr>
          <w:szCs w:val="28"/>
        </w:rPr>
        <w:t>Глядя на такие изделия, даже не верится, что они сделаны из обыкновенных газет и ненужных журналов. В этой технике делают не только разнообразные коробочки и вазочки, но и картины, рамки и даже цветы и деревья.</w:t>
      </w:r>
    </w:p>
    <w:p w:rsidR="00012118" w:rsidRPr="00012118" w:rsidRDefault="00012118" w:rsidP="00012118">
      <w:pPr>
        <w:jc w:val="both"/>
        <w:rPr>
          <w:szCs w:val="24"/>
        </w:rPr>
      </w:pPr>
      <w:r w:rsidRPr="00012118">
        <w:rPr>
          <w:szCs w:val="28"/>
        </w:rPr>
        <w:t xml:space="preserve">По своему виду они похожи на изделия, плетенные из лозы и достаточно прочны для использования в хозяйстве. Могут быть более оригинальными по цвету, если пользоваться различными красками, лаками и пропитками. Если оформить изделие бусинами, лентами, цветами и аппликациями в технике «декупаж», то они по праву могут считаться произведениями искусства. </w:t>
      </w:r>
    </w:p>
    <w:p w:rsidR="00012118" w:rsidRPr="00012118" w:rsidRDefault="00012118" w:rsidP="00012118">
      <w:pPr>
        <w:jc w:val="both"/>
        <w:rPr>
          <w:szCs w:val="24"/>
        </w:rPr>
      </w:pPr>
    </w:p>
    <w:p w:rsidR="00012118" w:rsidRPr="00012118" w:rsidRDefault="00012118" w:rsidP="00012118">
      <w:pPr>
        <w:jc w:val="both"/>
        <w:rPr>
          <w:szCs w:val="24"/>
        </w:rPr>
      </w:pPr>
      <w:r w:rsidRPr="00012118">
        <w:rPr>
          <w:szCs w:val="24"/>
        </w:rPr>
        <w:t>Такие работы получаются у мастерицы Е.Н.Смертиной (г. Невель).</w:t>
      </w:r>
    </w:p>
    <w:p w:rsidR="00012118" w:rsidRPr="00012118" w:rsidRDefault="00012118" w:rsidP="00012118">
      <w:pPr>
        <w:jc w:val="both"/>
        <w:textAlignment w:val="baseline"/>
        <w:rPr>
          <w:color w:val="000000"/>
          <w:szCs w:val="28"/>
        </w:rPr>
      </w:pPr>
    </w:p>
    <w:p w:rsidR="00012118" w:rsidRPr="00012118" w:rsidRDefault="00012118" w:rsidP="00012118">
      <w:pPr>
        <w:jc w:val="both"/>
        <w:rPr>
          <w:szCs w:val="24"/>
        </w:rPr>
      </w:pPr>
      <w:r w:rsidRPr="00012118">
        <w:rPr>
          <w:szCs w:val="24"/>
        </w:rPr>
        <w:t xml:space="preserve">     Всего в Невельском районе </w:t>
      </w:r>
      <w:r w:rsidRPr="00012118">
        <w:rPr>
          <w:b/>
          <w:szCs w:val="24"/>
        </w:rPr>
        <w:t xml:space="preserve">58 </w:t>
      </w:r>
      <w:r w:rsidRPr="00012118">
        <w:rPr>
          <w:szCs w:val="24"/>
        </w:rPr>
        <w:t>народных мастера по различным видам декоративно – прикладного творчества. Они принимают активное участие в местных, районных и областных выставках.</w:t>
      </w:r>
    </w:p>
    <w:p w:rsidR="00012118" w:rsidRPr="00012118" w:rsidRDefault="00012118" w:rsidP="00012118">
      <w:pPr>
        <w:jc w:val="both"/>
        <w:rPr>
          <w:szCs w:val="24"/>
        </w:rPr>
      </w:pPr>
    </w:p>
    <w:p w:rsidR="00012118" w:rsidRPr="00012118" w:rsidRDefault="00012118" w:rsidP="00012118">
      <w:pPr>
        <w:jc w:val="both"/>
        <w:rPr>
          <w:szCs w:val="24"/>
        </w:rPr>
      </w:pPr>
      <w:r w:rsidRPr="00012118">
        <w:rPr>
          <w:szCs w:val="24"/>
        </w:rPr>
        <w:lastRenderedPageBreak/>
        <w:t xml:space="preserve">        В 2017 году в районе проведены следующие выставки народного творчества в рамках Школы непрерывного образования:</w:t>
      </w:r>
    </w:p>
    <w:p w:rsidR="00012118" w:rsidRPr="00012118" w:rsidRDefault="00012118" w:rsidP="00012118">
      <w:pPr>
        <w:jc w:val="both"/>
        <w:rPr>
          <w:szCs w:val="24"/>
        </w:rPr>
      </w:pPr>
    </w:p>
    <w:p w:rsidR="00012118" w:rsidRPr="00012118" w:rsidRDefault="00012118" w:rsidP="00012118">
      <w:pPr>
        <w:jc w:val="both"/>
        <w:rPr>
          <w:b/>
          <w:szCs w:val="28"/>
        </w:rPr>
      </w:pPr>
      <w:r w:rsidRPr="00012118">
        <w:rPr>
          <w:sz w:val="24"/>
          <w:szCs w:val="24"/>
        </w:rPr>
        <w:t xml:space="preserve">     </w:t>
      </w:r>
      <w:r w:rsidRPr="00012118">
        <w:rPr>
          <w:b/>
          <w:szCs w:val="28"/>
        </w:rPr>
        <w:t xml:space="preserve">  </w:t>
      </w:r>
    </w:p>
    <w:p w:rsidR="00012118" w:rsidRPr="00990971" w:rsidRDefault="00012118" w:rsidP="00012118">
      <w:pPr>
        <w:jc w:val="both"/>
        <w:rPr>
          <w:szCs w:val="28"/>
        </w:rPr>
      </w:pPr>
      <w:r w:rsidRPr="00012118">
        <w:rPr>
          <w:szCs w:val="28"/>
        </w:rPr>
        <w:t xml:space="preserve">     </w:t>
      </w:r>
      <w:r w:rsidRPr="00990971">
        <w:rPr>
          <w:szCs w:val="28"/>
        </w:rPr>
        <w:t>-   «Мир здоровья и красоты»</w:t>
      </w:r>
    </w:p>
    <w:p w:rsidR="00012118" w:rsidRPr="00990971" w:rsidRDefault="00012118" w:rsidP="00012118">
      <w:pPr>
        <w:jc w:val="both"/>
        <w:rPr>
          <w:szCs w:val="28"/>
        </w:rPr>
      </w:pPr>
      <w:r w:rsidRPr="00990971">
        <w:rPr>
          <w:szCs w:val="28"/>
        </w:rPr>
        <w:t xml:space="preserve">                                                                          Январь 2017г.</w:t>
      </w:r>
    </w:p>
    <w:p w:rsidR="00012118" w:rsidRPr="00990971" w:rsidRDefault="00012118" w:rsidP="00012118">
      <w:pPr>
        <w:ind w:left="300"/>
        <w:rPr>
          <w:szCs w:val="28"/>
        </w:rPr>
      </w:pPr>
      <w:r w:rsidRPr="00990971">
        <w:rPr>
          <w:szCs w:val="28"/>
        </w:rPr>
        <w:t xml:space="preserve">-   «Сохраним для псковичей народные традиции»  </w:t>
      </w:r>
    </w:p>
    <w:p w:rsidR="00012118" w:rsidRPr="00990971" w:rsidRDefault="00012118" w:rsidP="00012118">
      <w:pPr>
        <w:ind w:left="300"/>
        <w:rPr>
          <w:szCs w:val="28"/>
        </w:rPr>
      </w:pPr>
      <w:r w:rsidRPr="00990971">
        <w:rPr>
          <w:szCs w:val="28"/>
        </w:rPr>
        <w:t xml:space="preserve">                                                                        Март 2017г.</w:t>
      </w:r>
    </w:p>
    <w:p w:rsidR="00012118" w:rsidRPr="00990971" w:rsidRDefault="00012118" w:rsidP="00012118">
      <w:pPr>
        <w:numPr>
          <w:ilvl w:val="0"/>
          <w:numId w:val="2"/>
        </w:numPr>
        <w:rPr>
          <w:szCs w:val="28"/>
        </w:rPr>
      </w:pPr>
      <w:r w:rsidRPr="00990971">
        <w:rPr>
          <w:szCs w:val="28"/>
        </w:rPr>
        <w:t xml:space="preserve">«Путешествие в мир прекрасного»                         </w:t>
      </w:r>
    </w:p>
    <w:p w:rsidR="00012118" w:rsidRPr="00990971" w:rsidRDefault="00012118" w:rsidP="00012118">
      <w:pPr>
        <w:ind w:left="300"/>
        <w:rPr>
          <w:szCs w:val="28"/>
        </w:rPr>
      </w:pPr>
      <w:r w:rsidRPr="00990971">
        <w:rPr>
          <w:szCs w:val="28"/>
        </w:rPr>
        <w:t xml:space="preserve">                                                                      Май 2017 г.</w:t>
      </w:r>
    </w:p>
    <w:p w:rsidR="00012118" w:rsidRPr="00990971" w:rsidRDefault="00012118" w:rsidP="00012118">
      <w:pPr>
        <w:ind w:left="300"/>
        <w:rPr>
          <w:szCs w:val="28"/>
        </w:rPr>
      </w:pPr>
      <w:r w:rsidRPr="00990971">
        <w:rPr>
          <w:szCs w:val="28"/>
        </w:rPr>
        <w:t xml:space="preserve">                                                                       Июнь 2017г.</w:t>
      </w:r>
    </w:p>
    <w:p w:rsidR="00012118" w:rsidRPr="00990971" w:rsidRDefault="00012118" w:rsidP="00012118">
      <w:pPr>
        <w:ind w:left="300"/>
        <w:rPr>
          <w:szCs w:val="28"/>
        </w:rPr>
      </w:pPr>
      <w:r w:rsidRPr="00990971">
        <w:rPr>
          <w:szCs w:val="28"/>
        </w:rPr>
        <w:t xml:space="preserve">                                                                       Август 2017г.</w:t>
      </w:r>
    </w:p>
    <w:p w:rsidR="00012118" w:rsidRPr="00990971" w:rsidRDefault="00012118" w:rsidP="00012118">
      <w:pPr>
        <w:ind w:left="300"/>
        <w:jc w:val="center"/>
        <w:rPr>
          <w:szCs w:val="28"/>
        </w:rPr>
      </w:pPr>
    </w:p>
    <w:p w:rsidR="00012118" w:rsidRPr="00990971" w:rsidRDefault="00012118" w:rsidP="00012118">
      <w:pPr>
        <w:ind w:left="300"/>
        <w:rPr>
          <w:szCs w:val="28"/>
        </w:rPr>
      </w:pPr>
      <w:r w:rsidRPr="00990971">
        <w:rPr>
          <w:szCs w:val="28"/>
        </w:rPr>
        <w:t>- « Земли, моей талантливые люди»</w:t>
      </w:r>
    </w:p>
    <w:p w:rsidR="00012118" w:rsidRPr="00990971" w:rsidRDefault="00012118" w:rsidP="00012118">
      <w:pPr>
        <w:ind w:left="300"/>
        <w:rPr>
          <w:szCs w:val="28"/>
        </w:rPr>
      </w:pPr>
      <w:r w:rsidRPr="00990971">
        <w:rPr>
          <w:szCs w:val="28"/>
        </w:rPr>
        <w:t xml:space="preserve">                                                                               Май 2017г.</w:t>
      </w:r>
    </w:p>
    <w:p w:rsidR="00012118" w:rsidRPr="00990971" w:rsidRDefault="00012118" w:rsidP="00012118">
      <w:pPr>
        <w:ind w:left="300"/>
        <w:rPr>
          <w:szCs w:val="28"/>
        </w:rPr>
      </w:pPr>
      <w:r w:rsidRPr="00990971">
        <w:rPr>
          <w:szCs w:val="28"/>
        </w:rPr>
        <w:t xml:space="preserve">- « Чудеса своими руками»   </w:t>
      </w:r>
    </w:p>
    <w:p w:rsidR="00012118" w:rsidRPr="00990971" w:rsidRDefault="00012118" w:rsidP="00012118">
      <w:pPr>
        <w:ind w:left="300"/>
        <w:rPr>
          <w:szCs w:val="28"/>
        </w:rPr>
      </w:pPr>
      <w:r w:rsidRPr="00990971">
        <w:rPr>
          <w:szCs w:val="28"/>
        </w:rPr>
        <w:t xml:space="preserve">                                                                           Май 2017 г.</w:t>
      </w:r>
    </w:p>
    <w:p w:rsidR="00012118" w:rsidRPr="00990971" w:rsidRDefault="00012118" w:rsidP="00012118">
      <w:pPr>
        <w:ind w:left="300"/>
        <w:rPr>
          <w:szCs w:val="28"/>
        </w:rPr>
      </w:pPr>
      <w:r w:rsidRPr="00990971">
        <w:rPr>
          <w:szCs w:val="28"/>
        </w:rPr>
        <w:t xml:space="preserve">                                                                           Июнь 2017 г.   </w:t>
      </w:r>
    </w:p>
    <w:p w:rsidR="00012118" w:rsidRPr="00990971" w:rsidRDefault="00012118" w:rsidP="00012118">
      <w:pPr>
        <w:ind w:left="300"/>
        <w:rPr>
          <w:szCs w:val="28"/>
        </w:rPr>
      </w:pPr>
      <w:r w:rsidRPr="00990971">
        <w:rPr>
          <w:szCs w:val="28"/>
        </w:rPr>
        <w:t xml:space="preserve">- « С любовью к городу родному» </w:t>
      </w:r>
    </w:p>
    <w:p w:rsidR="00012118" w:rsidRPr="00990971" w:rsidRDefault="00012118" w:rsidP="00012118">
      <w:pPr>
        <w:ind w:left="300"/>
        <w:rPr>
          <w:szCs w:val="28"/>
        </w:rPr>
      </w:pPr>
      <w:r w:rsidRPr="00990971">
        <w:rPr>
          <w:szCs w:val="28"/>
        </w:rPr>
        <w:t xml:space="preserve">                                                                           Октябрь 2017г</w:t>
      </w:r>
    </w:p>
    <w:p w:rsidR="00012118" w:rsidRPr="00990971" w:rsidRDefault="00012118" w:rsidP="00012118">
      <w:pPr>
        <w:ind w:left="300"/>
        <w:rPr>
          <w:szCs w:val="28"/>
        </w:rPr>
      </w:pPr>
      <w:r w:rsidRPr="00990971">
        <w:rPr>
          <w:szCs w:val="28"/>
        </w:rPr>
        <w:t>- «Куклоград -2017г»                        Ноябрь  2017г</w:t>
      </w:r>
    </w:p>
    <w:p w:rsidR="00012118" w:rsidRPr="00990971" w:rsidRDefault="00012118" w:rsidP="00012118">
      <w:pPr>
        <w:ind w:left="300"/>
        <w:rPr>
          <w:szCs w:val="28"/>
        </w:rPr>
      </w:pPr>
      <w:r w:rsidRPr="00990971">
        <w:rPr>
          <w:szCs w:val="28"/>
        </w:rPr>
        <w:t xml:space="preserve">                                               </w:t>
      </w:r>
    </w:p>
    <w:p w:rsidR="00012118" w:rsidRPr="00012118" w:rsidRDefault="00012118" w:rsidP="00012118">
      <w:pPr>
        <w:jc w:val="both"/>
        <w:rPr>
          <w:szCs w:val="24"/>
        </w:rPr>
      </w:pPr>
      <w:r w:rsidRPr="00012118">
        <w:rPr>
          <w:szCs w:val="24"/>
        </w:rPr>
        <w:t xml:space="preserve">      В этом году мастера декоративно-прикладного творчества:</w:t>
      </w:r>
    </w:p>
    <w:p w:rsidR="00012118" w:rsidRPr="00012118" w:rsidRDefault="00012118" w:rsidP="00012118">
      <w:pPr>
        <w:jc w:val="both"/>
        <w:rPr>
          <w:szCs w:val="28"/>
        </w:rPr>
      </w:pPr>
      <w:r w:rsidRPr="00012118">
        <w:rPr>
          <w:szCs w:val="28"/>
        </w:rPr>
        <w:t xml:space="preserve"> Медведева Г.В., Савченко Л.А., Савченко И.В..  </w:t>
      </w:r>
      <w:r w:rsidRPr="00012118">
        <w:rPr>
          <w:szCs w:val="24"/>
        </w:rPr>
        <w:t xml:space="preserve">участвовали в </w:t>
      </w:r>
      <w:r w:rsidRPr="00012118">
        <w:rPr>
          <w:szCs w:val="28"/>
        </w:rPr>
        <w:t xml:space="preserve">Областной выставке   </w:t>
      </w:r>
      <w:r w:rsidRPr="00012118">
        <w:rPr>
          <w:b/>
          <w:szCs w:val="28"/>
        </w:rPr>
        <w:t xml:space="preserve">«Псковская Зима», </w:t>
      </w:r>
      <w:r w:rsidRPr="00012118">
        <w:rPr>
          <w:szCs w:val="28"/>
        </w:rPr>
        <w:t xml:space="preserve">где получили Благодарственное письмо ПОЦНТ. Колтунова Л.В., Смертина Е.И.,участвовали в </w:t>
      </w:r>
      <w:r w:rsidRPr="00012118">
        <w:rPr>
          <w:szCs w:val="28"/>
          <w:lang w:val="en-US"/>
        </w:rPr>
        <w:t>III</w:t>
      </w:r>
      <w:r w:rsidRPr="00012118">
        <w:rPr>
          <w:szCs w:val="28"/>
        </w:rPr>
        <w:t xml:space="preserve"> областном  конкурсе-выставке « </w:t>
      </w:r>
      <w:r w:rsidRPr="00012118">
        <w:rPr>
          <w:b/>
          <w:szCs w:val="28"/>
        </w:rPr>
        <w:t>Масленичный сувенир»</w:t>
      </w:r>
      <w:r w:rsidRPr="00012118">
        <w:rPr>
          <w:szCs w:val="28"/>
        </w:rPr>
        <w:t xml:space="preserve"> получили диплом за участие.</w:t>
      </w:r>
    </w:p>
    <w:p w:rsidR="00012118" w:rsidRPr="00012118" w:rsidRDefault="00012118" w:rsidP="00012118">
      <w:pPr>
        <w:jc w:val="both"/>
        <w:rPr>
          <w:szCs w:val="28"/>
        </w:rPr>
      </w:pPr>
      <w:r w:rsidRPr="00012118">
        <w:rPr>
          <w:szCs w:val="28"/>
        </w:rPr>
        <w:t xml:space="preserve">Ковалёва О.В.,ВолковаЛ.И.,Фомченко А.М.,Михайлова Н.Д.,Некрасова Т.Г.,Ленская В.В., участвовали в Фестивале-конкурсе семейных и самодеятельных кукольных театров, выставки авторских игрушек  «КуклоГрад-2017г» В.Луки  получили Благодарственное письмо комитета культуры Администрации г.В.Луки. </w:t>
      </w:r>
    </w:p>
    <w:p w:rsidR="00012118" w:rsidRPr="00012118" w:rsidRDefault="00012118" w:rsidP="00012118">
      <w:pPr>
        <w:jc w:val="both"/>
        <w:rPr>
          <w:szCs w:val="28"/>
        </w:rPr>
      </w:pPr>
      <w:r w:rsidRPr="00012118">
        <w:rPr>
          <w:szCs w:val="28"/>
        </w:rPr>
        <w:t>Некрасова Т.Г.,Клименкова Ж.Е. ,Колтунова Л.В.,Артеменкова В.М.,</w:t>
      </w:r>
    </w:p>
    <w:p w:rsidR="00012118" w:rsidRPr="00012118" w:rsidRDefault="00012118" w:rsidP="00012118">
      <w:pPr>
        <w:jc w:val="both"/>
        <w:rPr>
          <w:szCs w:val="28"/>
        </w:rPr>
      </w:pPr>
      <w:r w:rsidRPr="00012118">
        <w:rPr>
          <w:szCs w:val="28"/>
        </w:rPr>
        <w:t>Михайлова Н.Д.,Ковалёва О.В.,  Шидловская Е.Н.,Волкова Л. И,</w:t>
      </w:r>
    </w:p>
    <w:p w:rsidR="00012118" w:rsidRPr="00012118" w:rsidRDefault="00012118" w:rsidP="00012118">
      <w:pPr>
        <w:jc w:val="both"/>
        <w:rPr>
          <w:szCs w:val="28"/>
        </w:rPr>
      </w:pPr>
      <w:r w:rsidRPr="00012118">
        <w:rPr>
          <w:szCs w:val="28"/>
        </w:rPr>
        <w:t>Таскаева Л.А.,Фомченко А.М., приняли участие в заочной фотовыставке в Областном конкурсе национального костюма и авторской куклы.</w:t>
      </w:r>
    </w:p>
    <w:p w:rsidR="00012118" w:rsidRPr="00012118" w:rsidRDefault="00012118" w:rsidP="00012118">
      <w:pPr>
        <w:jc w:val="both"/>
        <w:rPr>
          <w:szCs w:val="28"/>
        </w:rPr>
      </w:pPr>
      <w:r w:rsidRPr="00012118">
        <w:rPr>
          <w:szCs w:val="28"/>
        </w:rPr>
        <w:t>Следует отметить, что мастера</w:t>
      </w:r>
      <w:r w:rsidRPr="00012118">
        <w:rPr>
          <w:szCs w:val="24"/>
        </w:rPr>
        <w:t xml:space="preserve"> декоративно-прикладного творчества Невельского района активно участвовали в районных выставках: Дню Победы, Дню города, Дню независимости России. Так же были организованы мини – выставки на занятиях Школы непрерывного образования, в праздниках села.</w:t>
      </w:r>
      <w:r w:rsidRPr="00012118">
        <w:rPr>
          <w:szCs w:val="28"/>
        </w:rPr>
        <w:t xml:space="preserve"> </w:t>
      </w:r>
    </w:p>
    <w:p w:rsidR="00012118" w:rsidRPr="00012118" w:rsidRDefault="00012118" w:rsidP="00012118">
      <w:pPr>
        <w:rPr>
          <w:szCs w:val="24"/>
        </w:rPr>
      </w:pPr>
      <w:r w:rsidRPr="00012118">
        <w:rPr>
          <w:szCs w:val="28"/>
        </w:rPr>
        <w:t xml:space="preserve">       </w:t>
      </w:r>
    </w:p>
    <w:p w:rsidR="00012118" w:rsidRPr="00012118" w:rsidRDefault="00012118" w:rsidP="00012118">
      <w:pPr>
        <w:jc w:val="both"/>
        <w:rPr>
          <w:szCs w:val="24"/>
        </w:rPr>
      </w:pPr>
      <w:r w:rsidRPr="00012118">
        <w:rPr>
          <w:szCs w:val="24"/>
        </w:rPr>
        <w:t xml:space="preserve">        Всего в районе 22 любительских объединения по декоративно-прикладному творчеству, их посещает 277 человек.</w:t>
      </w:r>
    </w:p>
    <w:p w:rsidR="00012118" w:rsidRPr="00012118" w:rsidRDefault="00012118" w:rsidP="00012118">
      <w:pPr>
        <w:jc w:val="both"/>
        <w:rPr>
          <w:szCs w:val="24"/>
        </w:rPr>
      </w:pPr>
      <w:r w:rsidRPr="00012118">
        <w:rPr>
          <w:szCs w:val="24"/>
        </w:rPr>
        <w:t xml:space="preserve">        Всё большую популярность приобретают любительские объединения. Их-21, в них 262 участника. Активно работают Клуб «Мастерицы», «Рукодельница» в </w:t>
      </w:r>
      <w:r w:rsidRPr="00012118">
        <w:rPr>
          <w:szCs w:val="24"/>
        </w:rPr>
        <w:lastRenderedPageBreak/>
        <w:t>РДК, « Рукоделие»,  «Умелые руки» в Усть-Долысском СДК, «Кудесница» в Лёховском СДК,  « Мастерица» в Туричинском СДК  «Мастера народного творчества»  в Опухликовском с/к, «Рукотворница</w:t>
      </w:r>
      <w:r w:rsidRPr="00012118">
        <w:rPr>
          <w:sz w:val="24"/>
          <w:szCs w:val="24"/>
        </w:rPr>
        <w:t xml:space="preserve">», </w:t>
      </w:r>
      <w:r w:rsidRPr="00012118">
        <w:rPr>
          <w:szCs w:val="28"/>
        </w:rPr>
        <w:t xml:space="preserve">«Затейник» </w:t>
      </w:r>
      <w:r w:rsidRPr="00012118">
        <w:rPr>
          <w:szCs w:val="24"/>
        </w:rPr>
        <w:t xml:space="preserve"> в Кошелёвском с/к-б,  «Затейник», «Весёлые вытворяшки»,  в Артёмовском с/к, « Акварельки»,  «Затейник» в Пучковском с/к, « Домовёнок» и «Весёлый карандаш» в Щербинском с/к, « Рукодельница» в Ивановском с/к-б и другие.</w:t>
      </w:r>
    </w:p>
    <w:p w:rsidR="00012118" w:rsidRPr="00012118" w:rsidRDefault="00012118" w:rsidP="00012118">
      <w:pPr>
        <w:jc w:val="both"/>
        <w:rPr>
          <w:szCs w:val="24"/>
        </w:rPr>
      </w:pPr>
      <w:r w:rsidRPr="00012118">
        <w:rPr>
          <w:szCs w:val="24"/>
        </w:rPr>
        <w:t xml:space="preserve">    В Усть-Долысском СДК работает детское любительское объединение  «Умелые руки». Здесь дети занимаются изготовлением различных поделок, шитьём мягкой игрушки, аппликацией, лепкой из глины, теста. Регулярно проходят выставки работ участников клуба. В августе провели мастер-класс по плетению поясов. Обучаемые-взрослые и дети из г. Москвы, люди интересующиеся фольклором нашей местности. Беседовали об истории поясов, традиционных народных костюмах, различных техниках исполнения этого изделия.</w:t>
      </w:r>
    </w:p>
    <w:p w:rsidR="00012118" w:rsidRPr="00012118" w:rsidRDefault="00012118" w:rsidP="00012118">
      <w:pPr>
        <w:jc w:val="both"/>
        <w:rPr>
          <w:szCs w:val="24"/>
        </w:rPr>
      </w:pPr>
      <w:r w:rsidRPr="00012118">
        <w:rPr>
          <w:szCs w:val="24"/>
        </w:rPr>
        <w:t xml:space="preserve">      </w:t>
      </w:r>
      <w:r w:rsidRPr="00012118">
        <w:rPr>
          <w:b/>
          <w:szCs w:val="24"/>
        </w:rPr>
        <w:t>« Кудесница»</w:t>
      </w:r>
      <w:r w:rsidRPr="00012118">
        <w:rPr>
          <w:szCs w:val="24"/>
        </w:rPr>
        <w:t xml:space="preserve"> так называется любительское объединение в Лёховском СДК. Оно объединило талантливых мастериц умеющих создавать прекрасное.</w:t>
      </w:r>
    </w:p>
    <w:p w:rsidR="00012118" w:rsidRPr="00012118" w:rsidRDefault="00012118" w:rsidP="00012118">
      <w:pPr>
        <w:jc w:val="both"/>
        <w:rPr>
          <w:szCs w:val="24"/>
        </w:rPr>
      </w:pPr>
      <w:r w:rsidRPr="00012118">
        <w:rPr>
          <w:szCs w:val="24"/>
        </w:rPr>
        <w:t>Все они прекрасно шьют, вяжут спицами и крючком, вышивают гладью и крестиком, а ещё поражают своими шедеврами- картинами, вышитыми бисером. Взрослые мастерицы передают свой опыт детям. Проводят мастер-класса.</w:t>
      </w:r>
    </w:p>
    <w:p w:rsidR="00012118" w:rsidRPr="00012118" w:rsidRDefault="00012118" w:rsidP="00012118">
      <w:pPr>
        <w:jc w:val="both"/>
        <w:rPr>
          <w:szCs w:val="28"/>
        </w:rPr>
      </w:pPr>
      <w:r w:rsidRPr="00012118">
        <w:rPr>
          <w:szCs w:val="24"/>
        </w:rPr>
        <w:t xml:space="preserve">      В РДК действует  любительское объединение </w:t>
      </w:r>
      <w:r w:rsidRPr="00012118">
        <w:rPr>
          <w:b/>
          <w:szCs w:val="24"/>
        </w:rPr>
        <w:t>« Рукодельница» -</w:t>
      </w:r>
      <w:r w:rsidRPr="00012118">
        <w:rPr>
          <w:szCs w:val="24"/>
        </w:rPr>
        <w:t xml:space="preserve"> участники, которого дети. На занятиях дети работают с тканью, с бумагой, природным материалом.</w:t>
      </w:r>
      <w:r w:rsidRPr="00012118">
        <w:rPr>
          <w:szCs w:val="28"/>
        </w:rPr>
        <w:t xml:space="preserve"> И пусть поделки получаются  не очень совершенные, но они приносят много радости и творческого удовлетворения детям. На таких занятиях  дети развивают фантазию, внимание, терпение, трудолюбие. </w:t>
      </w:r>
    </w:p>
    <w:p w:rsidR="00012118" w:rsidRPr="00012118" w:rsidRDefault="00012118" w:rsidP="00012118">
      <w:pPr>
        <w:jc w:val="both"/>
        <w:rPr>
          <w:szCs w:val="24"/>
        </w:rPr>
      </w:pPr>
      <w:r w:rsidRPr="00012118">
        <w:rPr>
          <w:szCs w:val="24"/>
        </w:rPr>
        <w:t xml:space="preserve">      Испокон веков славится Россия своими мастерицами, женщинами, имеющих дар Божий, своими руками создающими яркие самобытные вещи.</w:t>
      </w:r>
    </w:p>
    <w:p w:rsidR="00012118" w:rsidRPr="00012118" w:rsidRDefault="00012118" w:rsidP="00012118">
      <w:pPr>
        <w:jc w:val="both"/>
        <w:rPr>
          <w:szCs w:val="24"/>
        </w:rPr>
      </w:pPr>
      <w:r w:rsidRPr="00012118">
        <w:rPr>
          <w:szCs w:val="24"/>
        </w:rPr>
        <w:t xml:space="preserve">      При районном Доме культуре клуб </w:t>
      </w:r>
      <w:r w:rsidRPr="00012118">
        <w:rPr>
          <w:b/>
          <w:szCs w:val="24"/>
        </w:rPr>
        <w:t>« Мастерицы»,</w:t>
      </w:r>
      <w:r w:rsidRPr="00012118">
        <w:rPr>
          <w:szCs w:val="24"/>
        </w:rPr>
        <w:t xml:space="preserve"> который объединил </w:t>
      </w:r>
      <w:r w:rsidRPr="00012118">
        <w:rPr>
          <w:color w:val="000000"/>
          <w:szCs w:val="28"/>
          <w:shd w:val="clear" w:color="auto" w:fill="FFFFFF"/>
        </w:rPr>
        <w:t xml:space="preserve">мастериц-рукодельниц </w:t>
      </w:r>
      <w:r w:rsidRPr="00012118">
        <w:rPr>
          <w:szCs w:val="24"/>
        </w:rPr>
        <w:t xml:space="preserve"> Невельского района. Все они не перестают удивлять творческими находками, идеями, которые воплощают в разных техниках.</w:t>
      </w:r>
    </w:p>
    <w:p w:rsidR="00012118" w:rsidRPr="00012118" w:rsidRDefault="00012118" w:rsidP="00012118">
      <w:pPr>
        <w:jc w:val="both"/>
        <w:rPr>
          <w:szCs w:val="24"/>
        </w:rPr>
      </w:pPr>
      <w:r w:rsidRPr="00012118">
        <w:rPr>
          <w:b/>
          <w:szCs w:val="28"/>
        </w:rPr>
        <w:t>« Путешествие в мир прекрасного»</w:t>
      </w:r>
      <w:r w:rsidRPr="00012118">
        <w:rPr>
          <w:szCs w:val="28"/>
        </w:rPr>
        <w:t xml:space="preserve"> - под таким названием прошла творческая встреча в клубе « Мастерицы». Здесь были представлены вышивка, вязание, бисероплетение, картины, бижутерия и многое другое. Выставка под таким же названием проводилась в День России на летней площадке районного Дома культуры.</w:t>
      </w:r>
      <w:r w:rsidRPr="00012118">
        <w:rPr>
          <w:szCs w:val="24"/>
        </w:rPr>
        <w:t xml:space="preserve"> </w:t>
      </w:r>
    </w:p>
    <w:p w:rsidR="00012118" w:rsidRPr="00012118" w:rsidRDefault="00012118" w:rsidP="00012118">
      <w:pPr>
        <w:jc w:val="both"/>
        <w:rPr>
          <w:szCs w:val="28"/>
        </w:rPr>
      </w:pPr>
      <w:r w:rsidRPr="00012118">
        <w:rPr>
          <w:szCs w:val="28"/>
        </w:rPr>
        <w:t xml:space="preserve">В ноябре 2017 года в рамках школы непрерывного образования проходила выставка декоративно-прикладного творчества </w:t>
      </w:r>
      <w:r w:rsidRPr="00012118">
        <w:rPr>
          <w:b/>
          <w:szCs w:val="28"/>
        </w:rPr>
        <w:t>« Куклоград-2017г».</w:t>
      </w:r>
      <w:r w:rsidRPr="00012118">
        <w:rPr>
          <w:szCs w:val="28"/>
        </w:rPr>
        <w:t xml:space="preserve"> Именно о куклах, сделанных невельскими мастерицами своими руками, и шёл разговор во второй части заседания. </w:t>
      </w:r>
    </w:p>
    <w:p w:rsidR="00012118" w:rsidRPr="00012118" w:rsidRDefault="00012118" w:rsidP="00012118">
      <w:pPr>
        <w:jc w:val="both"/>
        <w:rPr>
          <w:szCs w:val="28"/>
        </w:rPr>
      </w:pPr>
      <w:r w:rsidRPr="00012118">
        <w:rPr>
          <w:szCs w:val="28"/>
        </w:rPr>
        <w:t>Куклы-сувениры представила Л.В.Колтунова (Туричинский СДК), обереги и обрядовые куклы показала Н.Д.Михайлова (Щербинский с/к), С.А.Тихомирова из Щербино делает куклы, связанные крючком, О.В. Ковалёва из Ивановского сельского клуба показала театральные куклы. Большой интерес вызвали куклы мастериц кружка  «Бабушкин сундучок», руководит которым Л.И.Волкова. Мастерицы обменялись своими секретами по изготовлению кукол.</w:t>
      </w:r>
    </w:p>
    <w:p w:rsidR="00012118" w:rsidRPr="00012118" w:rsidRDefault="00012118" w:rsidP="00012118">
      <w:pPr>
        <w:jc w:val="both"/>
        <w:rPr>
          <w:b/>
          <w:szCs w:val="24"/>
        </w:rPr>
      </w:pPr>
      <w:r w:rsidRPr="00012118">
        <w:rPr>
          <w:b/>
          <w:szCs w:val="24"/>
        </w:rPr>
        <w:t xml:space="preserve">      « Мастерица»</w:t>
      </w:r>
      <w:r w:rsidRPr="00012118">
        <w:rPr>
          <w:szCs w:val="24"/>
        </w:rPr>
        <w:t xml:space="preserve"> так называется любительское объединение в Туричинском СДК,  где собираются женщины, которые готовы творить, всё прекрасное.         </w:t>
      </w:r>
    </w:p>
    <w:p w:rsidR="00012118" w:rsidRPr="00012118" w:rsidRDefault="00012118" w:rsidP="00012118">
      <w:pPr>
        <w:jc w:val="both"/>
        <w:rPr>
          <w:b/>
          <w:szCs w:val="24"/>
        </w:rPr>
      </w:pPr>
      <w:r w:rsidRPr="00012118">
        <w:rPr>
          <w:szCs w:val="24"/>
        </w:rPr>
        <w:lastRenderedPageBreak/>
        <w:t xml:space="preserve">На занятиях вышивают, работают с капроном - делают цветы, вяжут крючком, спицами. </w:t>
      </w:r>
    </w:p>
    <w:p w:rsidR="00012118" w:rsidRPr="00012118" w:rsidRDefault="00012118" w:rsidP="00012118">
      <w:pPr>
        <w:jc w:val="both"/>
        <w:rPr>
          <w:szCs w:val="24"/>
        </w:rPr>
      </w:pPr>
      <w:r w:rsidRPr="00012118">
        <w:rPr>
          <w:szCs w:val="24"/>
        </w:rPr>
        <w:t xml:space="preserve">      Благодаря любительскому объединению и золотым рукам мастеров появляются красивые и полезные вещи.      </w:t>
      </w:r>
    </w:p>
    <w:p w:rsidR="00012118" w:rsidRPr="00012118" w:rsidRDefault="00012118" w:rsidP="00012118">
      <w:pPr>
        <w:spacing w:before="100" w:beforeAutospacing="1" w:after="100" w:afterAutospacing="1"/>
        <w:rPr>
          <w:color w:val="000000"/>
          <w:szCs w:val="28"/>
          <w:shd w:val="clear" w:color="auto" w:fill="FFFFFF"/>
        </w:rPr>
      </w:pPr>
      <w:r w:rsidRPr="00012118">
        <w:rPr>
          <w:b/>
          <w:szCs w:val="28"/>
        </w:rPr>
        <w:t xml:space="preserve">        </w:t>
      </w:r>
      <w:r w:rsidRPr="00012118">
        <w:rPr>
          <w:b/>
          <w:color w:val="000000"/>
          <w:szCs w:val="28"/>
          <w:shd w:val="clear" w:color="auto" w:fill="FFFFFF"/>
        </w:rPr>
        <w:t>« Затейники</w:t>
      </w:r>
      <w:r w:rsidRPr="00012118">
        <w:rPr>
          <w:color w:val="000000"/>
          <w:szCs w:val="28"/>
          <w:shd w:val="clear" w:color="auto" w:fill="FFFFFF"/>
        </w:rPr>
        <w:t>» любительское объединение в Пучковском с/клуб-библиотека. Создано для детей, которые любят творить своими руками, шить вышивать, лепить, плести, рисовать и красить. Особенно участникам этого</w:t>
      </w:r>
      <w:r w:rsidRPr="00012118">
        <w:rPr>
          <w:color w:val="000000"/>
          <w:sz w:val="24"/>
          <w:szCs w:val="24"/>
          <w:shd w:val="clear" w:color="auto" w:fill="FFFFFF"/>
        </w:rPr>
        <w:t xml:space="preserve"> </w:t>
      </w:r>
      <w:r w:rsidRPr="00012118">
        <w:rPr>
          <w:color w:val="000000"/>
          <w:szCs w:val="28"/>
          <w:shd w:val="clear" w:color="auto" w:fill="FFFFFF"/>
        </w:rPr>
        <w:t>объединения удаются изделия из бисера.</w:t>
      </w:r>
    </w:p>
    <w:p w:rsidR="00012118" w:rsidRPr="00012118" w:rsidRDefault="00012118" w:rsidP="00012118">
      <w:pPr>
        <w:rPr>
          <w:color w:val="000000"/>
          <w:szCs w:val="28"/>
          <w:shd w:val="clear" w:color="auto" w:fill="FFFFFF"/>
        </w:rPr>
      </w:pPr>
      <w:r w:rsidRPr="00012118">
        <w:rPr>
          <w:szCs w:val="28"/>
        </w:rPr>
        <w:t xml:space="preserve">  Дети и подростки с удовольствием занимаются в кружках и любительских объединениях по декоративно-прикладному творчеству.  И как результат работы этих объединений – участие во всевозможных выставках, конкурсах, изготовление сувениров, овладение каким-либо ремеслом.</w:t>
      </w:r>
    </w:p>
    <w:p w:rsidR="00012118" w:rsidRPr="00012118" w:rsidRDefault="00012118" w:rsidP="00012118">
      <w:pPr>
        <w:jc w:val="both"/>
        <w:rPr>
          <w:szCs w:val="28"/>
        </w:rPr>
      </w:pPr>
      <w:r w:rsidRPr="00012118">
        <w:rPr>
          <w:szCs w:val="24"/>
        </w:rPr>
        <w:t xml:space="preserve">      </w:t>
      </w:r>
    </w:p>
    <w:p w:rsidR="00012118" w:rsidRPr="00012118" w:rsidRDefault="00012118" w:rsidP="00012118">
      <w:pPr>
        <w:rPr>
          <w:szCs w:val="24"/>
        </w:rPr>
      </w:pPr>
      <w:r w:rsidRPr="00012118">
        <w:rPr>
          <w:szCs w:val="24"/>
        </w:rPr>
        <w:t xml:space="preserve">       В Невельском районе автономно функционирующих выставочных залов не существует. Учреждения культуры изыскивают выставочные площади, для приобщения земляков и гостей города к миру прекрасного. </w:t>
      </w:r>
    </w:p>
    <w:p w:rsidR="00012118" w:rsidRPr="00012118" w:rsidRDefault="00012118" w:rsidP="00012118">
      <w:pPr>
        <w:rPr>
          <w:szCs w:val="28"/>
        </w:rPr>
      </w:pPr>
      <w:r w:rsidRPr="00012118">
        <w:rPr>
          <w:szCs w:val="28"/>
        </w:rPr>
        <w:t xml:space="preserve">       В 2017 году были проведены выставки в ЦРБ.</w:t>
      </w:r>
    </w:p>
    <w:p w:rsidR="00012118" w:rsidRPr="00012118" w:rsidRDefault="00012118" w:rsidP="00012118">
      <w:pPr>
        <w:rPr>
          <w:szCs w:val="28"/>
        </w:rPr>
      </w:pPr>
      <w:r w:rsidRPr="00012118">
        <w:rPr>
          <w:szCs w:val="28"/>
        </w:rPr>
        <w:t>Выставка графики  «Пушкиниана», художника-графика А.И.Андреева-Снегина, приурочена она была к юбилею художника.</w:t>
      </w:r>
    </w:p>
    <w:p w:rsidR="00012118" w:rsidRPr="00012118" w:rsidRDefault="00012118" w:rsidP="00012118">
      <w:pPr>
        <w:rPr>
          <w:szCs w:val="28"/>
        </w:rPr>
      </w:pPr>
      <w:r w:rsidRPr="00012118">
        <w:rPr>
          <w:szCs w:val="28"/>
        </w:rPr>
        <w:t xml:space="preserve">Выставка детского рисунка «Мы любим, рисовать»  участников младшей группы изостудии «Колорит». </w:t>
      </w:r>
    </w:p>
    <w:p w:rsidR="00012118" w:rsidRPr="00012118" w:rsidRDefault="00012118" w:rsidP="00012118">
      <w:pPr>
        <w:rPr>
          <w:szCs w:val="28"/>
        </w:rPr>
      </w:pPr>
      <w:r w:rsidRPr="00012118">
        <w:rPr>
          <w:szCs w:val="28"/>
        </w:rPr>
        <w:t>Выставка репродукций картин Николая Константиновича  Рериха «Мир через культуру».</w:t>
      </w:r>
    </w:p>
    <w:p w:rsidR="00012118" w:rsidRPr="00012118" w:rsidRDefault="00012118" w:rsidP="00012118">
      <w:pPr>
        <w:rPr>
          <w:szCs w:val="24"/>
        </w:rPr>
      </w:pPr>
      <w:r w:rsidRPr="00012118">
        <w:rPr>
          <w:szCs w:val="28"/>
        </w:rPr>
        <w:t>Выставка местных художников "И память нам покоя не дает</w:t>
      </w:r>
      <w:r w:rsidRPr="00012118">
        <w:rPr>
          <w:b/>
          <w:szCs w:val="28"/>
        </w:rPr>
        <w:t xml:space="preserve">". </w:t>
      </w:r>
    </w:p>
    <w:p w:rsidR="00012118" w:rsidRPr="00012118" w:rsidRDefault="00012118" w:rsidP="00012118">
      <w:pPr>
        <w:jc w:val="both"/>
        <w:rPr>
          <w:szCs w:val="28"/>
        </w:rPr>
      </w:pPr>
      <w:r w:rsidRPr="00012118">
        <w:rPr>
          <w:b/>
          <w:sz w:val="40"/>
          <w:szCs w:val="24"/>
        </w:rPr>
        <w:t xml:space="preserve">               </w:t>
      </w:r>
    </w:p>
    <w:p w:rsidR="00012118" w:rsidRPr="00990971" w:rsidRDefault="00012118" w:rsidP="00012118">
      <w:pPr>
        <w:jc w:val="center"/>
        <w:rPr>
          <w:sz w:val="40"/>
          <w:szCs w:val="24"/>
        </w:rPr>
      </w:pPr>
      <w:r w:rsidRPr="00990971">
        <w:rPr>
          <w:sz w:val="40"/>
          <w:szCs w:val="24"/>
        </w:rPr>
        <w:t>Праздники народного календаря.</w:t>
      </w:r>
    </w:p>
    <w:p w:rsidR="00012118" w:rsidRPr="00012118" w:rsidRDefault="00012118" w:rsidP="00012118">
      <w:pPr>
        <w:jc w:val="both"/>
        <w:rPr>
          <w:szCs w:val="28"/>
        </w:rPr>
      </w:pPr>
      <w:r w:rsidRPr="00012118">
        <w:rPr>
          <w:szCs w:val="28"/>
        </w:rPr>
        <w:t xml:space="preserve">         Народная культура-предмет, который человек постигает на протяжении всей своей жизни.</w:t>
      </w:r>
    </w:p>
    <w:p w:rsidR="00012118" w:rsidRPr="00012118" w:rsidRDefault="00012118" w:rsidP="00012118">
      <w:pPr>
        <w:jc w:val="both"/>
        <w:rPr>
          <w:szCs w:val="28"/>
        </w:rPr>
      </w:pPr>
      <w:r w:rsidRPr="00012118">
        <w:rPr>
          <w:szCs w:val="24"/>
        </w:rPr>
        <w:t xml:space="preserve">         В настоящее время возрастает необходимость не только сохранения и возрождения, но и дальнейшего развития традиционной народной художественной культуры. Важное место в народной культуре занимают праздники. Праздники-неотъемлемая часть жизни народа.</w:t>
      </w:r>
    </w:p>
    <w:p w:rsidR="00012118" w:rsidRPr="00012118" w:rsidRDefault="00012118" w:rsidP="00012118">
      <w:pPr>
        <w:jc w:val="both"/>
        <w:rPr>
          <w:szCs w:val="24"/>
        </w:rPr>
      </w:pPr>
      <w:r w:rsidRPr="00012118">
        <w:rPr>
          <w:szCs w:val="24"/>
        </w:rPr>
        <w:t xml:space="preserve">        Всё масштабнее, интереснее, более зрелищными становятся мероприятия, посвящённые праздникам народного календаря. Они, как правило, имеют свои традиции, обычаи, свой набор игр, народных песен, забав. Эти праздники имеют свои исторические корни, они незабываемы и любимы народом!</w:t>
      </w:r>
    </w:p>
    <w:p w:rsidR="00012118" w:rsidRPr="00012118" w:rsidRDefault="00012118" w:rsidP="00012118">
      <w:pPr>
        <w:jc w:val="both"/>
        <w:rPr>
          <w:szCs w:val="24"/>
        </w:rPr>
      </w:pPr>
      <w:r w:rsidRPr="00012118">
        <w:rPr>
          <w:szCs w:val="24"/>
        </w:rPr>
        <w:t xml:space="preserve">        Народные праздники привлекательны и для детей и для взрослых, возможностью отдохнуть всей семьёй, проявить себя в конкурсах, поучаствовать в народных играх.</w:t>
      </w:r>
    </w:p>
    <w:p w:rsidR="00012118" w:rsidRPr="00012118" w:rsidRDefault="00012118" w:rsidP="00012118">
      <w:pPr>
        <w:jc w:val="both"/>
        <w:rPr>
          <w:szCs w:val="24"/>
        </w:rPr>
      </w:pPr>
      <w:r w:rsidRPr="00012118">
        <w:rPr>
          <w:szCs w:val="24"/>
        </w:rPr>
        <w:t xml:space="preserve">       Во многих Домах культуры вошло в практику проведение народных праздников: праздник « Рождество» отмечали в Лёховском СДК, Новохованском СДК, Усть-Долысском СДК, Щербинском с/к,   Трехалёвском с/к, Дубровинском с/к и других.</w:t>
      </w:r>
    </w:p>
    <w:p w:rsidR="00012118" w:rsidRPr="00012118" w:rsidRDefault="00012118" w:rsidP="00012118">
      <w:pPr>
        <w:jc w:val="both"/>
        <w:rPr>
          <w:szCs w:val="28"/>
        </w:rPr>
      </w:pPr>
      <w:r w:rsidRPr="00012118">
        <w:rPr>
          <w:szCs w:val="28"/>
        </w:rPr>
        <w:lastRenderedPageBreak/>
        <w:t>В Усть-Долысском СДК « Вот и снова Рождество», молодёжная вечёрка  «Поём и танцуем, весело колядуем», в Лёховском СДК проведены  «Рождественские колядки» для детей, а  «Рождественские встречи» для взрослой аудитории, в Новохованском СДК в праздничная вечеринка  «Время Рождества».</w:t>
      </w:r>
    </w:p>
    <w:p w:rsidR="00012118" w:rsidRPr="00012118" w:rsidRDefault="00012118" w:rsidP="00012118">
      <w:pPr>
        <w:jc w:val="both"/>
        <w:rPr>
          <w:szCs w:val="28"/>
        </w:rPr>
      </w:pPr>
      <w:r w:rsidRPr="00012118">
        <w:rPr>
          <w:szCs w:val="28"/>
        </w:rPr>
        <w:t xml:space="preserve">     Весело, дружно, с песнями, хороводами отмечали Масленицу в Новохованском СДК, Усть-Долысском СДК, Лёховском СДК, Туричинском СДК и др.</w:t>
      </w:r>
    </w:p>
    <w:p w:rsidR="00012118" w:rsidRPr="00012118" w:rsidRDefault="00012118" w:rsidP="00012118">
      <w:pPr>
        <w:jc w:val="both"/>
        <w:rPr>
          <w:szCs w:val="28"/>
        </w:rPr>
      </w:pPr>
      <w:r w:rsidRPr="00012118">
        <w:rPr>
          <w:szCs w:val="28"/>
        </w:rPr>
        <w:t xml:space="preserve">   26 февраля, в Прощёное воскресенье отпраздновали Масленицу невельчане и гости города. На открытой площадке районного Дома культуры для невельчан была подготовлена разнообразная программа: выступление участников художественной самодеятельности, лотерея, встречи со сказочными персонажами, доставание призов со столба, весёлые хороводы с ростовыми куклами, всевозможные игры, конкурсы и многое другое.</w:t>
      </w:r>
    </w:p>
    <w:p w:rsidR="00012118" w:rsidRPr="00012118" w:rsidRDefault="00012118" w:rsidP="00012118">
      <w:pPr>
        <w:jc w:val="both"/>
        <w:rPr>
          <w:szCs w:val="28"/>
        </w:rPr>
      </w:pPr>
      <w:r w:rsidRPr="00012118">
        <w:rPr>
          <w:szCs w:val="28"/>
        </w:rPr>
        <w:t xml:space="preserve">В этом году фольклорный коллектив» Беседушка» РДК принял участие в Областном фольклорном фестивале « Масленичный разгуляй». В рамках фестиваля невельчане показали настоящий мини-спектакль на тему Масленичных гуляний, воссоздав атмосферу праздника, обряды и приметы, характерные в старину для нашей местности. По итогам областного фестиваля у коллектива оказалось три диплома: диплом </w:t>
      </w:r>
      <w:r w:rsidRPr="00012118">
        <w:rPr>
          <w:szCs w:val="28"/>
          <w:lang w:val="en-US"/>
        </w:rPr>
        <w:t>I</w:t>
      </w:r>
      <w:r w:rsidRPr="00012118">
        <w:rPr>
          <w:szCs w:val="28"/>
        </w:rPr>
        <w:t xml:space="preserve"> место, диплом </w:t>
      </w:r>
      <w:r w:rsidRPr="00012118">
        <w:rPr>
          <w:szCs w:val="28"/>
          <w:lang w:val="en-US"/>
        </w:rPr>
        <w:t>III</w:t>
      </w:r>
      <w:r w:rsidRPr="00012118">
        <w:rPr>
          <w:szCs w:val="28"/>
        </w:rPr>
        <w:t xml:space="preserve"> место, диплом за участие.</w:t>
      </w:r>
    </w:p>
    <w:p w:rsidR="00012118" w:rsidRPr="00012118" w:rsidRDefault="00012118" w:rsidP="00012118">
      <w:pPr>
        <w:jc w:val="both"/>
        <w:rPr>
          <w:szCs w:val="24"/>
        </w:rPr>
      </w:pPr>
      <w:r w:rsidRPr="00012118">
        <w:rPr>
          <w:szCs w:val="24"/>
        </w:rPr>
        <w:t xml:space="preserve">        </w:t>
      </w:r>
    </w:p>
    <w:p w:rsidR="00012118" w:rsidRPr="00012118" w:rsidRDefault="00012118" w:rsidP="00012118">
      <w:pPr>
        <w:jc w:val="both"/>
        <w:rPr>
          <w:color w:val="000000"/>
          <w:szCs w:val="28"/>
          <w:shd w:val="clear" w:color="auto" w:fill="FFFFFF"/>
        </w:rPr>
      </w:pPr>
      <w:r w:rsidRPr="00012118">
        <w:rPr>
          <w:color w:val="424242"/>
          <w:szCs w:val="28"/>
        </w:rPr>
        <w:t xml:space="preserve">       Одним из главных летних праздников у нас в народе является Иванов день, называемый в просторечии </w:t>
      </w:r>
      <w:r w:rsidRPr="00012118">
        <w:rPr>
          <w:b/>
          <w:color w:val="424242"/>
          <w:szCs w:val="28"/>
        </w:rPr>
        <w:t xml:space="preserve">Иваном Купалой. </w:t>
      </w:r>
      <w:r w:rsidRPr="00012118">
        <w:rPr>
          <w:color w:val="424242"/>
          <w:szCs w:val="28"/>
        </w:rPr>
        <w:t>Празднуют праздник на Невельщине с каждым годом всё ярче и веселее. Почти во всех сельских домах культуры и клубах в купальскую ночь было весело, шумно и многолюдно. Все желающие могли побывать: в Иваново,</w:t>
      </w:r>
      <w:r w:rsidRPr="00012118">
        <w:rPr>
          <w:color w:val="000000"/>
          <w:szCs w:val="28"/>
          <w:shd w:val="clear" w:color="auto" w:fill="FFFFFF"/>
        </w:rPr>
        <w:t xml:space="preserve"> Туричино, Новохованске, Дубровке, Усть-Долыссах, Лёхово, Пучково. Для собравшихся детей и взрослых были организованы всевозможные развлечения: весёлые конкурсы, прыжки через костёр, обливание водой, плетение венков, забавы, потехи, театрализованные представления, танцы, конкурсы.           </w:t>
      </w:r>
    </w:p>
    <w:p w:rsidR="00012118" w:rsidRPr="00012118" w:rsidRDefault="00012118" w:rsidP="00012118">
      <w:pPr>
        <w:jc w:val="both"/>
        <w:rPr>
          <w:color w:val="000000"/>
          <w:szCs w:val="28"/>
          <w:shd w:val="clear" w:color="auto" w:fill="FFFFFF"/>
        </w:rPr>
      </w:pPr>
      <w:r w:rsidRPr="00012118">
        <w:rPr>
          <w:color w:val="000000"/>
          <w:szCs w:val="28"/>
          <w:shd w:val="clear" w:color="auto" w:fill="FFFFFF"/>
        </w:rPr>
        <w:t xml:space="preserve">        Так же в районном центре ежегодно отмечается   «День любви, семьи и верности». Этот праздник-день настоящей любви и крепкой счастливой семьи.  Православные люди почитают 8 июля память благоверных князей Петра и Февроньи Муромских – покровителей семейного счастья, любви и верности.</w:t>
      </w:r>
    </w:p>
    <w:p w:rsidR="00012118" w:rsidRPr="00012118" w:rsidRDefault="00012118" w:rsidP="00012118">
      <w:pPr>
        <w:jc w:val="both"/>
        <w:rPr>
          <w:color w:val="000000"/>
          <w:szCs w:val="28"/>
          <w:shd w:val="clear" w:color="auto" w:fill="FFFFFF"/>
        </w:rPr>
      </w:pPr>
      <w:r w:rsidRPr="00012118">
        <w:rPr>
          <w:color w:val="000000"/>
          <w:szCs w:val="28"/>
          <w:shd w:val="clear" w:color="auto" w:fill="FFFFFF"/>
        </w:rPr>
        <w:t xml:space="preserve">        В этот день для всех пришедших был дан концерт, организованный храмом Святой Троицы. Перед концертом состоялся молебен Святым благоверным князьям Петру и Февронии о семейном благополучии. Награждали в этот день многодетных семей, чествовали пары, которые прожили вместе 50,60 и более лет. </w:t>
      </w:r>
    </w:p>
    <w:p w:rsidR="00012118" w:rsidRPr="00012118" w:rsidRDefault="00012118" w:rsidP="00012118">
      <w:pPr>
        <w:jc w:val="both"/>
        <w:rPr>
          <w:color w:val="000000"/>
          <w:szCs w:val="28"/>
          <w:shd w:val="clear" w:color="auto" w:fill="FFFFFF"/>
        </w:rPr>
      </w:pPr>
      <w:r w:rsidRPr="00012118">
        <w:rPr>
          <w:color w:val="000000"/>
          <w:szCs w:val="28"/>
          <w:shd w:val="clear" w:color="auto" w:fill="FFFFFF"/>
        </w:rPr>
        <w:t xml:space="preserve">        Впервые в этом году провели этот праздник Усть-Долысский СДК. Программа была насыщенной: конкурсы и концертные номера соответствовали тематике праздника, который очень понравился односельчанам и всем присутствующим.</w:t>
      </w:r>
    </w:p>
    <w:p w:rsidR="00012118" w:rsidRPr="00012118" w:rsidRDefault="00012118" w:rsidP="00012118">
      <w:pPr>
        <w:jc w:val="both"/>
        <w:rPr>
          <w:color w:val="000000"/>
          <w:szCs w:val="28"/>
          <w:shd w:val="clear" w:color="auto" w:fill="FFFFFF"/>
        </w:rPr>
      </w:pPr>
      <w:r w:rsidRPr="00012118">
        <w:rPr>
          <w:color w:val="000000"/>
          <w:szCs w:val="28"/>
          <w:shd w:val="clear" w:color="auto" w:fill="FFFFFF"/>
        </w:rPr>
        <w:t xml:space="preserve">         </w:t>
      </w:r>
    </w:p>
    <w:p w:rsidR="00012118" w:rsidRPr="00012118" w:rsidRDefault="00012118" w:rsidP="00012118">
      <w:pPr>
        <w:jc w:val="both"/>
        <w:rPr>
          <w:color w:val="000000"/>
          <w:szCs w:val="28"/>
          <w:shd w:val="clear" w:color="auto" w:fill="FFFFFF"/>
        </w:rPr>
      </w:pPr>
      <w:r w:rsidRPr="00012118">
        <w:rPr>
          <w:color w:val="000000"/>
          <w:szCs w:val="28"/>
          <w:shd w:val="clear" w:color="auto" w:fill="FFFFFF"/>
        </w:rPr>
        <w:t xml:space="preserve">       В районе стало традиционным проведение праздников села.</w:t>
      </w:r>
    </w:p>
    <w:p w:rsidR="00012118" w:rsidRPr="00012118" w:rsidRDefault="00012118" w:rsidP="00012118">
      <w:pPr>
        <w:jc w:val="both"/>
        <w:rPr>
          <w:color w:val="000000"/>
          <w:szCs w:val="28"/>
          <w:shd w:val="clear" w:color="auto" w:fill="FFFFFF"/>
        </w:rPr>
      </w:pPr>
      <w:r w:rsidRPr="00012118">
        <w:rPr>
          <w:color w:val="000000"/>
          <w:szCs w:val="28"/>
          <w:shd w:val="clear" w:color="auto" w:fill="FFFFFF"/>
        </w:rPr>
        <w:t xml:space="preserve">  Очень массовым праздником для семей </w:t>
      </w:r>
      <w:r w:rsidRPr="00012118">
        <w:rPr>
          <w:b/>
          <w:color w:val="000000"/>
          <w:szCs w:val="28"/>
          <w:shd w:val="clear" w:color="auto" w:fill="FFFFFF"/>
        </w:rPr>
        <w:t xml:space="preserve">« Село моё родное-Отечество моё» </w:t>
      </w:r>
      <w:r w:rsidRPr="00012118">
        <w:rPr>
          <w:color w:val="000000"/>
          <w:szCs w:val="28"/>
          <w:shd w:val="clear" w:color="auto" w:fill="FFFFFF"/>
        </w:rPr>
        <w:t xml:space="preserve">проведён в Усть-Долысском СДК. По традиции он отмечается в последнее воскресенье июля и совпадает с Днём военно-морского флота. Его здесь отмечают  </w:t>
      </w:r>
      <w:r w:rsidRPr="00012118">
        <w:rPr>
          <w:color w:val="000000"/>
          <w:szCs w:val="28"/>
          <w:shd w:val="clear" w:color="auto" w:fill="FFFFFF"/>
        </w:rPr>
        <w:lastRenderedPageBreak/>
        <w:t xml:space="preserve">ярко, широко и весело. Так было и в этот раз: сельчане и гости веселились от души. Он прошёл уже в 12-й раз. </w:t>
      </w:r>
    </w:p>
    <w:p w:rsidR="00012118" w:rsidRPr="00012118" w:rsidRDefault="00012118" w:rsidP="00012118">
      <w:pPr>
        <w:jc w:val="both"/>
        <w:rPr>
          <w:szCs w:val="28"/>
        </w:rPr>
      </w:pPr>
      <w:r w:rsidRPr="00012118">
        <w:rPr>
          <w:szCs w:val="28"/>
        </w:rPr>
        <w:t>В Трехалёвском с/к - « Я люблю тебя малая Родина». В августе Туричинским СДК был подготовлен и проведён праздник « Цвети и здравствуй село наше», Новохованский СДК подготовил для своих односельчан традиционный праздник « Мой край-России уголок».</w:t>
      </w:r>
    </w:p>
    <w:p w:rsidR="00012118" w:rsidRPr="00012118" w:rsidRDefault="00012118" w:rsidP="00012118">
      <w:pPr>
        <w:jc w:val="both"/>
        <w:rPr>
          <w:szCs w:val="28"/>
        </w:rPr>
      </w:pPr>
      <w:r w:rsidRPr="00012118">
        <w:rPr>
          <w:szCs w:val="28"/>
        </w:rPr>
        <w:t xml:space="preserve">     Так же по традиции, в августе месяце собрал жителей своей волости Лёховский СДК на праздник культуры « Наш общий дом».</w:t>
      </w:r>
    </w:p>
    <w:p w:rsidR="00012118" w:rsidRPr="00012118" w:rsidRDefault="00012118" w:rsidP="00012118">
      <w:pPr>
        <w:rPr>
          <w:szCs w:val="28"/>
        </w:rPr>
      </w:pPr>
      <w:r w:rsidRPr="00012118">
        <w:rPr>
          <w:szCs w:val="28"/>
        </w:rPr>
        <w:t xml:space="preserve">        </w:t>
      </w:r>
      <w:r w:rsidRPr="00012118">
        <w:rPr>
          <w:color w:val="000000"/>
          <w:szCs w:val="28"/>
        </w:rPr>
        <w:t xml:space="preserve">19 августа православные отмечают </w:t>
      </w:r>
      <w:r w:rsidRPr="00012118">
        <w:rPr>
          <w:szCs w:val="28"/>
        </w:rPr>
        <w:t>Преображение Господне.</w:t>
      </w:r>
    </w:p>
    <w:p w:rsidR="00012118" w:rsidRPr="00012118" w:rsidRDefault="00012118" w:rsidP="00012118">
      <w:pPr>
        <w:rPr>
          <w:color w:val="000000"/>
          <w:szCs w:val="28"/>
        </w:rPr>
      </w:pPr>
      <w:r w:rsidRPr="00012118">
        <w:rPr>
          <w:szCs w:val="28"/>
        </w:rPr>
        <w:t xml:space="preserve"> « Песнь любимому городу» так назывался праздник, который прошёл в этот день на открытой площадке городского парка.</w:t>
      </w:r>
      <w:r w:rsidRPr="00012118">
        <w:rPr>
          <w:rFonts w:ascii="Arial" w:hAnsi="Arial" w:cs="Arial"/>
          <w:color w:val="000000"/>
          <w:sz w:val="20"/>
        </w:rPr>
        <w:t xml:space="preserve"> </w:t>
      </w:r>
      <w:r w:rsidRPr="00012118">
        <w:rPr>
          <w:color w:val="000000"/>
          <w:szCs w:val="28"/>
        </w:rPr>
        <w:t xml:space="preserve">Одним из запоминающихся моментов стало торжественное открытие в парке « Дерева желаний», и все, кто пришёл на праздник, могли повязать на него ленточку. На одной из аллей парка внимание привлекала выставка « Город в городе», на которой были представлены работы невельских фотографов-любителей. Выставка картин, созданных участниками изостудии « Колорит», выставка изделий мастеров декоративно-прикладного творчества, а также фотозоны со сказочными персонажами, торговые ряды. </w:t>
      </w:r>
    </w:p>
    <w:p w:rsidR="00012118" w:rsidRPr="00012118" w:rsidRDefault="00012118" w:rsidP="00012118">
      <w:pPr>
        <w:jc w:val="both"/>
        <w:rPr>
          <w:szCs w:val="24"/>
        </w:rPr>
      </w:pPr>
      <w:r w:rsidRPr="00012118">
        <w:rPr>
          <w:szCs w:val="28"/>
        </w:rPr>
        <w:t xml:space="preserve">        </w:t>
      </w:r>
    </w:p>
    <w:p w:rsidR="00012118" w:rsidRPr="00012118" w:rsidRDefault="00012118" w:rsidP="00012118">
      <w:pPr>
        <w:keepNext/>
        <w:jc w:val="center"/>
        <w:outlineLvl w:val="2"/>
        <w:rPr>
          <w:b/>
          <w:bCs/>
          <w:sz w:val="32"/>
          <w:szCs w:val="24"/>
          <w:u w:val="single"/>
        </w:rPr>
      </w:pPr>
      <w:r w:rsidRPr="00012118">
        <w:rPr>
          <w:b/>
          <w:bCs/>
          <w:sz w:val="32"/>
          <w:szCs w:val="24"/>
          <w:u w:val="single"/>
        </w:rPr>
        <w:t>Фольклор</w:t>
      </w:r>
    </w:p>
    <w:p w:rsidR="00012118" w:rsidRPr="00012118" w:rsidRDefault="00012118" w:rsidP="00012118">
      <w:pPr>
        <w:rPr>
          <w:szCs w:val="24"/>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352"/>
        <w:gridCol w:w="1418"/>
        <w:gridCol w:w="2597"/>
        <w:gridCol w:w="3038"/>
      </w:tblGrid>
      <w:tr w:rsidR="00012118" w:rsidRPr="00012118" w:rsidTr="00012118">
        <w:tc>
          <w:tcPr>
            <w:tcW w:w="484" w:type="dxa"/>
          </w:tcPr>
          <w:p w:rsidR="00012118" w:rsidRPr="00012118" w:rsidRDefault="00012118" w:rsidP="00012118">
            <w:pPr>
              <w:spacing w:line="360" w:lineRule="auto"/>
              <w:jc w:val="both"/>
              <w:rPr>
                <w:szCs w:val="24"/>
              </w:rPr>
            </w:pPr>
            <w:r w:rsidRPr="00012118">
              <w:rPr>
                <w:szCs w:val="24"/>
              </w:rPr>
              <w:t>№</w:t>
            </w:r>
          </w:p>
        </w:tc>
        <w:tc>
          <w:tcPr>
            <w:tcW w:w="2352" w:type="dxa"/>
          </w:tcPr>
          <w:p w:rsidR="00012118" w:rsidRPr="00012118" w:rsidRDefault="00012118" w:rsidP="00012118">
            <w:pPr>
              <w:spacing w:line="360" w:lineRule="auto"/>
              <w:jc w:val="both"/>
              <w:rPr>
                <w:szCs w:val="24"/>
              </w:rPr>
            </w:pPr>
            <w:r w:rsidRPr="00012118">
              <w:rPr>
                <w:szCs w:val="24"/>
              </w:rPr>
              <w:t>Фольклорный коллектив</w:t>
            </w:r>
          </w:p>
        </w:tc>
        <w:tc>
          <w:tcPr>
            <w:tcW w:w="1418" w:type="dxa"/>
          </w:tcPr>
          <w:p w:rsidR="00012118" w:rsidRPr="00012118" w:rsidRDefault="00012118" w:rsidP="00012118">
            <w:pPr>
              <w:spacing w:line="360" w:lineRule="auto"/>
              <w:jc w:val="both"/>
              <w:rPr>
                <w:szCs w:val="24"/>
              </w:rPr>
            </w:pPr>
            <w:r w:rsidRPr="00012118">
              <w:rPr>
                <w:szCs w:val="24"/>
              </w:rPr>
              <w:t>Кол-во уч</w:t>
            </w:r>
          </w:p>
        </w:tc>
        <w:tc>
          <w:tcPr>
            <w:tcW w:w="2597" w:type="dxa"/>
          </w:tcPr>
          <w:p w:rsidR="00012118" w:rsidRPr="00012118" w:rsidRDefault="00012118" w:rsidP="00012118">
            <w:pPr>
              <w:spacing w:line="360" w:lineRule="auto"/>
              <w:jc w:val="both"/>
              <w:rPr>
                <w:szCs w:val="24"/>
              </w:rPr>
            </w:pPr>
            <w:r w:rsidRPr="00012118">
              <w:rPr>
                <w:szCs w:val="24"/>
              </w:rPr>
              <w:t xml:space="preserve">Руководитель </w:t>
            </w:r>
          </w:p>
        </w:tc>
        <w:tc>
          <w:tcPr>
            <w:tcW w:w="3038" w:type="dxa"/>
          </w:tcPr>
          <w:p w:rsidR="00012118" w:rsidRPr="00012118" w:rsidRDefault="00012118" w:rsidP="00012118">
            <w:pPr>
              <w:spacing w:line="360" w:lineRule="auto"/>
              <w:jc w:val="both"/>
              <w:rPr>
                <w:szCs w:val="24"/>
              </w:rPr>
            </w:pPr>
            <w:r w:rsidRPr="00012118">
              <w:rPr>
                <w:szCs w:val="24"/>
              </w:rPr>
              <w:t>Праздники народного календаря</w:t>
            </w:r>
          </w:p>
        </w:tc>
      </w:tr>
      <w:tr w:rsidR="00012118" w:rsidRPr="00012118" w:rsidTr="00012118">
        <w:tc>
          <w:tcPr>
            <w:tcW w:w="484" w:type="dxa"/>
          </w:tcPr>
          <w:p w:rsidR="00012118" w:rsidRPr="00012118" w:rsidRDefault="00012118" w:rsidP="00012118">
            <w:pPr>
              <w:spacing w:line="360" w:lineRule="auto"/>
              <w:jc w:val="both"/>
              <w:rPr>
                <w:szCs w:val="24"/>
              </w:rPr>
            </w:pPr>
            <w:r w:rsidRPr="00012118">
              <w:rPr>
                <w:szCs w:val="24"/>
              </w:rPr>
              <w:t>1</w:t>
            </w:r>
          </w:p>
        </w:tc>
        <w:tc>
          <w:tcPr>
            <w:tcW w:w="2352" w:type="dxa"/>
          </w:tcPr>
          <w:p w:rsidR="00012118" w:rsidRPr="00012118" w:rsidRDefault="00012118" w:rsidP="00012118">
            <w:pPr>
              <w:spacing w:line="360" w:lineRule="auto"/>
              <w:jc w:val="both"/>
              <w:rPr>
                <w:szCs w:val="24"/>
              </w:rPr>
            </w:pPr>
            <w:r w:rsidRPr="00012118">
              <w:rPr>
                <w:szCs w:val="24"/>
              </w:rPr>
              <w:t>«Потешка»</w:t>
            </w:r>
          </w:p>
        </w:tc>
        <w:tc>
          <w:tcPr>
            <w:tcW w:w="1418" w:type="dxa"/>
          </w:tcPr>
          <w:p w:rsidR="00012118" w:rsidRPr="00012118" w:rsidRDefault="00012118" w:rsidP="00012118">
            <w:pPr>
              <w:spacing w:line="360" w:lineRule="auto"/>
              <w:jc w:val="both"/>
              <w:rPr>
                <w:szCs w:val="24"/>
              </w:rPr>
            </w:pPr>
            <w:r w:rsidRPr="00012118">
              <w:rPr>
                <w:szCs w:val="24"/>
              </w:rPr>
              <w:t>10</w:t>
            </w:r>
          </w:p>
        </w:tc>
        <w:tc>
          <w:tcPr>
            <w:tcW w:w="2597" w:type="dxa"/>
          </w:tcPr>
          <w:p w:rsidR="00012118" w:rsidRPr="00012118" w:rsidRDefault="00012118" w:rsidP="00012118">
            <w:pPr>
              <w:spacing w:line="360" w:lineRule="auto"/>
              <w:jc w:val="both"/>
              <w:rPr>
                <w:szCs w:val="24"/>
              </w:rPr>
            </w:pPr>
            <w:r w:rsidRPr="00012118">
              <w:rPr>
                <w:szCs w:val="24"/>
              </w:rPr>
              <w:t>Савченко Евгения Владимировна</w:t>
            </w:r>
          </w:p>
        </w:tc>
        <w:tc>
          <w:tcPr>
            <w:tcW w:w="3038" w:type="dxa"/>
          </w:tcPr>
          <w:p w:rsidR="00012118" w:rsidRPr="00012118" w:rsidRDefault="00012118" w:rsidP="00012118">
            <w:pPr>
              <w:rPr>
                <w:szCs w:val="28"/>
              </w:rPr>
            </w:pPr>
          </w:p>
          <w:p w:rsidR="00012118" w:rsidRPr="00012118" w:rsidRDefault="00012118" w:rsidP="00012118">
            <w:pPr>
              <w:ind w:left="360"/>
              <w:rPr>
                <w:szCs w:val="28"/>
              </w:rPr>
            </w:pPr>
            <w:r w:rsidRPr="00012118">
              <w:rPr>
                <w:szCs w:val="28"/>
              </w:rPr>
              <w:t>Рождество, Крещение,</w:t>
            </w:r>
          </w:p>
          <w:p w:rsidR="00012118" w:rsidRPr="00012118" w:rsidRDefault="00012118" w:rsidP="00012118">
            <w:pPr>
              <w:ind w:left="360"/>
              <w:rPr>
                <w:szCs w:val="28"/>
              </w:rPr>
            </w:pPr>
            <w:r w:rsidRPr="00012118">
              <w:rPr>
                <w:szCs w:val="28"/>
              </w:rPr>
              <w:t>Покров, Масленица, Спас, Пасха.</w:t>
            </w:r>
          </w:p>
        </w:tc>
      </w:tr>
      <w:tr w:rsidR="00012118" w:rsidRPr="00012118" w:rsidTr="00012118">
        <w:trPr>
          <w:trHeight w:val="124"/>
        </w:trPr>
        <w:tc>
          <w:tcPr>
            <w:tcW w:w="484" w:type="dxa"/>
          </w:tcPr>
          <w:p w:rsidR="00012118" w:rsidRPr="00012118" w:rsidRDefault="00012118" w:rsidP="00012118">
            <w:pPr>
              <w:spacing w:line="360" w:lineRule="auto"/>
              <w:jc w:val="both"/>
              <w:rPr>
                <w:szCs w:val="24"/>
              </w:rPr>
            </w:pPr>
          </w:p>
        </w:tc>
        <w:tc>
          <w:tcPr>
            <w:tcW w:w="2352" w:type="dxa"/>
          </w:tcPr>
          <w:p w:rsidR="00012118" w:rsidRPr="00012118" w:rsidRDefault="00012118" w:rsidP="00012118">
            <w:pPr>
              <w:spacing w:line="360" w:lineRule="auto"/>
              <w:jc w:val="both"/>
              <w:rPr>
                <w:szCs w:val="24"/>
              </w:rPr>
            </w:pPr>
            <w:r w:rsidRPr="00012118">
              <w:rPr>
                <w:szCs w:val="24"/>
              </w:rPr>
              <w:t>Итого:</w:t>
            </w:r>
          </w:p>
        </w:tc>
        <w:tc>
          <w:tcPr>
            <w:tcW w:w="1418" w:type="dxa"/>
          </w:tcPr>
          <w:p w:rsidR="00012118" w:rsidRPr="00012118" w:rsidRDefault="00012118" w:rsidP="00012118">
            <w:pPr>
              <w:spacing w:line="360" w:lineRule="auto"/>
              <w:jc w:val="both"/>
              <w:rPr>
                <w:szCs w:val="24"/>
              </w:rPr>
            </w:pPr>
            <w:r w:rsidRPr="00012118">
              <w:rPr>
                <w:szCs w:val="24"/>
              </w:rPr>
              <w:t>1</w:t>
            </w:r>
          </w:p>
        </w:tc>
        <w:tc>
          <w:tcPr>
            <w:tcW w:w="2597" w:type="dxa"/>
          </w:tcPr>
          <w:p w:rsidR="00012118" w:rsidRPr="00012118" w:rsidRDefault="00012118" w:rsidP="00012118">
            <w:pPr>
              <w:spacing w:line="360" w:lineRule="auto"/>
              <w:jc w:val="both"/>
              <w:rPr>
                <w:szCs w:val="24"/>
              </w:rPr>
            </w:pPr>
          </w:p>
        </w:tc>
        <w:tc>
          <w:tcPr>
            <w:tcW w:w="3038" w:type="dxa"/>
          </w:tcPr>
          <w:p w:rsidR="00012118" w:rsidRPr="00012118" w:rsidRDefault="00012118" w:rsidP="00012118">
            <w:pPr>
              <w:spacing w:line="360" w:lineRule="auto"/>
              <w:jc w:val="both"/>
              <w:rPr>
                <w:szCs w:val="24"/>
              </w:rPr>
            </w:pPr>
          </w:p>
        </w:tc>
      </w:tr>
    </w:tbl>
    <w:p w:rsidR="00012118" w:rsidRPr="00012118" w:rsidRDefault="00012118" w:rsidP="00012118">
      <w:pPr>
        <w:rPr>
          <w:szCs w:val="24"/>
        </w:rPr>
      </w:pPr>
    </w:p>
    <w:p w:rsidR="00012118" w:rsidRPr="00012118" w:rsidRDefault="00012118" w:rsidP="00012118">
      <w:pPr>
        <w:rPr>
          <w:szCs w:val="24"/>
        </w:rPr>
      </w:pPr>
    </w:p>
    <w:p w:rsidR="00012118" w:rsidRPr="00012118" w:rsidRDefault="00012118" w:rsidP="00012118">
      <w:pPr>
        <w:jc w:val="center"/>
        <w:rPr>
          <w:b/>
          <w:szCs w:val="24"/>
        </w:rPr>
      </w:pPr>
      <w:r w:rsidRPr="00012118">
        <w:rPr>
          <w:b/>
          <w:szCs w:val="24"/>
        </w:rPr>
        <w:t>Участие фольклорных коллективов и мастеров декоративно-прикладного творчества во всероссийских, областных, районных фестивалях, праздниках, смотрах, конкурсах в 2017году.</w:t>
      </w:r>
    </w:p>
    <w:tbl>
      <w:tblPr>
        <w:tblStyle w:val="a8"/>
        <w:tblW w:w="0" w:type="auto"/>
        <w:tblInd w:w="-318" w:type="dxa"/>
        <w:tblLook w:val="04A0" w:firstRow="1" w:lastRow="0" w:firstColumn="1" w:lastColumn="0" w:noHBand="0" w:noVBand="1"/>
      </w:tblPr>
      <w:tblGrid>
        <w:gridCol w:w="3508"/>
        <w:gridCol w:w="3190"/>
        <w:gridCol w:w="3191"/>
      </w:tblGrid>
      <w:tr w:rsidR="00012118" w:rsidRPr="00012118" w:rsidTr="00012118">
        <w:tc>
          <w:tcPr>
            <w:tcW w:w="3508" w:type="dxa"/>
          </w:tcPr>
          <w:p w:rsidR="00012118" w:rsidRPr="00012118" w:rsidRDefault="00012118" w:rsidP="00012118">
            <w:pPr>
              <w:jc w:val="center"/>
              <w:rPr>
                <w:b/>
                <w:szCs w:val="28"/>
              </w:rPr>
            </w:pPr>
            <w:r w:rsidRPr="00012118">
              <w:rPr>
                <w:b/>
                <w:szCs w:val="28"/>
              </w:rPr>
              <w:t>Наименование мероприятия</w:t>
            </w:r>
          </w:p>
        </w:tc>
        <w:tc>
          <w:tcPr>
            <w:tcW w:w="3190" w:type="dxa"/>
          </w:tcPr>
          <w:p w:rsidR="00012118" w:rsidRPr="00012118" w:rsidRDefault="00012118" w:rsidP="00012118">
            <w:pPr>
              <w:jc w:val="center"/>
              <w:rPr>
                <w:b/>
                <w:szCs w:val="28"/>
              </w:rPr>
            </w:pPr>
            <w:r w:rsidRPr="00012118">
              <w:rPr>
                <w:b/>
                <w:szCs w:val="28"/>
              </w:rPr>
              <w:t xml:space="preserve">Участники </w:t>
            </w:r>
          </w:p>
        </w:tc>
        <w:tc>
          <w:tcPr>
            <w:tcW w:w="3191" w:type="dxa"/>
          </w:tcPr>
          <w:p w:rsidR="00012118" w:rsidRPr="00012118" w:rsidRDefault="00012118" w:rsidP="00012118">
            <w:pPr>
              <w:jc w:val="center"/>
              <w:rPr>
                <w:b/>
                <w:szCs w:val="28"/>
              </w:rPr>
            </w:pPr>
            <w:r w:rsidRPr="00012118">
              <w:rPr>
                <w:b/>
                <w:szCs w:val="28"/>
              </w:rPr>
              <w:t xml:space="preserve">Награды </w:t>
            </w:r>
          </w:p>
        </w:tc>
      </w:tr>
      <w:tr w:rsidR="00012118" w:rsidRPr="00012118" w:rsidTr="00012118">
        <w:tc>
          <w:tcPr>
            <w:tcW w:w="3508" w:type="dxa"/>
          </w:tcPr>
          <w:p w:rsidR="00012118" w:rsidRPr="00012118" w:rsidRDefault="00012118" w:rsidP="00012118">
            <w:pPr>
              <w:jc w:val="center"/>
              <w:rPr>
                <w:szCs w:val="28"/>
              </w:rPr>
            </w:pPr>
            <w:r w:rsidRPr="00012118">
              <w:rPr>
                <w:szCs w:val="28"/>
                <w:lang w:val="en-US"/>
              </w:rPr>
              <w:t>III</w:t>
            </w:r>
            <w:r w:rsidRPr="00012118">
              <w:rPr>
                <w:szCs w:val="28"/>
              </w:rPr>
              <w:t xml:space="preserve"> областной конкурс-выставка </w:t>
            </w:r>
          </w:p>
          <w:p w:rsidR="00012118" w:rsidRPr="00012118" w:rsidRDefault="00012118" w:rsidP="00012118">
            <w:pPr>
              <w:jc w:val="center"/>
              <w:rPr>
                <w:szCs w:val="28"/>
              </w:rPr>
            </w:pPr>
            <w:r w:rsidRPr="00012118">
              <w:rPr>
                <w:szCs w:val="28"/>
              </w:rPr>
              <w:t>« Масленичный сувенир» февраль 2017 г. Псков, ОЦНТ</w:t>
            </w:r>
          </w:p>
        </w:tc>
        <w:tc>
          <w:tcPr>
            <w:tcW w:w="3190" w:type="dxa"/>
          </w:tcPr>
          <w:p w:rsidR="00012118" w:rsidRPr="00012118" w:rsidRDefault="00012118" w:rsidP="00012118">
            <w:pPr>
              <w:jc w:val="center"/>
              <w:rPr>
                <w:szCs w:val="28"/>
              </w:rPr>
            </w:pPr>
            <w:r w:rsidRPr="00012118">
              <w:rPr>
                <w:szCs w:val="28"/>
              </w:rPr>
              <w:t>Колтунова Л. В.</w:t>
            </w:r>
          </w:p>
          <w:p w:rsidR="00012118" w:rsidRPr="00012118" w:rsidRDefault="00012118" w:rsidP="00012118">
            <w:pPr>
              <w:jc w:val="center"/>
              <w:rPr>
                <w:szCs w:val="28"/>
              </w:rPr>
            </w:pPr>
            <w:r w:rsidRPr="00012118">
              <w:rPr>
                <w:szCs w:val="28"/>
              </w:rPr>
              <w:t>Смертина Е.И.</w:t>
            </w:r>
          </w:p>
        </w:tc>
        <w:tc>
          <w:tcPr>
            <w:tcW w:w="3191" w:type="dxa"/>
          </w:tcPr>
          <w:p w:rsidR="00012118" w:rsidRPr="00012118" w:rsidRDefault="00012118" w:rsidP="00012118">
            <w:pPr>
              <w:jc w:val="center"/>
              <w:rPr>
                <w:szCs w:val="28"/>
              </w:rPr>
            </w:pPr>
            <w:r w:rsidRPr="00012118">
              <w:rPr>
                <w:szCs w:val="28"/>
              </w:rPr>
              <w:t>Диплом участников ОЦНТ</w:t>
            </w:r>
          </w:p>
        </w:tc>
      </w:tr>
      <w:tr w:rsidR="00012118" w:rsidRPr="00012118" w:rsidTr="00012118">
        <w:tc>
          <w:tcPr>
            <w:tcW w:w="3508" w:type="dxa"/>
          </w:tcPr>
          <w:p w:rsidR="00012118" w:rsidRPr="00012118" w:rsidRDefault="00012118" w:rsidP="00012118">
            <w:pPr>
              <w:jc w:val="center"/>
              <w:rPr>
                <w:szCs w:val="28"/>
              </w:rPr>
            </w:pPr>
            <w:r w:rsidRPr="00012118">
              <w:rPr>
                <w:szCs w:val="28"/>
              </w:rPr>
              <w:t xml:space="preserve">« Псковская Зима» - областная выставка г. </w:t>
            </w:r>
            <w:r w:rsidRPr="00012118">
              <w:rPr>
                <w:szCs w:val="28"/>
              </w:rPr>
              <w:lastRenderedPageBreak/>
              <w:t>Псков, ОЦНТ январь 2017г.</w:t>
            </w:r>
          </w:p>
        </w:tc>
        <w:tc>
          <w:tcPr>
            <w:tcW w:w="3190" w:type="dxa"/>
          </w:tcPr>
          <w:p w:rsidR="00012118" w:rsidRPr="00012118" w:rsidRDefault="00012118" w:rsidP="00012118">
            <w:pPr>
              <w:jc w:val="center"/>
              <w:rPr>
                <w:szCs w:val="28"/>
              </w:rPr>
            </w:pPr>
            <w:r w:rsidRPr="00012118">
              <w:rPr>
                <w:szCs w:val="28"/>
              </w:rPr>
              <w:lastRenderedPageBreak/>
              <w:t>Медведева Г.В.</w:t>
            </w:r>
          </w:p>
          <w:p w:rsidR="00012118" w:rsidRPr="00012118" w:rsidRDefault="00012118" w:rsidP="00012118">
            <w:pPr>
              <w:jc w:val="center"/>
              <w:rPr>
                <w:szCs w:val="28"/>
              </w:rPr>
            </w:pPr>
            <w:r w:rsidRPr="00012118">
              <w:rPr>
                <w:szCs w:val="28"/>
              </w:rPr>
              <w:t>Савченко Л.А.</w:t>
            </w:r>
          </w:p>
          <w:p w:rsidR="00012118" w:rsidRPr="00012118" w:rsidRDefault="00012118" w:rsidP="00012118">
            <w:pPr>
              <w:jc w:val="center"/>
              <w:rPr>
                <w:szCs w:val="28"/>
              </w:rPr>
            </w:pPr>
            <w:r w:rsidRPr="00012118">
              <w:rPr>
                <w:szCs w:val="28"/>
              </w:rPr>
              <w:lastRenderedPageBreak/>
              <w:t>Савченко И.В.</w:t>
            </w:r>
          </w:p>
        </w:tc>
        <w:tc>
          <w:tcPr>
            <w:tcW w:w="3191" w:type="dxa"/>
          </w:tcPr>
          <w:p w:rsidR="00012118" w:rsidRPr="00012118" w:rsidRDefault="00012118" w:rsidP="00012118">
            <w:pPr>
              <w:jc w:val="center"/>
              <w:rPr>
                <w:szCs w:val="28"/>
              </w:rPr>
            </w:pPr>
            <w:r w:rsidRPr="00012118">
              <w:rPr>
                <w:szCs w:val="28"/>
              </w:rPr>
              <w:lastRenderedPageBreak/>
              <w:t>Благодарственное письмо ОЦНТ</w:t>
            </w:r>
          </w:p>
        </w:tc>
      </w:tr>
      <w:tr w:rsidR="00012118" w:rsidRPr="00012118" w:rsidTr="00012118">
        <w:tc>
          <w:tcPr>
            <w:tcW w:w="3508" w:type="dxa"/>
          </w:tcPr>
          <w:p w:rsidR="00012118" w:rsidRPr="00012118" w:rsidRDefault="00012118" w:rsidP="00012118">
            <w:pPr>
              <w:jc w:val="center"/>
              <w:rPr>
                <w:szCs w:val="28"/>
              </w:rPr>
            </w:pPr>
            <w:r w:rsidRPr="00012118">
              <w:rPr>
                <w:szCs w:val="28"/>
              </w:rPr>
              <w:t>Областной фольклорный фестиваль « Масленичный разгуляй»</w:t>
            </w:r>
          </w:p>
          <w:p w:rsidR="00012118" w:rsidRPr="00012118" w:rsidRDefault="00012118" w:rsidP="00012118">
            <w:pPr>
              <w:jc w:val="center"/>
              <w:rPr>
                <w:szCs w:val="28"/>
              </w:rPr>
            </w:pPr>
            <w:r w:rsidRPr="00012118">
              <w:rPr>
                <w:szCs w:val="28"/>
              </w:rPr>
              <w:t>г. Псков 20 февраля 2017 г.</w:t>
            </w:r>
          </w:p>
          <w:p w:rsidR="00012118" w:rsidRPr="00012118" w:rsidRDefault="00012118" w:rsidP="00012118">
            <w:pPr>
              <w:jc w:val="center"/>
              <w:rPr>
                <w:szCs w:val="28"/>
              </w:rPr>
            </w:pPr>
            <w:r w:rsidRPr="00012118">
              <w:rPr>
                <w:szCs w:val="28"/>
              </w:rPr>
              <w:t>1). Конкурс « Масленичное чучело»</w:t>
            </w:r>
          </w:p>
          <w:p w:rsidR="00012118" w:rsidRPr="00012118" w:rsidRDefault="00012118" w:rsidP="00012118">
            <w:pPr>
              <w:jc w:val="center"/>
              <w:rPr>
                <w:szCs w:val="28"/>
              </w:rPr>
            </w:pPr>
            <w:r w:rsidRPr="00012118">
              <w:rPr>
                <w:szCs w:val="28"/>
              </w:rPr>
              <w:t>2). Конкурс масленичных угощений « Ой, блины мои, блины»</w:t>
            </w:r>
          </w:p>
        </w:tc>
        <w:tc>
          <w:tcPr>
            <w:tcW w:w="3190" w:type="dxa"/>
          </w:tcPr>
          <w:p w:rsidR="00012118" w:rsidRPr="00012118" w:rsidRDefault="00012118" w:rsidP="00012118">
            <w:pPr>
              <w:jc w:val="center"/>
              <w:rPr>
                <w:szCs w:val="28"/>
              </w:rPr>
            </w:pPr>
            <w:r w:rsidRPr="00012118">
              <w:rPr>
                <w:szCs w:val="28"/>
              </w:rPr>
              <w:t>Творческий коллектив РДК 8 человек</w:t>
            </w:r>
          </w:p>
          <w:p w:rsidR="00012118" w:rsidRPr="00012118" w:rsidRDefault="00012118" w:rsidP="00012118">
            <w:pPr>
              <w:jc w:val="center"/>
              <w:rPr>
                <w:szCs w:val="28"/>
              </w:rPr>
            </w:pPr>
          </w:p>
          <w:p w:rsidR="00012118" w:rsidRPr="00012118" w:rsidRDefault="00012118" w:rsidP="00012118">
            <w:pPr>
              <w:jc w:val="center"/>
              <w:rPr>
                <w:szCs w:val="28"/>
              </w:rPr>
            </w:pPr>
          </w:p>
          <w:p w:rsidR="00012118" w:rsidRPr="00012118" w:rsidRDefault="00012118" w:rsidP="00012118">
            <w:pPr>
              <w:jc w:val="center"/>
              <w:rPr>
                <w:szCs w:val="28"/>
              </w:rPr>
            </w:pPr>
            <w:r w:rsidRPr="00012118">
              <w:rPr>
                <w:szCs w:val="28"/>
              </w:rPr>
              <w:t xml:space="preserve"> </w:t>
            </w:r>
          </w:p>
        </w:tc>
        <w:tc>
          <w:tcPr>
            <w:tcW w:w="3191" w:type="dxa"/>
          </w:tcPr>
          <w:p w:rsidR="00012118" w:rsidRPr="00012118" w:rsidRDefault="00012118" w:rsidP="00012118">
            <w:pPr>
              <w:jc w:val="center"/>
              <w:rPr>
                <w:szCs w:val="28"/>
              </w:rPr>
            </w:pPr>
            <w:r w:rsidRPr="00012118">
              <w:rPr>
                <w:szCs w:val="28"/>
              </w:rPr>
              <w:t xml:space="preserve">Диплом за участие </w:t>
            </w:r>
          </w:p>
          <w:p w:rsidR="00012118" w:rsidRPr="00012118" w:rsidRDefault="00012118" w:rsidP="00012118">
            <w:pPr>
              <w:jc w:val="center"/>
              <w:rPr>
                <w:szCs w:val="28"/>
              </w:rPr>
            </w:pPr>
          </w:p>
          <w:p w:rsidR="00012118" w:rsidRPr="00012118" w:rsidRDefault="00012118" w:rsidP="00012118">
            <w:pPr>
              <w:jc w:val="center"/>
              <w:rPr>
                <w:szCs w:val="28"/>
              </w:rPr>
            </w:pPr>
          </w:p>
          <w:p w:rsidR="00012118" w:rsidRPr="00012118" w:rsidRDefault="00012118" w:rsidP="00012118">
            <w:pPr>
              <w:jc w:val="center"/>
              <w:rPr>
                <w:szCs w:val="28"/>
              </w:rPr>
            </w:pPr>
          </w:p>
          <w:p w:rsidR="00012118" w:rsidRPr="00012118" w:rsidRDefault="00012118" w:rsidP="00012118">
            <w:pPr>
              <w:jc w:val="center"/>
              <w:rPr>
                <w:szCs w:val="28"/>
              </w:rPr>
            </w:pPr>
            <w:r w:rsidRPr="00012118">
              <w:rPr>
                <w:szCs w:val="28"/>
              </w:rPr>
              <w:t xml:space="preserve">Диплом </w:t>
            </w:r>
            <w:r w:rsidRPr="00012118">
              <w:rPr>
                <w:szCs w:val="28"/>
                <w:lang w:val="en-US"/>
              </w:rPr>
              <w:t>III</w:t>
            </w:r>
            <w:r w:rsidRPr="00012118">
              <w:rPr>
                <w:szCs w:val="28"/>
              </w:rPr>
              <w:t xml:space="preserve"> место</w:t>
            </w:r>
          </w:p>
          <w:p w:rsidR="00012118" w:rsidRPr="00012118" w:rsidRDefault="00012118" w:rsidP="00012118">
            <w:pPr>
              <w:jc w:val="center"/>
              <w:rPr>
                <w:szCs w:val="28"/>
              </w:rPr>
            </w:pPr>
          </w:p>
          <w:p w:rsidR="00012118" w:rsidRPr="00012118" w:rsidRDefault="00012118" w:rsidP="00012118">
            <w:pPr>
              <w:jc w:val="center"/>
              <w:rPr>
                <w:szCs w:val="28"/>
              </w:rPr>
            </w:pPr>
          </w:p>
          <w:p w:rsidR="00012118" w:rsidRPr="00012118" w:rsidRDefault="00012118" w:rsidP="00012118">
            <w:pPr>
              <w:jc w:val="center"/>
              <w:rPr>
                <w:szCs w:val="28"/>
              </w:rPr>
            </w:pPr>
            <w:r w:rsidRPr="00012118">
              <w:rPr>
                <w:szCs w:val="28"/>
              </w:rPr>
              <w:t>Диплом</w:t>
            </w:r>
            <w:r w:rsidRPr="00012118">
              <w:rPr>
                <w:szCs w:val="28"/>
                <w:lang w:val="en-US"/>
              </w:rPr>
              <w:t xml:space="preserve"> I </w:t>
            </w:r>
            <w:r w:rsidRPr="00012118">
              <w:rPr>
                <w:szCs w:val="28"/>
              </w:rPr>
              <w:t xml:space="preserve">место </w:t>
            </w:r>
          </w:p>
        </w:tc>
      </w:tr>
      <w:tr w:rsidR="00012118" w:rsidRPr="00012118" w:rsidTr="00012118">
        <w:tc>
          <w:tcPr>
            <w:tcW w:w="3508" w:type="dxa"/>
          </w:tcPr>
          <w:p w:rsidR="00012118" w:rsidRPr="00012118" w:rsidRDefault="00012118" w:rsidP="00012118">
            <w:pPr>
              <w:ind w:left="360"/>
              <w:jc w:val="center"/>
              <w:rPr>
                <w:szCs w:val="28"/>
              </w:rPr>
            </w:pPr>
            <w:r w:rsidRPr="00012118">
              <w:rPr>
                <w:szCs w:val="28"/>
              </w:rPr>
              <w:t xml:space="preserve">Областная этнокультурная акция  «Сохраним для псковичей народные традиции» </w:t>
            </w:r>
          </w:p>
          <w:p w:rsidR="00012118" w:rsidRPr="00012118" w:rsidRDefault="00012118" w:rsidP="00012118">
            <w:pPr>
              <w:ind w:left="360"/>
              <w:jc w:val="center"/>
              <w:rPr>
                <w:szCs w:val="28"/>
              </w:rPr>
            </w:pPr>
            <w:r w:rsidRPr="00012118">
              <w:rPr>
                <w:szCs w:val="28"/>
              </w:rPr>
              <w:t>17.03.2017г</w:t>
            </w:r>
          </w:p>
          <w:p w:rsidR="00012118" w:rsidRPr="00012118" w:rsidRDefault="00012118" w:rsidP="00012118">
            <w:pPr>
              <w:ind w:left="360"/>
              <w:jc w:val="center"/>
              <w:rPr>
                <w:szCs w:val="28"/>
              </w:rPr>
            </w:pPr>
            <w:r w:rsidRPr="00012118">
              <w:rPr>
                <w:szCs w:val="28"/>
              </w:rPr>
              <w:t>Исследовательские работы:</w:t>
            </w:r>
          </w:p>
          <w:p w:rsidR="00012118" w:rsidRPr="00012118" w:rsidRDefault="00012118" w:rsidP="00012118">
            <w:pPr>
              <w:ind w:left="360"/>
              <w:jc w:val="center"/>
              <w:rPr>
                <w:szCs w:val="28"/>
              </w:rPr>
            </w:pPr>
          </w:p>
          <w:p w:rsidR="00012118" w:rsidRPr="00012118" w:rsidRDefault="00012118" w:rsidP="00012118">
            <w:pPr>
              <w:ind w:left="360"/>
              <w:jc w:val="center"/>
              <w:rPr>
                <w:szCs w:val="28"/>
              </w:rPr>
            </w:pPr>
          </w:p>
          <w:p w:rsidR="00012118" w:rsidRPr="00012118" w:rsidRDefault="00012118" w:rsidP="00012118">
            <w:pPr>
              <w:ind w:left="360"/>
              <w:jc w:val="center"/>
              <w:rPr>
                <w:szCs w:val="28"/>
              </w:rPr>
            </w:pPr>
          </w:p>
          <w:p w:rsidR="00012118" w:rsidRPr="00012118" w:rsidRDefault="00012118" w:rsidP="00012118">
            <w:pPr>
              <w:ind w:left="360"/>
              <w:jc w:val="center"/>
              <w:rPr>
                <w:szCs w:val="28"/>
              </w:rPr>
            </w:pPr>
          </w:p>
          <w:p w:rsidR="00012118" w:rsidRPr="00012118" w:rsidRDefault="00012118" w:rsidP="00012118">
            <w:pPr>
              <w:ind w:left="360"/>
              <w:jc w:val="center"/>
              <w:rPr>
                <w:szCs w:val="28"/>
              </w:rPr>
            </w:pPr>
          </w:p>
          <w:p w:rsidR="00012118" w:rsidRPr="00012118" w:rsidRDefault="00012118" w:rsidP="00012118">
            <w:pPr>
              <w:ind w:left="360"/>
              <w:jc w:val="center"/>
              <w:rPr>
                <w:szCs w:val="28"/>
              </w:rPr>
            </w:pPr>
            <w:r w:rsidRPr="00012118">
              <w:rPr>
                <w:szCs w:val="28"/>
              </w:rPr>
              <w:t>Фольклорная мастерская:</w:t>
            </w:r>
          </w:p>
        </w:tc>
        <w:tc>
          <w:tcPr>
            <w:tcW w:w="3190" w:type="dxa"/>
          </w:tcPr>
          <w:p w:rsidR="00012118" w:rsidRPr="00012118" w:rsidRDefault="00012118" w:rsidP="00012118">
            <w:pPr>
              <w:jc w:val="center"/>
              <w:rPr>
                <w:szCs w:val="28"/>
              </w:rPr>
            </w:pPr>
            <w:r w:rsidRPr="00012118">
              <w:rPr>
                <w:szCs w:val="28"/>
              </w:rPr>
              <w:t>Туричинский СДК (Колтунова Л.В.)</w:t>
            </w:r>
          </w:p>
          <w:p w:rsidR="00012118" w:rsidRPr="00012118" w:rsidRDefault="00012118" w:rsidP="00012118">
            <w:pPr>
              <w:jc w:val="center"/>
              <w:rPr>
                <w:szCs w:val="28"/>
              </w:rPr>
            </w:pPr>
            <w:r w:rsidRPr="00012118">
              <w:rPr>
                <w:szCs w:val="28"/>
              </w:rPr>
              <w:t>Лёховский СДК (Месяцева О.Н.)</w:t>
            </w:r>
          </w:p>
          <w:p w:rsidR="00012118" w:rsidRPr="00012118" w:rsidRDefault="00012118" w:rsidP="00012118">
            <w:pPr>
              <w:jc w:val="center"/>
              <w:rPr>
                <w:szCs w:val="28"/>
              </w:rPr>
            </w:pPr>
            <w:r w:rsidRPr="00012118">
              <w:rPr>
                <w:szCs w:val="28"/>
              </w:rPr>
              <w:t xml:space="preserve">Новохованский СДК (Игнатенко Н.И.) </w:t>
            </w:r>
          </w:p>
          <w:p w:rsidR="00012118" w:rsidRPr="00012118" w:rsidRDefault="00012118" w:rsidP="00012118">
            <w:pPr>
              <w:jc w:val="center"/>
              <w:rPr>
                <w:szCs w:val="28"/>
              </w:rPr>
            </w:pPr>
            <w:r w:rsidRPr="00012118">
              <w:rPr>
                <w:szCs w:val="28"/>
              </w:rPr>
              <w:t>Усть – Долысский СДК (Красильникова С.Г.)</w:t>
            </w:r>
          </w:p>
          <w:p w:rsidR="00012118" w:rsidRPr="00012118" w:rsidRDefault="00012118" w:rsidP="00012118">
            <w:pPr>
              <w:jc w:val="center"/>
              <w:rPr>
                <w:szCs w:val="28"/>
              </w:rPr>
            </w:pPr>
            <w:r w:rsidRPr="00012118">
              <w:rPr>
                <w:szCs w:val="28"/>
              </w:rPr>
              <w:t>Щербинский с/к (Михайлова Н.Д.)</w:t>
            </w:r>
          </w:p>
          <w:p w:rsidR="00012118" w:rsidRPr="00012118" w:rsidRDefault="00012118" w:rsidP="00012118">
            <w:pPr>
              <w:jc w:val="center"/>
              <w:rPr>
                <w:szCs w:val="28"/>
              </w:rPr>
            </w:pPr>
            <w:r w:rsidRPr="00012118">
              <w:rPr>
                <w:szCs w:val="28"/>
              </w:rPr>
              <w:t xml:space="preserve"> </w:t>
            </w:r>
          </w:p>
          <w:p w:rsidR="00012118" w:rsidRPr="00012118" w:rsidRDefault="00012118" w:rsidP="00012118">
            <w:pPr>
              <w:jc w:val="center"/>
              <w:rPr>
                <w:szCs w:val="28"/>
              </w:rPr>
            </w:pPr>
            <w:r w:rsidRPr="00012118">
              <w:rPr>
                <w:szCs w:val="28"/>
              </w:rPr>
              <w:t>Группа « Беседушка» рук. Кужелко О.И.</w:t>
            </w:r>
          </w:p>
          <w:p w:rsidR="00012118" w:rsidRPr="00012118" w:rsidRDefault="00012118" w:rsidP="00012118">
            <w:pPr>
              <w:jc w:val="center"/>
              <w:rPr>
                <w:szCs w:val="28"/>
              </w:rPr>
            </w:pPr>
            <w:r w:rsidRPr="00012118">
              <w:rPr>
                <w:szCs w:val="28"/>
              </w:rPr>
              <w:t xml:space="preserve">Алина Купцова </w:t>
            </w:r>
          </w:p>
        </w:tc>
        <w:tc>
          <w:tcPr>
            <w:tcW w:w="3191" w:type="dxa"/>
          </w:tcPr>
          <w:p w:rsidR="00012118" w:rsidRPr="00012118" w:rsidRDefault="00012118" w:rsidP="00012118">
            <w:pPr>
              <w:jc w:val="center"/>
              <w:rPr>
                <w:szCs w:val="28"/>
              </w:rPr>
            </w:pPr>
            <w:r w:rsidRPr="00012118">
              <w:rPr>
                <w:szCs w:val="28"/>
              </w:rPr>
              <w:t>Получили положительную оценку специалистов ОЦНТ и рекомендации в дальнейшей работе</w:t>
            </w:r>
          </w:p>
        </w:tc>
      </w:tr>
      <w:tr w:rsidR="00012118" w:rsidRPr="00012118" w:rsidTr="00012118">
        <w:tc>
          <w:tcPr>
            <w:tcW w:w="3508" w:type="dxa"/>
          </w:tcPr>
          <w:p w:rsidR="00012118" w:rsidRPr="00012118" w:rsidRDefault="00012118" w:rsidP="00012118">
            <w:pPr>
              <w:ind w:left="360"/>
              <w:jc w:val="center"/>
              <w:rPr>
                <w:szCs w:val="28"/>
              </w:rPr>
            </w:pPr>
            <w:r w:rsidRPr="00012118">
              <w:rPr>
                <w:szCs w:val="28"/>
                <w:lang w:val="en-US"/>
              </w:rPr>
              <w:t>XIII</w:t>
            </w:r>
            <w:r w:rsidRPr="00012118">
              <w:rPr>
                <w:szCs w:val="28"/>
              </w:rPr>
              <w:t xml:space="preserve"> областной фестиваль любительских театров и фольклорных программ « Затея сельской остроты» с.Бугрово </w:t>
            </w:r>
          </w:p>
          <w:p w:rsidR="00012118" w:rsidRPr="00012118" w:rsidRDefault="00012118" w:rsidP="00012118">
            <w:pPr>
              <w:ind w:left="360"/>
              <w:jc w:val="center"/>
              <w:rPr>
                <w:szCs w:val="28"/>
              </w:rPr>
            </w:pPr>
            <w:r w:rsidRPr="00012118">
              <w:rPr>
                <w:szCs w:val="28"/>
              </w:rPr>
              <w:t>21.06.2017г</w:t>
            </w:r>
          </w:p>
        </w:tc>
        <w:tc>
          <w:tcPr>
            <w:tcW w:w="3190" w:type="dxa"/>
          </w:tcPr>
          <w:p w:rsidR="00012118" w:rsidRPr="00012118" w:rsidRDefault="00012118" w:rsidP="00012118">
            <w:pPr>
              <w:jc w:val="center"/>
              <w:rPr>
                <w:szCs w:val="28"/>
              </w:rPr>
            </w:pPr>
            <w:r w:rsidRPr="00012118">
              <w:rPr>
                <w:szCs w:val="28"/>
              </w:rPr>
              <w:t>Театральный коллектив « Балаган» РДК рук-ль Кужелко О.И.</w:t>
            </w:r>
          </w:p>
        </w:tc>
        <w:tc>
          <w:tcPr>
            <w:tcW w:w="3191" w:type="dxa"/>
          </w:tcPr>
          <w:p w:rsidR="00012118" w:rsidRPr="00012118" w:rsidRDefault="00012118" w:rsidP="00012118">
            <w:pPr>
              <w:jc w:val="center"/>
              <w:rPr>
                <w:szCs w:val="28"/>
              </w:rPr>
            </w:pPr>
            <w:r w:rsidRPr="00012118">
              <w:rPr>
                <w:szCs w:val="28"/>
              </w:rPr>
              <w:t xml:space="preserve">Диплом </w:t>
            </w:r>
            <w:r w:rsidRPr="00012118">
              <w:rPr>
                <w:szCs w:val="28"/>
                <w:lang w:val="en-US"/>
              </w:rPr>
              <w:t xml:space="preserve">III </w:t>
            </w:r>
            <w:r w:rsidRPr="00012118">
              <w:rPr>
                <w:szCs w:val="28"/>
              </w:rPr>
              <w:t>степени</w:t>
            </w:r>
          </w:p>
        </w:tc>
      </w:tr>
      <w:tr w:rsidR="00012118" w:rsidRPr="00012118" w:rsidTr="00012118">
        <w:tc>
          <w:tcPr>
            <w:tcW w:w="3508" w:type="dxa"/>
          </w:tcPr>
          <w:p w:rsidR="00012118" w:rsidRPr="00012118" w:rsidRDefault="00012118" w:rsidP="00012118">
            <w:pPr>
              <w:ind w:left="360"/>
              <w:jc w:val="center"/>
              <w:rPr>
                <w:szCs w:val="28"/>
              </w:rPr>
            </w:pPr>
            <w:r w:rsidRPr="00012118">
              <w:rPr>
                <w:szCs w:val="28"/>
              </w:rPr>
              <w:t>Фестиваль-конкурс семейных и самодеятельных кукольных театров, выставки авторских игрушек « КуклоГрад-2017г.</w:t>
            </w:r>
          </w:p>
          <w:p w:rsidR="00012118" w:rsidRPr="00012118" w:rsidRDefault="00012118" w:rsidP="00012118">
            <w:pPr>
              <w:ind w:left="360"/>
              <w:jc w:val="center"/>
              <w:rPr>
                <w:szCs w:val="28"/>
              </w:rPr>
            </w:pPr>
            <w:r w:rsidRPr="00012118">
              <w:rPr>
                <w:szCs w:val="28"/>
              </w:rPr>
              <w:t>В.Луки 26 августа 2017г.</w:t>
            </w:r>
          </w:p>
        </w:tc>
        <w:tc>
          <w:tcPr>
            <w:tcW w:w="3190" w:type="dxa"/>
          </w:tcPr>
          <w:p w:rsidR="00012118" w:rsidRPr="00012118" w:rsidRDefault="00012118" w:rsidP="00012118">
            <w:pPr>
              <w:jc w:val="center"/>
              <w:rPr>
                <w:szCs w:val="28"/>
              </w:rPr>
            </w:pPr>
            <w:r w:rsidRPr="00012118">
              <w:rPr>
                <w:szCs w:val="28"/>
              </w:rPr>
              <w:t>Ковалёва О.В.,</w:t>
            </w:r>
          </w:p>
          <w:p w:rsidR="00012118" w:rsidRPr="00012118" w:rsidRDefault="00012118" w:rsidP="00012118">
            <w:pPr>
              <w:jc w:val="center"/>
              <w:rPr>
                <w:szCs w:val="28"/>
              </w:rPr>
            </w:pPr>
            <w:r w:rsidRPr="00012118">
              <w:rPr>
                <w:szCs w:val="28"/>
              </w:rPr>
              <w:t>ВолковаЛ.И.,</w:t>
            </w:r>
          </w:p>
          <w:p w:rsidR="00012118" w:rsidRPr="00012118" w:rsidRDefault="00012118" w:rsidP="00012118">
            <w:pPr>
              <w:jc w:val="center"/>
              <w:rPr>
                <w:szCs w:val="28"/>
              </w:rPr>
            </w:pPr>
            <w:r w:rsidRPr="00012118">
              <w:rPr>
                <w:szCs w:val="28"/>
              </w:rPr>
              <w:t>Фомченко А.М.,</w:t>
            </w:r>
          </w:p>
          <w:p w:rsidR="00012118" w:rsidRPr="00012118" w:rsidRDefault="00012118" w:rsidP="00012118">
            <w:pPr>
              <w:jc w:val="center"/>
              <w:rPr>
                <w:szCs w:val="28"/>
              </w:rPr>
            </w:pPr>
            <w:r w:rsidRPr="00012118">
              <w:rPr>
                <w:szCs w:val="28"/>
              </w:rPr>
              <w:t>Михайлова Н.Д.,</w:t>
            </w:r>
          </w:p>
          <w:p w:rsidR="00012118" w:rsidRPr="00012118" w:rsidRDefault="00012118" w:rsidP="00012118">
            <w:pPr>
              <w:jc w:val="center"/>
              <w:rPr>
                <w:szCs w:val="28"/>
              </w:rPr>
            </w:pPr>
            <w:r w:rsidRPr="00012118">
              <w:rPr>
                <w:szCs w:val="28"/>
              </w:rPr>
              <w:t>Некрасова Т.Г.,</w:t>
            </w:r>
          </w:p>
          <w:p w:rsidR="00012118" w:rsidRPr="00012118" w:rsidRDefault="00012118" w:rsidP="00012118">
            <w:pPr>
              <w:jc w:val="center"/>
              <w:rPr>
                <w:szCs w:val="28"/>
              </w:rPr>
            </w:pPr>
            <w:r w:rsidRPr="00012118">
              <w:rPr>
                <w:szCs w:val="28"/>
              </w:rPr>
              <w:t>Ленская В.В.</w:t>
            </w:r>
          </w:p>
          <w:p w:rsidR="00012118" w:rsidRPr="00012118" w:rsidRDefault="00012118" w:rsidP="00012118">
            <w:pPr>
              <w:jc w:val="center"/>
              <w:rPr>
                <w:szCs w:val="28"/>
              </w:rPr>
            </w:pPr>
            <w:r w:rsidRPr="00012118">
              <w:rPr>
                <w:szCs w:val="28"/>
              </w:rPr>
              <w:t>(6 участников)</w:t>
            </w:r>
          </w:p>
          <w:p w:rsidR="00012118" w:rsidRPr="00012118" w:rsidRDefault="00012118" w:rsidP="00012118">
            <w:pPr>
              <w:jc w:val="center"/>
              <w:rPr>
                <w:szCs w:val="28"/>
              </w:rPr>
            </w:pPr>
          </w:p>
        </w:tc>
        <w:tc>
          <w:tcPr>
            <w:tcW w:w="3191" w:type="dxa"/>
          </w:tcPr>
          <w:p w:rsidR="00012118" w:rsidRPr="00012118" w:rsidRDefault="00012118" w:rsidP="00012118">
            <w:pPr>
              <w:jc w:val="center"/>
              <w:rPr>
                <w:szCs w:val="28"/>
              </w:rPr>
            </w:pPr>
            <w:r w:rsidRPr="00012118">
              <w:rPr>
                <w:szCs w:val="28"/>
              </w:rPr>
              <w:t>Благодарственное письмо комитета культуры Администрации г.В.Луки</w:t>
            </w:r>
          </w:p>
        </w:tc>
      </w:tr>
      <w:tr w:rsidR="00012118" w:rsidRPr="00012118" w:rsidTr="00012118">
        <w:tc>
          <w:tcPr>
            <w:tcW w:w="3508" w:type="dxa"/>
          </w:tcPr>
          <w:p w:rsidR="00012118" w:rsidRPr="00012118" w:rsidRDefault="00012118" w:rsidP="00012118">
            <w:pPr>
              <w:ind w:left="360"/>
              <w:jc w:val="center"/>
              <w:rPr>
                <w:szCs w:val="28"/>
              </w:rPr>
            </w:pPr>
            <w:r w:rsidRPr="00012118">
              <w:rPr>
                <w:szCs w:val="28"/>
              </w:rPr>
              <w:t>Областной фольклорный фестиваль имени Ольги Сергеевой</w:t>
            </w:r>
          </w:p>
          <w:p w:rsidR="00012118" w:rsidRPr="00012118" w:rsidRDefault="00012118" w:rsidP="00012118">
            <w:pPr>
              <w:ind w:left="360"/>
              <w:jc w:val="center"/>
              <w:rPr>
                <w:szCs w:val="28"/>
              </w:rPr>
            </w:pPr>
            <w:r w:rsidRPr="00012118">
              <w:rPr>
                <w:szCs w:val="28"/>
              </w:rPr>
              <w:lastRenderedPageBreak/>
              <w:t xml:space="preserve">Усвяты 30 сентября 2017г </w:t>
            </w:r>
          </w:p>
        </w:tc>
        <w:tc>
          <w:tcPr>
            <w:tcW w:w="3190" w:type="dxa"/>
          </w:tcPr>
          <w:p w:rsidR="00012118" w:rsidRPr="00012118" w:rsidRDefault="00012118" w:rsidP="00012118">
            <w:pPr>
              <w:jc w:val="center"/>
              <w:rPr>
                <w:szCs w:val="28"/>
              </w:rPr>
            </w:pPr>
            <w:r w:rsidRPr="00012118">
              <w:rPr>
                <w:szCs w:val="28"/>
              </w:rPr>
              <w:lastRenderedPageBreak/>
              <w:t>Фольклорный ансамбль « Беседушка»</w:t>
            </w:r>
          </w:p>
          <w:p w:rsidR="00012118" w:rsidRPr="00012118" w:rsidRDefault="00012118" w:rsidP="00012118">
            <w:pPr>
              <w:jc w:val="center"/>
              <w:rPr>
                <w:szCs w:val="28"/>
              </w:rPr>
            </w:pPr>
            <w:r w:rsidRPr="00012118">
              <w:rPr>
                <w:szCs w:val="28"/>
              </w:rPr>
              <w:t>(4 участника)</w:t>
            </w:r>
          </w:p>
        </w:tc>
        <w:tc>
          <w:tcPr>
            <w:tcW w:w="3191" w:type="dxa"/>
          </w:tcPr>
          <w:p w:rsidR="00012118" w:rsidRPr="00012118" w:rsidRDefault="00012118" w:rsidP="00012118">
            <w:pPr>
              <w:jc w:val="center"/>
              <w:rPr>
                <w:szCs w:val="28"/>
              </w:rPr>
            </w:pPr>
            <w:r w:rsidRPr="00012118">
              <w:rPr>
                <w:szCs w:val="28"/>
              </w:rPr>
              <w:t xml:space="preserve">Диплом за участие </w:t>
            </w:r>
          </w:p>
        </w:tc>
      </w:tr>
      <w:tr w:rsidR="00012118" w:rsidRPr="00012118" w:rsidTr="00012118">
        <w:tc>
          <w:tcPr>
            <w:tcW w:w="3508" w:type="dxa"/>
          </w:tcPr>
          <w:p w:rsidR="00012118" w:rsidRPr="00012118" w:rsidRDefault="00012118" w:rsidP="00012118">
            <w:pPr>
              <w:ind w:left="360"/>
              <w:jc w:val="center"/>
              <w:rPr>
                <w:szCs w:val="28"/>
              </w:rPr>
            </w:pPr>
            <w:r w:rsidRPr="00012118">
              <w:rPr>
                <w:szCs w:val="28"/>
              </w:rPr>
              <w:t>Областной конкурс национального костюма и авторской куклы</w:t>
            </w:r>
          </w:p>
        </w:tc>
        <w:tc>
          <w:tcPr>
            <w:tcW w:w="3190" w:type="dxa"/>
          </w:tcPr>
          <w:p w:rsidR="00012118" w:rsidRPr="00012118" w:rsidRDefault="00012118" w:rsidP="00012118">
            <w:pPr>
              <w:jc w:val="center"/>
              <w:rPr>
                <w:szCs w:val="28"/>
              </w:rPr>
            </w:pPr>
            <w:r w:rsidRPr="00012118">
              <w:rPr>
                <w:szCs w:val="28"/>
              </w:rPr>
              <w:t>Некрасова Т.Г.</w:t>
            </w:r>
          </w:p>
          <w:p w:rsidR="00012118" w:rsidRPr="00012118" w:rsidRDefault="00012118" w:rsidP="00012118">
            <w:pPr>
              <w:jc w:val="center"/>
              <w:rPr>
                <w:szCs w:val="28"/>
              </w:rPr>
            </w:pPr>
            <w:r w:rsidRPr="00012118">
              <w:rPr>
                <w:szCs w:val="28"/>
              </w:rPr>
              <w:t>Клименкова Ж.Е. Колтунова Л.В.</w:t>
            </w:r>
          </w:p>
          <w:p w:rsidR="00012118" w:rsidRPr="00012118" w:rsidRDefault="00012118" w:rsidP="00012118">
            <w:pPr>
              <w:jc w:val="center"/>
              <w:rPr>
                <w:szCs w:val="28"/>
              </w:rPr>
            </w:pPr>
            <w:r w:rsidRPr="00012118">
              <w:rPr>
                <w:szCs w:val="28"/>
              </w:rPr>
              <w:t>Артеменкова В.М.</w:t>
            </w:r>
          </w:p>
          <w:p w:rsidR="00012118" w:rsidRPr="00012118" w:rsidRDefault="00012118" w:rsidP="00012118">
            <w:pPr>
              <w:jc w:val="center"/>
              <w:rPr>
                <w:szCs w:val="28"/>
              </w:rPr>
            </w:pPr>
            <w:r w:rsidRPr="00012118">
              <w:rPr>
                <w:szCs w:val="28"/>
              </w:rPr>
              <w:t>Михайлова Н.Д.</w:t>
            </w:r>
          </w:p>
          <w:p w:rsidR="00012118" w:rsidRPr="00012118" w:rsidRDefault="00012118" w:rsidP="00012118">
            <w:pPr>
              <w:jc w:val="center"/>
              <w:rPr>
                <w:szCs w:val="28"/>
              </w:rPr>
            </w:pPr>
            <w:r w:rsidRPr="00012118">
              <w:rPr>
                <w:szCs w:val="28"/>
              </w:rPr>
              <w:t>Ковалёва О.В.  Шидловская Е.Н.</w:t>
            </w:r>
          </w:p>
          <w:p w:rsidR="00012118" w:rsidRPr="00012118" w:rsidRDefault="00012118" w:rsidP="00012118">
            <w:pPr>
              <w:jc w:val="center"/>
              <w:rPr>
                <w:szCs w:val="28"/>
              </w:rPr>
            </w:pPr>
            <w:r w:rsidRPr="00012118">
              <w:rPr>
                <w:szCs w:val="28"/>
              </w:rPr>
              <w:t>Волкова Л. И.</w:t>
            </w:r>
          </w:p>
          <w:p w:rsidR="00012118" w:rsidRPr="00012118" w:rsidRDefault="00012118" w:rsidP="00012118">
            <w:pPr>
              <w:jc w:val="center"/>
              <w:rPr>
                <w:szCs w:val="28"/>
              </w:rPr>
            </w:pPr>
            <w:r w:rsidRPr="00012118">
              <w:rPr>
                <w:szCs w:val="28"/>
              </w:rPr>
              <w:t>Таскаева Л.А.</w:t>
            </w:r>
          </w:p>
          <w:p w:rsidR="00012118" w:rsidRPr="00012118" w:rsidRDefault="00012118" w:rsidP="00012118">
            <w:pPr>
              <w:jc w:val="center"/>
              <w:rPr>
                <w:szCs w:val="28"/>
              </w:rPr>
            </w:pPr>
            <w:r w:rsidRPr="00012118">
              <w:rPr>
                <w:szCs w:val="28"/>
              </w:rPr>
              <w:t>Фомченко А.М.</w:t>
            </w:r>
          </w:p>
          <w:p w:rsidR="00012118" w:rsidRPr="00012118" w:rsidRDefault="00012118" w:rsidP="00012118">
            <w:pPr>
              <w:jc w:val="center"/>
              <w:rPr>
                <w:szCs w:val="28"/>
              </w:rPr>
            </w:pPr>
          </w:p>
        </w:tc>
        <w:tc>
          <w:tcPr>
            <w:tcW w:w="3191" w:type="dxa"/>
          </w:tcPr>
          <w:p w:rsidR="00012118" w:rsidRPr="00012118" w:rsidRDefault="00012118" w:rsidP="00012118">
            <w:pPr>
              <w:jc w:val="center"/>
              <w:rPr>
                <w:szCs w:val="28"/>
              </w:rPr>
            </w:pPr>
          </w:p>
        </w:tc>
      </w:tr>
      <w:tr w:rsidR="00012118" w:rsidRPr="00012118" w:rsidTr="00012118">
        <w:tc>
          <w:tcPr>
            <w:tcW w:w="3508" w:type="dxa"/>
          </w:tcPr>
          <w:p w:rsidR="00012118" w:rsidRPr="00012118" w:rsidRDefault="00012118" w:rsidP="00012118">
            <w:pPr>
              <w:ind w:left="360"/>
              <w:jc w:val="center"/>
              <w:rPr>
                <w:szCs w:val="28"/>
              </w:rPr>
            </w:pPr>
            <w:r w:rsidRPr="00012118">
              <w:rPr>
                <w:szCs w:val="28"/>
              </w:rPr>
              <w:t>Областной смотр-конкурс  «Клуб года-2017г».</w:t>
            </w:r>
          </w:p>
        </w:tc>
        <w:tc>
          <w:tcPr>
            <w:tcW w:w="3190" w:type="dxa"/>
          </w:tcPr>
          <w:p w:rsidR="00012118" w:rsidRPr="00012118" w:rsidRDefault="00012118" w:rsidP="00012118">
            <w:pPr>
              <w:jc w:val="center"/>
              <w:rPr>
                <w:szCs w:val="28"/>
              </w:rPr>
            </w:pPr>
            <w:r w:rsidRPr="00012118">
              <w:rPr>
                <w:szCs w:val="28"/>
              </w:rPr>
              <w:t>Туричинский СДК (ведущий администратор Жукова С.А.)</w:t>
            </w:r>
          </w:p>
        </w:tc>
        <w:tc>
          <w:tcPr>
            <w:tcW w:w="3191" w:type="dxa"/>
          </w:tcPr>
          <w:p w:rsidR="00012118" w:rsidRPr="00012118" w:rsidRDefault="00012118" w:rsidP="00012118">
            <w:pPr>
              <w:jc w:val="center"/>
              <w:rPr>
                <w:szCs w:val="28"/>
              </w:rPr>
            </w:pPr>
            <w:r w:rsidRPr="00012118">
              <w:rPr>
                <w:szCs w:val="28"/>
              </w:rPr>
              <w:t>Подведение итогов в 2018 году.</w:t>
            </w:r>
          </w:p>
        </w:tc>
      </w:tr>
    </w:tbl>
    <w:p w:rsidR="00012118" w:rsidRPr="00012118" w:rsidRDefault="00012118" w:rsidP="00012118">
      <w:pPr>
        <w:jc w:val="center"/>
        <w:rPr>
          <w:b/>
          <w:szCs w:val="24"/>
        </w:rPr>
      </w:pPr>
    </w:p>
    <w:p w:rsidR="00012118" w:rsidRPr="00012118" w:rsidRDefault="00012118" w:rsidP="00012118">
      <w:pPr>
        <w:rPr>
          <w:szCs w:val="24"/>
        </w:rPr>
      </w:pPr>
    </w:p>
    <w:p w:rsidR="00012118" w:rsidRPr="00012118" w:rsidRDefault="00012118" w:rsidP="00012118">
      <w:pPr>
        <w:rPr>
          <w:szCs w:val="24"/>
        </w:rPr>
      </w:pPr>
      <w:r w:rsidRPr="00012118">
        <w:rPr>
          <w:szCs w:val="24"/>
        </w:rPr>
        <w:t xml:space="preserve">        Опираясь на интересы населения, его поддержку, работники культуры активно содействуют возрождению и развитию традиционной народной культуры.</w:t>
      </w:r>
    </w:p>
    <w:p w:rsidR="00012118" w:rsidRPr="00012118" w:rsidRDefault="00012118" w:rsidP="00012118">
      <w:pPr>
        <w:rPr>
          <w:szCs w:val="24"/>
        </w:rPr>
      </w:pPr>
    </w:p>
    <w:p w:rsidR="001E36A2" w:rsidRDefault="00845C9A" w:rsidP="00181463">
      <w:pPr>
        <w:pStyle w:val="ConsPlusNormal"/>
        <w:jc w:val="both"/>
        <w:rPr>
          <w:szCs w:val="28"/>
        </w:rPr>
      </w:pPr>
      <w:r w:rsidRPr="005D1CA0">
        <w:rPr>
          <w:szCs w:val="28"/>
        </w:rPr>
        <w:t xml:space="preserve">    </w:t>
      </w:r>
      <w:r w:rsidR="008C73D9">
        <w:rPr>
          <w:szCs w:val="28"/>
        </w:rPr>
        <w:t xml:space="preserve">         </w:t>
      </w:r>
    </w:p>
    <w:p w:rsidR="00ED7136" w:rsidRPr="004D6A0E" w:rsidRDefault="00845C9A" w:rsidP="00181463">
      <w:pPr>
        <w:pStyle w:val="ConsPlusNormal"/>
        <w:jc w:val="both"/>
        <w:rPr>
          <w:rFonts w:ascii="Times New Roman" w:hAnsi="Times New Roman" w:cs="Times New Roman"/>
          <w:b/>
          <w:sz w:val="28"/>
          <w:szCs w:val="28"/>
        </w:rPr>
      </w:pPr>
      <w:r w:rsidRPr="005D1CA0">
        <w:rPr>
          <w:szCs w:val="28"/>
        </w:rPr>
        <w:t xml:space="preserve"> </w:t>
      </w:r>
      <w:r w:rsidR="00ED7136" w:rsidRPr="004D6A0E">
        <w:rPr>
          <w:rFonts w:ascii="Times New Roman" w:hAnsi="Times New Roman" w:cs="Times New Roman"/>
          <w:b/>
          <w:sz w:val="28"/>
          <w:szCs w:val="28"/>
        </w:rPr>
        <w:t>Реализация плана меропр</w:t>
      </w:r>
      <w:r w:rsidR="0031284F">
        <w:rPr>
          <w:rFonts w:ascii="Times New Roman" w:hAnsi="Times New Roman" w:cs="Times New Roman"/>
          <w:b/>
          <w:sz w:val="28"/>
          <w:szCs w:val="28"/>
        </w:rPr>
        <w:t>иятий («дорожная карта») за 201</w:t>
      </w:r>
      <w:r w:rsidR="00E47340">
        <w:rPr>
          <w:rFonts w:ascii="Times New Roman" w:hAnsi="Times New Roman" w:cs="Times New Roman"/>
          <w:b/>
          <w:sz w:val="28"/>
          <w:szCs w:val="28"/>
        </w:rPr>
        <w:t>7</w:t>
      </w:r>
      <w:r w:rsidR="00ED7136" w:rsidRPr="004D6A0E">
        <w:rPr>
          <w:rFonts w:ascii="Times New Roman" w:hAnsi="Times New Roman" w:cs="Times New Roman"/>
          <w:b/>
          <w:sz w:val="28"/>
          <w:szCs w:val="28"/>
        </w:rPr>
        <w:t xml:space="preserve"> год по М</w:t>
      </w:r>
      <w:r w:rsidR="00E47340">
        <w:rPr>
          <w:rFonts w:ascii="Times New Roman" w:hAnsi="Times New Roman" w:cs="Times New Roman"/>
          <w:b/>
          <w:sz w:val="28"/>
          <w:szCs w:val="28"/>
        </w:rPr>
        <w:t>Б</w:t>
      </w:r>
      <w:r w:rsidR="00ED7136" w:rsidRPr="004D6A0E">
        <w:rPr>
          <w:rFonts w:ascii="Times New Roman" w:hAnsi="Times New Roman" w:cs="Times New Roman"/>
          <w:b/>
          <w:sz w:val="28"/>
          <w:szCs w:val="28"/>
        </w:rPr>
        <w:t>УК «Культура и досуг»</w:t>
      </w: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 увеличение количества библиографических записей в сводном электронном каталоге библиотек Невельского района (по сравнению с предыдущим годом):</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Pr="006154CC">
              <w:rPr>
                <w:rFonts w:ascii="Times New Roman" w:hAnsi="Times New Roman" w:cs="Times New Roman"/>
                <w:sz w:val="24"/>
                <w:szCs w:val="24"/>
              </w:rPr>
              <w:t>,0</w:t>
            </w:r>
          </w:p>
        </w:tc>
        <w:tc>
          <w:tcPr>
            <w:tcW w:w="4786" w:type="dxa"/>
          </w:tcPr>
          <w:p w:rsidR="00616536" w:rsidRPr="006154CC" w:rsidRDefault="00411A3E"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54</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 увеличение численности участников культурно-досуговых мероприятий (по сравнению с предыдущим годом):</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Выполнение значения за</w:t>
            </w:r>
            <w:r w:rsidR="00411A3E">
              <w:rPr>
                <w:rFonts w:ascii="Times New Roman" w:hAnsi="Times New Roman" w:cs="Times New Roman"/>
                <w:sz w:val="24"/>
                <w:szCs w:val="24"/>
              </w:rPr>
              <w:t xml:space="preserve"> </w:t>
            </w:r>
            <w:r>
              <w:rPr>
                <w:rFonts w:ascii="Times New Roman" w:hAnsi="Times New Roman" w:cs="Times New Roman"/>
                <w:sz w:val="24"/>
                <w:szCs w:val="24"/>
              </w:rPr>
              <w:t>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7,1</w:t>
            </w:r>
          </w:p>
        </w:tc>
        <w:tc>
          <w:tcPr>
            <w:tcW w:w="4786" w:type="dxa"/>
          </w:tcPr>
          <w:p w:rsidR="00616536" w:rsidRPr="006154CC" w:rsidRDefault="000D574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На уровне прошлого года</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  повышение уровня удовлетворенности населения области качеством предоставления государственных и муниципальных услуг в сфере культуры:</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8</w:t>
            </w:r>
            <w:r>
              <w:rPr>
                <w:rFonts w:ascii="Times New Roman" w:hAnsi="Times New Roman" w:cs="Times New Roman"/>
                <w:sz w:val="24"/>
                <w:szCs w:val="24"/>
              </w:rPr>
              <w:t>8</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88</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 увеличение доли публичных библиотек, подключенных к сети "Интернет", в общем количестве библиотек района:</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76</w:t>
            </w:r>
            <w:r w:rsidR="000D5746">
              <w:rPr>
                <w:rFonts w:ascii="Times New Roman" w:hAnsi="Times New Roman" w:cs="Times New Roman"/>
                <w:sz w:val="24"/>
                <w:szCs w:val="24"/>
              </w:rPr>
              <w:t>,4</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 увеличение доли детей, привлекаемых к участию в творческих мероприятиях, в общем числе детей:</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(процентов)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8"/>
        <w:gridCol w:w="4762"/>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w:t>
            </w:r>
            <w:r w:rsidR="000D5746">
              <w:rPr>
                <w:rFonts w:ascii="Times New Roman" w:hAnsi="Times New Roman" w:cs="Times New Roman"/>
                <w:sz w:val="24"/>
                <w:szCs w:val="24"/>
              </w:rPr>
              <w:t>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3,6</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51D2A">
              <w:rPr>
                <w:rFonts w:ascii="Times New Roman" w:hAnsi="Times New Roman" w:cs="Times New Roman"/>
                <w:sz w:val="24"/>
                <w:szCs w:val="24"/>
              </w:rPr>
              <w:t>4</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-увеличение средней заработной платы в регионе:</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B51D2A"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90</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B51D2A">
              <w:rPr>
                <w:rFonts w:ascii="Times New Roman" w:hAnsi="Times New Roman" w:cs="Times New Roman"/>
                <w:sz w:val="24"/>
                <w:szCs w:val="24"/>
              </w:rPr>
              <w:t>2,2</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ConsPlusNormal"/>
        <w:ind w:firstLine="540"/>
        <w:jc w:val="both"/>
        <w:rPr>
          <w:rFonts w:ascii="Times New Roman" w:hAnsi="Times New Roman" w:cs="Times New Roman"/>
          <w:sz w:val="24"/>
          <w:szCs w:val="24"/>
        </w:rPr>
      </w:pPr>
      <w:r w:rsidRPr="006154CC">
        <w:rPr>
          <w:rFonts w:ascii="Times New Roman" w:hAnsi="Times New Roman" w:cs="Times New Roman"/>
          <w:sz w:val="24"/>
          <w:szCs w:val="24"/>
        </w:rPr>
        <w:t>- численность работников учреждений культуры района:</w:t>
      </w:r>
    </w:p>
    <w:p w:rsidR="00616536" w:rsidRPr="006154CC" w:rsidRDefault="00616536" w:rsidP="00616536">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75</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86</w:t>
            </w:r>
          </w:p>
        </w:tc>
      </w:tr>
    </w:tbl>
    <w:p w:rsidR="00616536" w:rsidRPr="006154CC" w:rsidRDefault="00616536" w:rsidP="00616536">
      <w:pPr>
        <w:pStyle w:val="ConsPlusNormal"/>
        <w:ind w:firstLine="540"/>
        <w:jc w:val="both"/>
        <w:rPr>
          <w:rFonts w:ascii="Times New Roman" w:hAnsi="Times New Roman" w:cs="Times New Roman"/>
          <w:sz w:val="24"/>
          <w:szCs w:val="24"/>
        </w:rPr>
      </w:pPr>
    </w:p>
    <w:p w:rsidR="00616536" w:rsidRPr="006154CC" w:rsidRDefault="00616536" w:rsidP="00616536">
      <w:pPr>
        <w:pStyle w:val="a5"/>
        <w:rPr>
          <w:bCs/>
          <w:sz w:val="24"/>
        </w:rPr>
      </w:pPr>
      <w:r w:rsidRPr="006154CC">
        <w:rPr>
          <w:bCs/>
          <w:sz w:val="24"/>
        </w:rPr>
        <w:t xml:space="preserve">        -увеличение посещаемости учреждений культуры</w:t>
      </w:r>
    </w:p>
    <w:p w:rsidR="00616536" w:rsidRPr="006154CC" w:rsidRDefault="00616536" w:rsidP="00616536">
      <w:pPr>
        <w:pStyle w:val="a5"/>
        <w:rPr>
          <w:bCs/>
          <w:sz w:val="24"/>
        </w:rPr>
      </w:pPr>
      <w:r w:rsidRPr="006154CC">
        <w:rPr>
          <w:bCs/>
          <w:sz w:val="24"/>
        </w:rPr>
        <w:t xml:space="preserve">                                                                         </w:t>
      </w:r>
      <w:r>
        <w:rPr>
          <w:bCs/>
          <w:sz w:val="24"/>
        </w:rPr>
        <w:t xml:space="preserve">  (процентов по отношению к 2016</w:t>
      </w:r>
      <w:r w:rsidRPr="006154CC">
        <w:rPr>
          <w:bCs/>
          <w:sz w:val="24"/>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sidRPr="006154CC">
              <w:rPr>
                <w:rFonts w:ascii="Times New Roman" w:hAnsi="Times New Roman" w:cs="Times New Roman"/>
                <w:sz w:val="24"/>
                <w:szCs w:val="24"/>
              </w:rPr>
              <w:t xml:space="preserve">Выполнение значения за </w:t>
            </w:r>
            <w:r>
              <w:rPr>
                <w:rFonts w:ascii="Times New Roman" w:hAnsi="Times New Roman" w:cs="Times New Roman"/>
                <w:sz w:val="24"/>
                <w:szCs w:val="24"/>
              </w:rPr>
              <w:t xml:space="preserve">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24</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r>
    </w:tbl>
    <w:p w:rsidR="00616536" w:rsidRPr="006154CC" w:rsidRDefault="00616536" w:rsidP="00616536">
      <w:pPr>
        <w:pStyle w:val="a5"/>
        <w:rPr>
          <w:b w:val="0"/>
          <w:bCs/>
          <w:sz w:val="24"/>
        </w:rPr>
      </w:pPr>
    </w:p>
    <w:p w:rsidR="00616536" w:rsidRPr="006154CC" w:rsidRDefault="00616536" w:rsidP="00616536">
      <w:pPr>
        <w:pStyle w:val="a5"/>
        <w:rPr>
          <w:bCs/>
          <w:sz w:val="24"/>
        </w:rPr>
      </w:pPr>
      <w:r w:rsidRPr="006154CC">
        <w:rPr>
          <w:b w:val="0"/>
          <w:bCs/>
          <w:sz w:val="24"/>
        </w:rPr>
        <w:t xml:space="preserve">         </w:t>
      </w:r>
      <w:r w:rsidRPr="006154CC">
        <w:rPr>
          <w:bCs/>
          <w:sz w:val="24"/>
        </w:rPr>
        <w:t>-увеличение количества предоставляемых  дополнительных услуг учреждениями культуры ( по сравнению с предыдущим годом)</w:t>
      </w:r>
    </w:p>
    <w:p w:rsidR="00616536" w:rsidRPr="006154CC" w:rsidRDefault="00616536" w:rsidP="00616536">
      <w:pPr>
        <w:pStyle w:val="a5"/>
        <w:rPr>
          <w:bCs/>
          <w:sz w:val="24"/>
        </w:rPr>
      </w:pPr>
      <w:r w:rsidRPr="006154CC">
        <w:rPr>
          <w:bCs/>
          <w:sz w:val="24"/>
        </w:rPr>
        <w:t xml:space="preserve">                                                                    </w:t>
      </w:r>
      <w:r>
        <w:rPr>
          <w:bCs/>
          <w:sz w:val="24"/>
        </w:rPr>
        <w:t xml:space="preserve">  (процентов по отношению к 2016</w:t>
      </w:r>
      <w:r w:rsidRPr="006154CC">
        <w:rPr>
          <w:bCs/>
          <w:sz w:val="24"/>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Значение на 2017</w:t>
            </w:r>
            <w:r w:rsidRPr="006154CC">
              <w:rPr>
                <w:rFonts w:ascii="Times New Roman" w:hAnsi="Times New Roman" w:cs="Times New Roman"/>
                <w:sz w:val="24"/>
                <w:szCs w:val="24"/>
              </w:rPr>
              <w:t>г.</w:t>
            </w:r>
          </w:p>
        </w:tc>
        <w:tc>
          <w:tcPr>
            <w:tcW w:w="4786"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Выполнение значения за  2017</w:t>
            </w:r>
            <w:r w:rsidRPr="006154CC">
              <w:rPr>
                <w:rFonts w:ascii="Times New Roman" w:hAnsi="Times New Roman" w:cs="Times New Roman"/>
                <w:sz w:val="24"/>
                <w:szCs w:val="24"/>
              </w:rPr>
              <w:t>г.</w:t>
            </w:r>
          </w:p>
        </w:tc>
      </w:tr>
      <w:tr w:rsidR="00616536" w:rsidRPr="006154CC" w:rsidTr="005F1010">
        <w:tc>
          <w:tcPr>
            <w:tcW w:w="4785" w:type="dxa"/>
          </w:tcPr>
          <w:p w:rsidR="00616536" w:rsidRPr="006154CC" w:rsidRDefault="00616536" w:rsidP="005F1010">
            <w:pPr>
              <w:pStyle w:val="ConsPlusNormal"/>
              <w:jc w:val="both"/>
              <w:rPr>
                <w:rFonts w:ascii="Times New Roman" w:hAnsi="Times New Roman" w:cs="Times New Roman"/>
                <w:sz w:val="24"/>
                <w:szCs w:val="24"/>
              </w:rPr>
            </w:pPr>
            <w:r>
              <w:rPr>
                <w:rFonts w:ascii="Times New Roman" w:hAnsi="Times New Roman" w:cs="Times New Roman"/>
                <w:sz w:val="24"/>
                <w:szCs w:val="24"/>
              </w:rPr>
              <w:t>24</w:t>
            </w:r>
          </w:p>
        </w:tc>
        <w:tc>
          <w:tcPr>
            <w:tcW w:w="4786" w:type="dxa"/>
          </w:tcPr>
          <w:p w:rsidR="00616536" w:rsidRPr="003941BD" w:rsidRDefault="00616536" w:rsidP="005F1010">
            <w:pPr>
              <w:rPr>
                <w:sz w:val="24"/>
                <w:szCs w:val="24"/>
              </w:rPr>
            </w:pPr>
            <w:r w:rsidRPr="003941BD">
              <w:rPr>
                <w:sz w:val="24"/>
                <w:szCs w:val="24"/>
              </w:rPr>
              <w:t>4 услуги -Услуги по звукозаписи;</w:t>
            </w:r>
          </w:p>
          <w:p w:rsidR="00616536" w:rsidRPr="003941BD" w:rsidRDefault="00616536" w:rsidP="005F1010">
            <w:pPr>
              <w:rPr>
                <w:sz w:val="24"/>
                <w:szCs w:val="24"/>
              </w:rPr>
            </w:pPr>
            <w:r w:rsidRPr="003941BD">
              <w:rPr>
                <w:sz w:val="24"/>
                <w:szCs w:val="24"/>
              </w:rPr>
              <w:t xml:space="preserve">Выставки-продажи произведений и изделий самодеятельных художников, мастеров декоративно-прикладного искусства; </w:t>
            </w:r>
          </w:p>
          <w:p w:rsidR="00616536" w:rsidRPr="003941BD" w:rsidRDefault="00616536" w:rsidP="005F1010">
            <w:pPr>
              <w:rPr>
                <w:b/>
                <w:sz w:val="24"/>
                <w:szCs w:val="24"/>
              </w:rPr>
            </w:pPr>
            <w:r w:rsidRPr="003941BD">
              <w:rPr>
                <w:sz w:val="24"/>
                <w:szCs w:val="24"/>
              </w:rPr>
              <w:t xml:space="preserve">Услуга по ксерокопированию; </w:t>
            </w:r>
          </w:p>
          <w:p w:rsidR="00616536" w:rsidRPr="003941BD" w:rsidRDefault="00616536" w:rsidP="005F1010">
            <w:pPr>
              <w:pStyle w:val="ConsPlusNormal"/>
              <w:jc w:val="both"/>
              <w:rPr>
                <w:rFonts w:ascii="Times New Roman" w:hAnsi="Times New Roman" w:cs="Times New Roman"/>
                <w:sz w:val="24"/>
                <w:szCs w:val="24"/>
              </w:rPr>
            </w:pPr>
            <w:r w:rsidRPr="003941BD">
              <w:rPr>
                <w:rFonts w:ascii="Times New Roman" w:hAnsi="Times New Roman" w:cs="Times New Roman"/>
                <w:sz w:val="24"/>
                <w:szCs w:val="24"/>
              </w:rPr>
              <w:t>Информационные услуги.</w:t>
            </w:r>
          </w:p>
        </w:tc>
      </w:tr>
    </w:tbl>
    <w:p w:rsidR="00616536" w:rsidRDefault="00616536" w:rsidP="00616536">
      <w:pPr>
        <w:pStyle w:val="a5"/>
        <w:rPr>
          <w:szCs w:val="28"/>
        </w:rPr>
      </w:pPr>
    </w:p>
    <w:p w:rsidR="00616536" w:rsidRDefault="00616536" w:rsidP="00616536">
      <w:pPr>
        <w:pStyle w:val="a5"/>
        <w:rPr>
          <w:szCs w:val="28"/>
        </w:rPr>
      </w:pPr>
    </w:p>
    <w:p w:rsidR="0091749B" w:rsidRDefault="0091749B" w:rsidP="0091749B">
      <w:pPr>
        <w:pStyle w:val="a5"/>
        <w:rPr>
          <w:szCs w:val="28"/>
        </w:rPr>
      </w:pPr>
    </w:p>
    <w:p w:rsidR="00484200" w:rsidRPr="00484200" w:rsidRDefault="00845C9A" w:rsidP="00181463">
      <w:pPr>
        <w:jc w:val="both"/>
        <w:rPr>
          <w:b/>
        </w:rPr>
      </w:pPr>
      <w:r>
        <w:rPr>
          <w:b/>
        </w:rPr>
        <w:t xml:space="preserve">   </w:t>
      </w:r>
      <w:r w:rsidR="00496193" w:rsidRPr="00496193">
        <w:rPr>
          <w:b/>
        </w:rPr>
        <w:t>2.3.Музейное дело, в т.ч. работа выставочных з</w:t>
      </w:r>
      <w:r w:rsidR="00956CDE">
        <w:rPr>
          <w:b/>
        </w:rPr>
        <w:t>алов</w:t>
      </w:r>
    </w:p>
    <w:p w:rsidR="002D3882" w:rsidRPr="00653A1D" w:rsidRDefault="002D3882" w:rsidP="002D3882">
      <w:pPr>
        <w:shd w:val="clear" w:color="auto" w:fill="FFFFFF"/>
        <w:ind w:right="51" w:firstLine="284"/>
        <w:jc w:val="both"/>
        <w:rPr>
          <w:color w:val="000000"/>
          <w:szCs w:val="28"/>
        </w:rPr>
      </w:pPr>
      <w:r w:rsidRPr="00653A1D">
        <w:rPr>
          <w:color w:val="000000"/>
          <w:szCs w:val="28"/>
        </w:rPr>
        <w:t>На территории МО «Невельский район» функционирует один музей: муниципальное бюджетное учреждение Невельского района «Музей истории Невеля», г. Невель, ул. Ленина, 14. Профиль музея: историко-краеведческий.</w:t>
      </w:r>
    </w:p>
    <w:p w:rsidR="002D3882" w:rsidRPr="00653A1D" w:rsidRDefault="002D3882" w:rsidP="002D3882">
      <w:pPr>
        <w:shd w:val="clear" w:color="auto" w:fill="FFFFFF"/>
        <w:ind w:right="37" w:firstLine="284"/>
        <w:jc w:val="both"/>
        <w:rPr>
          <w:color w:val="000000"/>
          <w:szCs w:val="28"/>
        </w:rPr>
      </w:pPr>
      <w:r w:rsidRPr="00653A1D">
        <w:rPr>
          <w:color w:val="000000"/>
          <w:szCs w:val="28"/>
        </w:rPr>
        <w:t>В соответствии с федеральным законом «О музейном фонде и музеях РФ» от 26.05.1996 г. № 54-ФЗ учреждение осуществляет хранение, пополнение, исследование, популяризацию исторических сведений и музейных коллекций, а также просветительскую и издательскую деятельность.</w:t>
      </w:r>
    </w:p>
    <w:p w:rsidR="002D3882" w:rsidRPr="00653A1D" w:rsidRDefault="002D3882" w:rsidP="002D3882">
      <w:pPr>
        <w:shd w:val="clear" w:color="auto" w:fill="FFFFFF"/>
        <w:spacing w:before="3"/>
        <w:ind w:right="30" w:firstLine="284"/>
        <w:jc w:val="both"/>
        <w:rPr>
          <w:color w:val="000000"/>
          <w:szCs w:val="28"/>
        </w:rPr>
      </w:pPr>
      <w:r w:rsidRPr="00653A1D">
        <w:rPr>
          <w:color w:val="000000"/>
          <w:szCs w:val="28"/>
        </w:rPr>
        <w:t>Деятельность музея обеспечивает сохранение, пополнение, изучение и экспонирование для посетителей предметов и документов основного и научно-вспомогательного музейных фондов. Организация деятельности музея способствует хранению и популяризации музейных коллекций.</w:t>
      </w:r>
    </w:p>
    <w:p w:rsidR="002D3882" w:rsidRPr="00653A1D" w:rsidRDefault="002D3882" w:rsidP="002D3882">
      <w:pPr>
        <w:shd w:val="clear" w:color="auto" w:fill="FFFFFF"/>
        <w:spacing w:before="7"/>
        <w:ind w:right="27" w:firstLine="284"/>
        <w:jc w:val="both"/>
        <w:rPr>
          <w:color w:val="000000"/>
          <w:szCs w:val="28"/>
        </w:rPr>
      </w:pPr>
      <w:r w:rsidRPr="00653A1D">
        <w:rPr>
          <w:color w:val="000000"/>
          <w:szCs w:val="28"/>
        </w:rPr>
        <w:lastRenderedPageBreak/>
        <w:t>Состав фондов: в музее сформированы основной и научно-вспомогательный фонды, а также научная библиотека. Фонды пополняются в основном за счет дарения экспонатов, документов, книг.</w:t>
      </w:r>
    </w:p>
    <w:p w:rsidR="002D3882" w:rsidRPr="00653A1D" w:rsidRDefault="002D3882" w:rsidP="002D3882">
      <w:pPr>
        <w:shd w:val="clear" w:color="auto" w:fill="FFFFFF"/>
        <w:spacing w:before="7"/>
        <w:ind w:right="20" w:firstLine="284"/>
        <w:jc w:val="both"/>
        <w:rPr>
          <w:color w:val="000000"/>
          <w:szCs w:val="28"/>
        </w:rPr>
      </w:pPr>
      <w:r w:rsidRPr="00653A1D">
        <w:rPr>
          <w:color w:val="000000"/>
          <w:szCs w:val="28"/>
        </w:rPr>
        <w:t xml:space="preserve">В течение 2017 года в основной фонд поступил 51 предмет, а в научно-вспомогательный – 23 предмета. </w:t>
      </w:r>
      <w:r w:rsidRPr="00653A1D">
        <w:rPr>
          <w:color w:val="000000"/>
          <w:spacing w:val="-3"/>
          <w:szCs w:val="28"/>
        </w:rPr>
        <w:t xml:space="preserve">По состоянию на 1 января 2018 года основной фонд составляет 2523 единицы хранения, научно-вспомогательный фонд составляет 4171 единиц </w:t>
      </w:r>
      <w:r w:rsidRPr="00653A1D">
        <w:rPr>
          <w:color w:val="000000"/>
          <w:szCs w:val="28"/>
        </w:rPr>
        <w:t xml:space="preserve">хранения. Суммарно в фондах музея хранится 6694 музейных предмета. Библиотека насчитывает </w:t>
      </w:r>
      <w:r w:rsidRPr="00653A1D">
        <w:rPr>
          <w:szCs w:val="28"/>
        </w:rPr>
        <w:t>1100</w:t>
      </w:r>
      <w:r w:rsidRPr="00653A1D">
        <w:rPr>
          <w:color w:val="000000"/>
          <w:szCs w:val="28"/>
        </w:rPr>
        <w:t xml:space="preserve">  единиц.</w:t>
      </w:r>
    </w:p>
    <w:p w:rsidR="002D3882" w:rsidRPr="00653A1D" w:rsidRDefault="002D3882" w:rsidP="002D3882">
      <w:pPr>
        <w:shd w:val="clear" w:color="auto" w:fill="FFFFFF"/>
        <w:spacing w:before="3"/>
        <w:ind w:right="24" w:firstLine="284"/>
        <w:jc w:val="both"/>
        <w:rPr>
          <w:color w:val="000000"/>
          <w:szCs w:val="28"/>
        </w:rPr>
      </w:pPr>
      <w:r w:rsidRPr="00653A1D">
        <w:rPr>
          <w:color w:val="000000"/>
          <w:szCs w:val="28"/>
        </w:rPr>
        <w:t>В музее работают пять постоянных экспозиций: «Невельская городская культура конца 19 - начала 20 вв.»; «Выдающиеся люди Невеля»,  «Невель в Великой Отечественной войне»; «Этнография Невельского уезда и города Невеля», «Невель в период 1945-1991 гг.»</w:t>
      </w:r>
    </w:p>
    <w:p w:rsidR="002D3882" w:rsidRPr="00653A1D" w:rsidRDefault="002D3882" w:rsidP="002D3882">
      <w:pPr>
        <w:shd w:val="clear" w:color="auto" w:fill="FFFFFF"/>
        <w:spacing w:before="3"/>
        <w:ind w:right="13" w:firstLine="284"/>
        <w:jc w:val="both"/>
        <w:rPr>
          <w:color w:val="000000"/>
          <w:szCs w:val="28"/>
        </w:rPr>
      </w:pPr>
    </w:p>
    <w:p w:rsidR="002D3882" w:rsidRPr="00653A1D" w:rsidRDefault="002D3882" w:rsidP="003941BD">
      <w:pPr>
        <w:shd w:val="clear" w:color="auto" w:fill="FFFFFF"/>
        <w:spacing w:before="10"/>
        <w:ind w:firstLine="284"/>
        <w:jc w:val="both"/>
        <w:rPr>
          <w:color w:val="000000"/>
          <w:szCs w:val="28"/>
        </w:rPr>
      </w:pPr>
      <w:r w:rsidRPr="00653A1D">
        <w:rPr>
          <w:color w:val="000000"/>
          <w:szCs w:val="28"/>
        </w:rPr>
        <w:t>К числу наиболее интересных событий относятся следующие:</w:t>
      </w:r>
    </w:p>
    <w:p w:rsidR="002D3882" w:rsidRPr="00653A1D" w:rsidRDefault="002D3882" w:rsidP="003941BD">
      <w:pPr>
        <w:shd w:val="clear" w:color="auto" w:fill="FFFFFF"/>
        <w:spacing w:before="10"/>
        <w:ind w:firstLine="284"/>
        <w:jc w:val="both"/>
        <w:rPr>
          <w:color w:val="000000"/>
          <w:szCs w:val="28"/>
        </w:rPr>
      </w:pP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spacing w:before="3"/>
        <w:ind w:left="0" w:firstLine="284"/>
        <w:jc w:val="both"/>
        <w:rPr>
          <w:color w:val="000000"/>
          <w:szCs w:val="28"/>
        </w:rPr>
      </w:pPr>
      <w:r w:rsidRPr="00653A1D">
        <w:rPr>
          <w:color w:val="000000"/>
          <w:szCs w:val="28"/>
        </w:rPr>
        <w:t>Двадцать четвертые Невельские Бахтинские чтения (начало июля 2017 г.);</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spacing w:before="3"/>
        <w:ind w:left="0" w:firstLine="284"/>
        <w:jc w:val="both"/>
        <w:rPr>
          <w:color w:val="000000"/>
          <w:szCs w:val="28"/>
        </w:rPr>
      </w:pPr>
      <w:r w:rsidRPr="00653A1D">
        <w:rPr>
          <w:color w:val="000000"/>
          <w:szCs w:val="28"/>
        </w:rPr>
        <w:t>выход в свет и презентации 23 выпуска научного ежегодника Невельский сборник;</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color w:val="000000"/>
          <w:szCs w:val="28"/>
        </w:rPr>
      </w:pPr>
      <w:r w:rsidRPr="00653A1D">
        <w:rPr>
          <w:color w:val="000000"/>
          <w:szCs w:val="28"/>
        </w:rPr>
        <w:t>концерт памяти М.В. Юдиной в Витебской филармонии;</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653A1D">
        <w:rPr>
          <w:szCs w:val="28"/>
        </w:rPr>
        <w:t>участие в мероприятиях со школьниками памяти Холокоста (Невель, Голубая дача);</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653A1D">
        <w:rPr>
          <w:szCs w:val="28"/>
        </w:rPr>
        <w:t xml:space="preserve"> участие в фестивале памяти Холокоста «Желтые звезды» (СПб) совместно с Чулпан Хаматовой и др. известными деятелями культуры;</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653A1D">
        <w:rPr>
          <w:szCs w:val="28"/>
        </w:rPr>
        <w:t>участие в 10 Анциферовских чтениях (СПб, Союз краеведов)) с последующей публикацией;</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653A1D">
        <w:rPr>
          <w:szCs w:val="28"/>
        </w:rPr>
        <w:t xml:space="preserve"> выход в свет и презентация книги Л.Максимовской «Прогулка в заповедник» (2-е издание).</w:t>
      </w:r>
    </w:p>
    <w:p w:rsidR="002D3882" w:rsidRPr="00653A1D" w:rsidRDefault="002D3882" w:rsidP="003941BD">
      <w:pPr>
        <w:widowControl w:val="0"/>
        <w:numPr>
          <w:ilvl w:val="0"/>
          <w:numId w:val="11"/>
        </w:numPr>
        <w:shd w:val="clear" w:color="auto" w:fill="FFFFFF"/>
        <w:tabs>
          <w:tab w:val="clear" w:pos="720"/>
          <w:tab w:val="num" w:pos="152"/>
          <w:tab w:val="left" w:pos="846"/>
          <w:tab w:val="left" w:pos="995"/>
        </w:tabs>
        <w:suppressAutoHyphens/>
        <w:autoSpaceDE w:val="0"/>
        <w:ind w:left="0" w:firstLine="284"/>
        <w:jc w:val="both"/>
        <w:rPr>
          <w:szCs w:val="28"/>
        </w:rPr>
      </w:pPr>
      <w:r w:rsidRPr="00653A1D">
        <w:rPr>
          <w:szCs w:val="28"/>
        </w:rPr>
        <w:t xml:space="preserve"> участие в научных чтениях памяти И.Соллертинского (Витебск)</w:t>
      </w:r>
    </w:p>
    <w:p w:rsidR="002D3882" w:rsidRPr="00653A1D" w:rsidRDefault="002D3882" w:rsidP="003941BD">
      <w:pPr>
        <w:shd w:val="clear" w:color="auto" w:fill="FFFFFF"/>
        <w:tabs>
          <w:tab w:val="left" w:pos="846"/>
          <w:tab w:val="left" w:pos="995"/>
        </w:tabs>
        <w:ind w:firstLine="284"/>
        <w:jc w:val="both"/>
        <w:rPr>
          <w:szCs w:val="28"/>
        </w:rPr>
      </w:pPr>
      <w:r w:rsidRPr="00653A1D">
        <w:rPr>
          <w:szCs w:val="28"/>
        </w:rPr>
        <w:t xml:space="preserve"> </w:t>
      </w:r>
    </w:p>
    <w:p w:rsidR="002D3882" w:rsidRPr="00653A1D" w:rsidRDefault="002D3882" w:rsidP="003941BD">
      <w:pPr>
        <w:shd w:val="clear" w:color="auto" w:fill="FFFFFF"/>
        <w:spacing w:before="3"/>
        <w:ind w:right="13" w:firstLine="284"/>
        <w:jc w:val="both"/>
        <w:rPr>
          <w:color w:val="000000"/>
          <w:szCs w:val="28"/>
        </w:rPr>
      </w:pPr>
      <w:r w:rsidRPr="00653A1D">
        <w:rPr>
          <w:color w:val="000000"/>
          <w:szCs w:val="28"/>
        </w:rPr>
        <w:t>За 2017 год Музеем  были проведены следующие мероприятия:</w:t>
      </w:r>
    </w:p>
    <w:p w:rsidR="002D3882" w:rsidRPr="00653A1D" w:rsidRDefault="002D3882" w:rsidP="003941BD">
      <w:pPr>
        <w:shd w:val="clear" w:color="auto" w:fill="FFFFFF"/>
        <w:spacing w:before="3"/>
        <w:ind w:right="13" w:firstLine="284"/>
        <w:jc w:val="both"/>
        <w:rPr>
          <w:color w:val="000000"/>
          <w:szCs w:val="28"/>
        </w:rPr>
      </w:pPr>
    </w:p>
    <w:p w:rsidR="002D3882" w:rsidRPr="00653A1D" w:rsidRDefault="002D3882" w:rsidP="003941BD">
      <w:pPr>
        <w:shd w:val="clear" w:color="auto" w:fill="FFFFFF"/>
        <w:tabs>
          <w:tab w:val="left" w:pos="1241"/>
        </w:tabs>
        <w:ind w:right="13" w:firstLine="284"/>
        <w:jc w:val="both"/>
        <w:rPr>
          <w:color w:val="000000"/>
          <w:szCs w:val="28"/>
        </w:rPr>
      </w:pPr>
      <w:r w:rsidRPr="00653A1D">
        <w:rPr>
          <w:color w:val="000000"/>
          <w:spacing w:val="-23"/>
          <w:szCs w:val="28"/>
        </w:rPr>
        <w:t>1.</w:t>
      </w:r>
      <w:r w:rsidRPr="00653A1D">
        <w:rPr>
          <w:color w:val="000000"/>
          <w:szCs w:val="28"/>
        </w:rPr>
        <w:t xml:space="preserve"> Межрайонный конкурс юных пианистов имени М.В.Юдиной (совместно с ДШИ).</w:t>
      </w:r>
    </w:p>
    <w:p w:rsidR="002D3882" w:rsidRPr="00653A1D" w:rsidRDefault="002D3882" w:rsidP="003941BD">
      <w:pPr>
        <w:shd w:val="clear" w:color="auto" w:fill="FFFFFF"/>
        <w:tabs>
          <w:tab w:val="left" w:pos="1110"/>
        </w:tabs>
        <w:spacing w:before="7"/>
        <w:ind w:left="284" w:right="13"/>
        <w:jc w:val="both"/>
        <w:rPr>
          <w:color w:val="000000"/>
          <w:szCs w:val="28"/>
        </w:rPr>
      </w:pPr>
      <w:r w:rsidRPr="00653A1D">
        <w:rPr>
          <w:color w:val="000000"/>
          <w:szCs w:val="28"/>
        </w:rPr>
        <w:t>2. Научно-практическая конференция «Шаг в будущее» (совместно с РУНО).</w:t>
      </w:r>
    </w:p>
    <w:p w:rsidR="002D3882" w:rsidRPr="00653A1D" w:rsidRDefault="002D3882" w:rsidP="003941BD">
      <w:pPr>
        <w:shd w:val="clear" w:color="auto" w:fill="FFFFFF"/>
        <w:tabs>
          <w:tab w:val="left" w:pos="1110"/>
          <w:tab w:val="left" w:pos="1374"/>
        </w:tabs>
        <w:ind w:firstLine="284"/>
        <w:jc w:val="both"/>
        <w:rPr>
          <w:color w:val="000000"/>
          <w:szCs w:val="28"/>
        </w:rPr>
      </w:pPr>
      <w:r w:rsidRPr="00653A1D">
        <w:rPr>
          <w:color w:val="000000"/>
          <w:szCs w:val="28"/>
        </w:rPr>
        <w:t>3. 24-е Международные Невельские Бахтинские чтения (29 июня  – 1 июля 2017 г.). Концерт памяти Юдиной в рамках Чтений в Витебской филармонии.</w:t>
      </w:r>
    </w:p>
    <w:p w:rsidR="002D3882" w:rsidRPr="00653A1D" w:rsidRDefault="002D3882" w:rsidP="003941BD">
      <w:pPr>
        <w:shd w:val="clear" w:color="auto" w:fill="FFFFFF"/>
        <w:tabs>
          <w:tab w:val="left" w:pos="1110"/>
          <w:tab w:val="left" w:pos="1374"/>
        </w:tabs>
        <w:ind w:firstLine="284"/>
        <w:jc w:val="both"/>
        <w:rPr>
          <w:szCs w:val="28"/>
        </w:rPr>
      </w:pPr>
      <w:r w:rsidRPr="00653A1D">
        <w:rPr>
          <w:color w:val="000000"/>
          <w:szCs w:val="28"/>
        </w:rPr>
        <w:t xml:space="preserve">4. </w:t>
      </w:r>
      <w:r w:rsidRPr="00653A1D">
        <w:rPr>
          <w:szCs w:val="28"/>
        </w:rPr>
        <w:t>Встречи с делегациями из Казахстана (8 делегаций), в т.ч. в связи с 95-летием Героя Советского Союза М.Маметовой.</w:t>
      </w:r>
    </w:p>
    <w:p w:rsidR="002D3882" w:rsidRPr="00653A1D" w:rsidRDefault="002D3882" w:rsidP="003941BD">
      <w:pPr>
        <w:shd w:val="clear" w:color="auto" w:fill="FFFFFF"/>
        <w:tabs>
          <w:tab w:val="left" w:pos="1110"/>
          <w:tab w:val="left" w:pos="1374"/>
        </w:tabs>
        <w:ind w:firstLine="284"/>
        <w:jc w:val="both"/>
        <w:rPr>
          <w:color w:val="000000"/>
          <w:szCs w:val="28"/>
        </w:rPr>
      </w:pPr>
      <w:r w:rsidRPr="00653A1D">
        <w:rPr>
          <w:color w:val="000000"/>
          <w:szCs w:val="28"/>
        </w:rPr>
        <w:t>5. Сотрудники Музея приняли участие в организации и выездных мероприятиях литературно-художественного клуба «Шкатулка».</w:t>
      </w:r>
    </w:p>
    <w:p w:rsidR="002D3882" w:rsidRPr="00653A1D" w:rsidRDefault="002D3882" w:rsidP="003941BD">
      <w:pPr>
        <w:shd w:val="clear" w:color="auto" w:fill="FFFFFF"/>
        <w:tabs>
          <w:tab w:val="left" w:pos="1110"/>
          <w:tab w:val="left" w:pos="1374"/>
        </w:tabs>
        <w:ind w:firstLine="284"/>
        <w:jc w:val="both"/>
        <w:rPr>
          <w:color w:val="000000"/>
          <w:szCs w:val="28"/>
        </w:rPr>
      </w:pPr>
      <w:r w:rsidRPr="00653A1D">
        <w:rPr>
          <w:color w:val="000000"/>
          <w:szCs w:val="28"/>
        </w:rPr>
        <w:t>6. Сотрудники Музея приняли участие в организации праздновании дня Петра и Февронии (концерт), в организации Пасхального и Рождественского концертов в ДК.</w:t>
      </w:r>
    </w:p>
    <w:p w:rsidR="002D3882" w:rsidRPr="00653A1D" w:rsidRDefault="002D3882" w:rsidP="003941BD">
      <w:pPr>
        <w:shd w:val="clear" w:color="auto" w:fill="FFFFFF"/>
        <w:tabs>
          <w:tab w:val="left" w:pos="1110"/>
          <w:tab w:val="left" w:pos="1374"/>
        </w:tabs>
        <w:ind w:firstLine="284"/>
        <w:jc w:val="both"/>
        <w:rPr>
          <w:color w:val="000000"/>
          <w:szCs w:val="28"/>
        </w:rPr>
      </w:pPr>
      <w:r w:rsidRPr="00653A1D">
        <w:rPr>
          <w:color w:val="000000"/>
          <w:szCs w:val="28"/>
        </w:rPr>
        <w:lastRenderedPageBreak/>
        <w:t>7. Праздничная встреча невельчан с сотрудниками Маген Хеседа в честь Хануки.</w:t>
      </w:r>
    </w:p>
    <w:p w:rsidR="002D3882" w:rsidRPr="00653A1D" w:rsidRDefault="002D3882" w:rsidP="003941BD">
      <w:pPr>
        <w:shd w:val="clear" w:color="auto" w:fill="FFFFFF"/>
        <w:tabs>
          <w:tab w:val="left" w:pos="1110"/>
          <w:tab w:val="left" w:pos="1374"/>
        </w:tabs>
        <w:ind w:firstLine="284"/>
        <w:jc w:val="both"/>
        <w:rPr>
          <w:color w:val="000000"/>
          <w:szCs w:val="28"/>
        </w:rPr>
      </w:pPr>
      <w:r w:rsidRPr="00653A1D">
        <w:rPr>
          <w:color w:val="000000"/>
          <w:szCs w:val="28"/>
        </w:rPr>
        <w:t>8. Встреча с делегацией раввинов (США).</w:t>
      </w:r>
    </w:p>
    <w:p w:rsidR="002D3882" w:rsidRPr="00653A1D" w:rsidRDefault="002D3882" w:rsidP="003941BD">
      <w:pPr>
        <w:shd w:val="clear" w:color="auto" w:fill="FFFFFF"/>
        <w:tabs>
          <w:tab w:val="left" w:pos="1110"/>
          <w:tab w:val="left" w:pos="1374"/>
        </w:tabs>
        <w:ind w:firstLine="284"/>
        <w:jc w:val="both"/>
        <w:rPr>
          <w:color w:val="000000"/>
          <w:szCs w:val="28"/>
        </w:rPr>
      </w:pPr>
      <w:r w:rsidRPr="00653A1D">
        <w:rPr>
          <w:color w:val="000000"/>
          <w:szCs w:val="28"/>
        </w:rPr>
        <w:t>9. Мастер-класс по кулинарии Невельского уезда для членов клуба «Сундучок».</w:t>
      </w:r>
    </w:p>
    <w:p w:rsidR="002D3882" w:rsidRPr="00653A1D" w:rsidRDefault="002D3882" w:rsidP="003941BD">
      <w:pPr>
        <w:shd w:val="clear" w:color="auto" w:fill="FFFFFF"/>
        <w:tabs>
          <w:tab w:val="left" w:pos="528"/>
          <w:tab w:val="left" w:pos="792"/>
        </w:tabs>
        <w:ind w:firstLine="284"/>
        <w:jc w:val="both"/>
        <w:rPr>
          <w:color w:val="000000"/>
          <w:szCs w:val="28"/>
        </w:rPr>
      </w:pPr>
    </w:p>
    <w:p w:rsidR="002D3882" w:rsidRPr="00653A1D" w:rsidRDefault="002D3882" w:rsidP="003941BD">
      <w:pPr>
        <w:shd w:val="clear" w:color="auto" w:fill="FFFFFF"/>
        <w:tabs>
          <w:tab w:val="left" w:pos="528"/>
          <w:tab w:val="left" w:pos="792"/>
        </w:tabs>
        <w:ind w:firstLine="284"/>
        <w:jc w:val="both"/>
        <w:rPr>
          <w:color w:val="000000"/>
          <w:szCs w:val="28"/>
        </w:rPr>
      </w:pPr>
      <w:r w:rsidRPr="00653A1D">
        <w:rPr>
          <w:color w:val="000000"/>
          <w:szCs w:val="28"/>
        </w:rPr>
        <w:t>Выставки:</w:t>
      </w:r>
    </w:p>
    <w:p w:rsidR="002D3882" w:rsidRPr="00653A1D" w:rsidRDefault="002D3882" w:rsidP="003941BD">
      <w:pPr>
        <w:shd w:val="clear" w:color="auto" w:fill="FFFFFF"/>
        <w:tabs>
          <w:tab w:val="left" w:pos="1374"/>
        </w:tabs>
        <w:ind w:firstLine="284"/>
        <w:jc w:val="both"/>
        <w:rPr>
          <w:color w:val="000000"/>
          <w:szCs w:val="28"/>
        </w:rPr>
      </w:pPr>
      <w:r w:rsidRPr="00653A1D">
        <w:rPr>
          <w:color w:val="000000"/>
          <w:szCs w:val="28"/>
        </w:rPr>
        <w:t xml:space="preserve">Музей провел 14 выставок. Из общего числа выставок 6 проведены только с использованием фондов Музея истории Невеля. </w:t>
      </w:r>
    </w:p>
    <w:p w:rsidR="002D3882" w:rsidRPr="00653A1D" w:rsidRDefault="002D3882" w:rsidP="003941BD">
      <w:pPr>
        <w:shd w:val="clear" w:color="auto" w:fill="FFFFFF"/>
        <w:spacing w:before="7"/>
        <w:ind w:firstLine="284"/>
        <w:jc w:val="both"/>
        <w:rPr>
          <w:color w:val="000000"/>
          <w:spacing w:val="-2"/>
          <w:szCs w:val="28"/>
        </w:rPr>
      </w:pPr>
    </w:p>
    <w:p w:rsidR="002D3882" w:rsidRPr="00653A1D" w:rsidRDefault="002D3882" w:rsidP="003941BD">
      <w:pPr>
        <w:shd w:val="clear" w:color="auto" w:fill="FFFFFF"/>
        <w:spacing w:before="7"/>
        <w:ind w:firstLine="284"/>
        <w:jc w:val="both"/>
        <w:rPr>
          <w:spacing w:val="-3"/>
          <w:szCs w:val="28"/>
        </w:rPr>
      </w:pPr>
      <w:r w:rsidRPr="00653A1D">
        <w:rPr>
          <w:color w:val="000000"/>
          <w:spacing w:val="-2"/>
          <w:szCs w:val="28"/>
        </w:rPr>
        <w:t xml:space="preserve">    Музейная жизнь была отражена в 25 публикациях в СМИ (газеты «Невельский вестник» и «Ведомости»), осуществлено 6 публикаций в научных сборниках. Даны интервью </w:t>
      </w:r>
      <w:r w:rsidRPr="00653A1D">
        <w:rPr>
          <w:spacing w:val="-2"/>
          <w:szCs w:val="28"/>
        </w:rPr>
        <w:t>Псковскому радио, Белорусскому телевидению.</w:t>
      </w:r>
    </w:p>
    <w:p w:rsidR="002D3882" w:rsidRPr="00653A1D" w:rsidRDefault="002D3882" w:rsidP="003941BD">
      <w:pPr>
        <w:shd w:val="clear" w:color="auto" w:fill="FFFFFF"/>
        <w:ind w:right="39" w:firstLine="284"/>
        <w:jc w:val="both"/>
        <w:rPr>
          <w:color w:val="000000"/>
          <w:spacing w:val="-2"/>
          <w:szCs w:val="28"/>
        </w:rPr>
      </w:pPr>
      <w:r w:rsidRPr="00653A1D">
        <w:rPr>
          <w:color w:val="000000"/>
          <w:spacing w:val="-3"/>
          <w:szCs w:val="28"/>
        </w:rPr>
        <w:t xml:space="preserve">Музей принимал участие </w:t>
      </w:r>
      <w:r w:rsidRPr="00653A1D">
        <w:rPr>
          <w:color w:val="000000"/>
          <w:spacing w:val="-4"/>
          <w:szCs w:val="28"/>
        </w:rPr>
        <w:t>в патриотических часах совместно с группой «Поиск»</w:t>
      </w:r>
      <w:r w:rsidRPr="00653A1D">
        <w:rPr>
          <w:color w:val="000000"/>
          <w:spacing w:val="-2"/>
          <w:szCs w:val="28"/>
        </w:rPr>
        <w:t xml:space="preserve">.  В течение года приняли </w:t>
      </w:r>
      <w:r w:rsidRPr="00653A1D">
        <w:rPr>
          <w:spacing w:val="-2"/>
          <w:szCs w:val="28"/>
        </w:rPr>
        <w:t>8</w:t>
      </w:r>
      <w:r w:rsidRPr="00653A1D">
        <w:rPr>
          <w:color w:val="000000"/>
          <w:spacing w:val="-2"/>
          <w:szCs w:val="28"/>
        </w:rPr>
        <w:t xml:space="preserve"> делегаций из Казахстана.</w:t>
      </w:r>
    </w:p>
    <w:p w:rsidR="002D3882" w:rsidRPr="00653A1D" w:rsidRDefault="002D3882" w:rsidP="003941BD">
      <w:pPr>
        <w:shd w:val="clear" w:color="auto" w:fill="FFFFFF"/>
        <w:ind w:right="39" w:firstLine="284"/>
        <w:jc w:val="both"/>
        <w:rPr>
          <w:color w:val="000000"/>
          <w:spacing w:val="-2"/>
          <w:szCs w:val="28"/>
        </w:rPr>
      </w:pPr>
      <w:r w:rsidRPr="00653A1D">
        <w:rPr>
          <w:color w:val="000000"/>
          <w:spacing w:val="-2"/>
          <w:szCs w:val="28"/>
        </w:rPr>
        <w:t>В 2017 году МБУ «Музей истории Невеля» проходил независимую оценку качества. По ее итогам музей занял 2-е место. Разработан план мероприятий по реализации предложений по совершенствованию работы.</w:t>
      </w:r>
    </w:p>
    <w:p w:rsidR="002D3882" w:rsidRPr="00653A1D" w:rsidRDefault="002D3882" w:rsidP="003941BD">
      <w:pPr>
        <w:shd w:val="clear" w:color="auto" w:fill="FFFFFF"/>
        <w:ind w:right="28" w:firstLine="284"/>
        <w:jc w:val="both"/>
        <w:rPr>
          <w:color w:val="000000"/>
          <w:szCs w:val="28"/>
        </w:rPr>
      </w:pPr>
      <w:r w:rsidRPr="00653A1D">
        <w:rPr>
          <w:color w:val="000000"/>
          <w:spacing w:val="-3"/>
          <w:szCs w:val="28"/>
        </w:rPr>
        <w:t xml:space="preserve">В 2018 году планируется провести 10 международный Конкурс юных пианистов имени </w:t>
      </w:r>
      <w:r w:rsidRPr="00653A1D">
        <w:rPr>
          <w:color w:val="000000"/>
          <w:szCs w:val="28"/>
        </w:rPr>
        <w:t xml:space="preserve">М.В.Юдиной (совместно с ДШИ), конференцию школьников «Шаг в будущее» (совместно с РУНО), </w:t>
      </w:r>
      <w:r w:rsidRPr="00653A1D">
        <w:rPr>
          <w:color w:val="000000"/>
          <w:szCs w:val="28"/>
          <w:lang w:val="en-US"/>
        </w:rPr>
        <w:t>XXV</w:t>
      </w:r>
      <w:r w:rsidRPr="00653A1D">
        <w:rPr>
          <w:color w:val="000000"/>
          <w:szCs w:val="28"/>
        </w:rPr>
        <w:t xml:space="preserve"> Невельские Бахтинские чтения, выпуск 24-го Невельского сборника. Планируется также провести 15 выставок.</w:t>
      </w:r>
    </w:p>
    <w:p w:rsidR="002D3882" w:rsidRPr="00653A1D" w:rsidRDefault="002D3882" w:rsidP="003941BD">
      <w:pPr>
        <w:shd w:val="clear" w:color="auto" w:fill="FFFFFF"/>
        <w:spacing w:before="11"/>
        <w:ind w:right="14" w:firstLine="284"/>
        <w:jc w:val="both"/>
        <w:rPr>
          <w:color w:val="000000"/>
          <w:szCs w:val="28"/>
        </w:rPr>
      </w:pPr>
      <w:r w:rsidRPr="00653A1D">
        <w:rPr>
          <w:color w:val="000000"/>
          <w:szCs w:val="28"/>
        </w:rPr>
        <w:t xml:space="preserve">Музей находится на центральной улице. Здание одноэтажное, на окнах установлены решетки. Имеется оборудованное под хранилище </w:t>
      </w:r>
      <w:r w:rsidRPr="00653A1D">
        <w:rPr>
          <w:color w:val="000000"/>
          <w:spacing w:val="-3"/>
          <w:szCs w:val="28"/>
        </w:rPr>
        <w:t xml:space="preserve">помещение. Охрана осуществляется отделом вневедомственной охраны с </w:t>
      </w:r>
      <w:r w:rsidRPr="00653A1D">
        <w:rPr>
          <w:color w:val="000000"/>
          <w:szCs w:val="28"/>
        </w:rPr>
        <w:t xml:space="preserve">помощью охранной сигнализации с выводом на центральный пульт. </w:t>
      </w:r>
      <w:r w:rsidRPr="00653A1D">
        <w:rPr>
          <w:color w:val="000000"/>
          <w:spacing w:val="-3"/>
          <w:szCs w:val="28"/>
        </w:rPr>
        <w:t xml:space="preserve">Установлены двойные двери на входе в здания. В помещениях установлена </w:t>
      </w:r>
      <w:r w:rsidRPr="00653A1D">
        <w:rPr>
          <w:color w:val="000000"/>
          <w:szCs w:val="28"/>
        </w:rPr>
        <w:t>охранная и пожарная сигнализация.</w:t>
      </w:r>
    </w:p>
    <w:p w:rsidR="002D3882" w:rsidRPr="00653A1D" w:rsidRDefault="002D3882" w:rsidP="003941BD">
      <w:pPr>
        <w:shd w:val="clear" w:color="auto" w:fill="FFFFFF"/>
        <w:spacing w:before="7"/>
        <w:ind w:right="14" w:firstLine="284"/>
        <w:jc w:val="both"/>
        <w:rPr>
          <w:color w:val="000000"/>
          <w:szCs w:val="28"/>
        </w:rPr>
      </w:pPr>
      <w:r w:rsidRPr="00653A1D">
        <w:rPr>
          <w:color w:val="000000"/>
          <w:szCs w:val="28"/>
        </w:rPr>
        <w:t>Структура учреждения и штатное расписание соответствуют исполнению уставных задач.</w:t>
      </w:r>
    </w:p>
    <w:p w:rsidR="00653A1D" w:rsidRDefault="002D3882" w:rsidP="003941BD">
      <w:pPr>
        <w:shd w:val="clear" w:color="auto" w:fill="FFFFFF"/>
        <w:spacing w:before="7"/>
        <w:ind w:right="7" w:firstLine="284"/>
        <w:jc w:val="both"/>
        <w:rPr>
          <w:color w:val="000000"/>
          <w:spacing w:val="-5"/>
          <w:szCs w:val="28"/>
        </w:rPr>
      </w:pPr>
      <w:r w:rsidRPr="00653A1D">
        <w:rPr>
          <w:color w:val="000000"/>
          <w:spacing w:val="-2"/>
          <w:szCs w:val="28"/>
        </w:rPr>
        <w:t xml:space="preserve">В плане профессионального развития персонала раз в два месяца </w:t>
      </w:r>
      <w:r w:rsidRPr="00653A1D">
        <w:rPr>
          <w:color w:val="000000"/>
          <w:szCs w:val="28"/>
        </w:rPr>
        <w:t xml:space="preserve">проводится семинар по повышению квалификации, занятия проводит </w:t>
      </w:r>
      <w:r w:rsidRPr="00653A1D">
        <w:rPr>
          <w:color w:val="000000"/>
          <w:spacing w:val="-3"/>
          <w:szCs w:val="28"/>
        </w:rPr>
        <w:t xml:space="preserve"> главный хранитель Бершадский С.Г., один раз в три месяца - занятия по пожарной </w:t>
      </w:r>
      <w:r w:rsidRPr="00653A1D">
        <w:rPr>
          <w:color w:val="000000"/>
          <w:szCs w:val="28"/>
        </w:rPr>
        <w:t>безопасности (ответственный Андреев А.И.).</w:t>
      </w:r>
    </w:p>
    <w:p w:rsidR="00A97DCF" w:rsidRPr="00A97DCF" w:rsidRDefault="00A97DCF" w:rsidP="003941BD">
      <w:pPr>
        <w:shd w:val="clear" w:color="auto" w:fill="FFFFFF"/>
        <w:spacing w:before="4" w:line="317" w:lineRule="exact"/>
        <w:ind w:left="887"/>
        <w:jc w:val="both"/>
        <w:rPr>
          <w:color w:val="000000"/>
          <w:spacing w:val="-5"/>
          <w:szCs w:val="28"/>
        </w:rPr>
      </w:pPr>
      <w:r w:rsidRPr="00A97DCF">
        <w:rPr>
          <w:color w:val="000000"/>
          <w:spacing w:val="-5"/>
          <w:szCs w:val="28"/>
        </w:rPr>
        <w:t>Международные контакты:</w:t>
      </w:r>
    </w:p>
    <w:p w:rsidR="00A97DCF" w:rsidRPr="00A97DCF" w:rsidRDefault="00A97DCF" w:rsidP="003941BD">
      <w:pPr>
        <w:shd w:val="clear" w:color="auto" w:fill="FFFFFF"/>
        <w:spacing w:before="7" w:line="317" w:lineRule="exact"/>
        <w:ind w:left="56" w:firstLine="827"/>
        <w:jc w:val="both"/>
        <w:rPr>
          <w:color w:val="000000"/>
          <w:szCs w:val="28"/>
        </w:rPr>
      </w:pPr>
      <w:r w:rsidRPr="00A97DCF">
        <w:rPr>
          <w:color w:val="000000"/>
          <w:spacing w:val="-3"/>
          <w:szCs w:val="28"/>
        </w:rPr>
        <w:t xml:space="preserve">постоянными участниками Невельских Бахтинских чтений являются исследователи из Ближнего и Дальнего зарубежья, в т.ч. П.Марш (Лондон), </w:t>
      </w:r>
      <w:r w:rsidR="00D81BA7">
        <w:rPr>
          <w:color w:val="000000"/>
          <w:spacing w:val="-3"/>
          <w:szCs w:val="28"/>
        </w:rPr>
        <w:t>Элизабет Уилсон (Италия),</w:t>
      </w:r>
      <w:r w:rsidRPr="00A97DCF">
        <w:rPr>
          <w:color w:val="000000"/>
          <w:spacing w:val="-2"/>
          <w:szCs w:val="28"/>
        </w:rPr>
        <w:t xml:space="preserve"> Т.А.Романова (Минск), С.Мясоедова (Витебск), </w:t>
      </w:r>
      <w:r w:rsidRPr="00A97DCF">
        <w:rPr>
          <w:color w:val="000000"/>
          <w:szCs w:val="28"/>
        </w:rPr>
        <w:t xml:space="preserve">Г.Лойпольд (Берлин), К.Раабе (Берлин), </w:t>
      </w:r>
      <w:r w:rsidR="00D81BA7">
        <w:rPr>
          <w:color w:val="000000"/>
          <w:szCs w:val="28"/>
        </w:rPr>
        <w:t xml:space="preserve"> А.Лисов (Витебск),</w:t>
      </w:r>
      <w:r w:rsidRPr="00A97DCF">
        <w:rPr>
          <w:color w:val="000000"/>
          <w:szCs w:val="28"/>
        </w:rPr>
        <w:t xml:space="preserve"> И.Данилова (Швеция), Мирослав Янковяк (Варшава), Т.Майтесян, профессор скрипки и камерной музыки (Бельгия).</w:t>
      </w:r>
    </w:p>
    <w:p w:rsidR="00A97DCF" w:rsidRPr="00A97DCF" w:rsidRDefault="00A97DCF" w:rsidP="003941BD">
      <w:pPr>
        <w:shd w:val="clear" w:color="auto" w:fill="FFFFFF"/>
        <w:spacing w:before="7" w:line="317" w:lineRule="exact"/>
        <w:ind w:left="56" w:firstLine="827"/>
        <w:jc w:val="both"/>
        <w:rPr>
          <w:color w:val="000000"/>
          <w:szCs w:val="28"/>
        </w:rPr>
      </w:pPr>
    </w:p>
    <w:p w:rsidR="00484200" w:rsidRDefault="006F1434" w:rsidP="003941BD">
      <w:pPr>
        <w:jc w:val="both"/>
        <w:rPr>
          <w:b/>
        </w:rPr>
      </w:pPr>
      <w:r>
        <w:rPr>
          <w:b/>
        </w:rPr>
        <w:t>Основные мероприятия:</w:t>
      </w:r>
    </w:p>
    <w:tbl>
      <w:tblPr>
        <w:tblStyle w:val="a8"/>
        <w:tblW w:w="0" w:type="auto"/>
        <w:tblLook w:val="04A0" w:firstRow="1" w:lastRow="0" w:firstColumn="1" w:lastColumn="0" w:noHBand="0" w:noVBand="1"/>
      </w:tblPr>
      <w:tblGrid>
        <w:gridCol w:w="1897"/>
        <w:gridCol w:w="1976"/>
        <w:gridCol w:w="1953"/>
        <w:gridCol w:w="1959"/>
        <w:gridCol w:w="1985"/>
      </w:tblGrid>
      <w:tr w:rsidR="006F1434" w:rsidTr="006F1434">
        <w:tc>
          <w:tcPr>
            <w:tcW w:w="2027" w:type="dxa"/>
          </w:tcPr>
          <w:p w:rsidR="006F1434" w:rsidRPr="006F1434" w:rsidRDefault="006F1434" w:rsidP="003941BD">
            <w:pPr>
              <w:jc w:val="both"/>
            </w:pPr>
            <w:r w:rsidRPr="006F1434">
              <w:t>год</w:t>
            </w:r>
          </w:p>
        </w:tc>
        <w:tc>
          <w:tcPr>
            <w:tcW w:w="2027" w:type="dxa"/>
          </w:tcPr>
          <w:p w:rsidR="006F1434" w:rsidRPr="006F1434" w:rsidRDefault="006F1434" w:rsidP="003941BD">
            <w:pPr>
              <w:jc w:val="both"/>
            </w:pPr>
            <w:r w:rsidRPr="006F1434">
              <w:t>Число посещений</w:t>
            </w:r>
          </w:p>
        </w:tc>
        <w:tc>
          <w:tcPr>
            <w:tcW w:w="2028" w:type="dxa"/>
          </w:tcPr>
          <w:p w:rsidR="006F1434" w:rsidRPr="006F1434" w:rsidRDefault="006F1434" w:rsidP="003941BD">
            <w:pPr>
              <w:jc w:val="both"/>
            </w:pPr>
            <w:r w:rsidRPr="006F1434">
              <w:t>Местных жителей</w:t>
            </w:r>
          </w:p>
        </w:tc>
        <w:tc>
          <w:tcPr>
            <w:tcW w:w="2028" w:type="dxa"/>
          </w:tcPr>
          <w:p w:rsidR="006F1434" w:rsidRPr="006F1434" w:rsidRDefault="006F1434" w:rsidP="003941BD">
            <w:pPr>
              <w:jc w:val="both"/>
            </w:pPr>
            <w:r>
              <w:t>Льготные</w:t>
            </w:r>
          </w:p>
        </w:tc>
        <w:tc>
          <w:tcPr>
            <w:tcW w:w="2028" w:type="dxa"/>
          </w:tcPr>
          <w:p w:rsidR="006F1434" w:rsidRPr="006F1434" w:rsidRDefault="006F1434" w:rsidP="003941BD">
            <w:pPr>
              <w:jc w:val="both"/>
            </w:pPr>
            <w:r>
              <w:t>Количество экскурсий</w:t>
            </w:r>
          </w:p>
        </w:tc>
      </w:tr>
      <w:tr w:rsidR="006F1434" w:rsidTr="006F1434">
        <w:tc>
          <w:tcPr>
            <w:tcW w:w="2027" w:type="dxa"/>
          </w:tcPr>
          <w:p w:rsidR="006F1434" w:rsidRPr="006F1434" w:rsidRDefault="006F1434" w:rsidP="003941BD">
            <w:pPr>
              <w:jc w:val="both"/>
            </w:pPr>
            <w:r>
              <w:t>201</w:t>
            </w:r>
            <w:r w:rsidR="00653A1D">
              <w:t>7</w:t>
            </w:r>
          </w:p>
        </w:tc>
        <w:tc>
          <w:tcPr>
            <w:tcW w:w="2027" w:type="dxa"/>
          </w:tcPr>
          <w:p w:rsidR="006F1434" w:rsidRPr="006F1434" w:rsidRDefault="006F1434" w:rsidP="003941BD">
            <w:pPr>
              <w:jc w:val="both"/>
            </w:pPr>
            <w:r>
              <w:t>1</w:t>
            </w:r>
            <w:r w:rsidR="00653A1D">
              <w:t>9300</w:t>
            </w:r>
          </w:p>
        </w:tc>
        <w:tc>
          <w:tcPr>
            <w:tcW w:w="2028" w:type="dxa"/>
          </w:tcPr>
          <w:p w:rsidR="006F1434" w:rsidRPr="006F1434" w:rsidRDefault="00653A1D" w:rsidP="003941BD">
            <w:pPr>
              <w:jc w:val="both"/>
            </w:pPr>
            <w:r>
              <w:t>7</w:t>
            </w:r>
            <w:r w:rsidR="00D81BA7">
              <w:t>9%</w:t>
            </w:r>
          </w:p>
        </w:tc>
        <w:tc>
          <w:tcPr>
            <w:tcW w:w="2028" w:type="dxa"/>
          </w:tcPr>
          <w:p w:rsidR="006F1434" w:rsidRDefault="00653A1D" w:rsidP="003941BD">
            <w:pPr>
              <w:jc w:val="both"/>
            </w:pPr>
            <w:r>
              <w:t>96%</w:t>
            </w:r>
          </w:p>
        </w:tc>
        <w:tc>
          <w:tcPr>
            <w:tcW w:w="2028" w:type="dxa"/>
          </w:tcPr>
          <w:p w:rsidR="006F1434" w:rsidRDefault="00653A1D" w:rsidP="003941BD">
            <w:pPr>
              <w:jc w:val="both"/>
            </w:pPr>
            <w:r>
              <w:t>508</w:t>
            </w:r>
          </w:p>
        </w:tc>
      </w:tr>
    </w:tbl>
    <w:p w:rsidR="006F1434" w:rsidRPr="006F1434" w:rsidRDefault="006F1434" w:rsidP="003941BD">
      <w:pPr>
        <w:jc w:val="both"/>
        <w:rPr>
          <w:b/>
        </w:rPr>
      </w:pPr>
    </w:p>
    <w:p w:rsidR="006F1434" w:rsidRDefault="006F1434" w:rsidP="00181463">
      <w:pPr>
        <w:jc w:val="both"/>
      </w:pPr>
    </w:p>
    <w:p w:rsidR="00484200" w:rsidRDefault="00484200" w:rsidP="00181463">
      <w:pPr>
        <w:jc w:val="both"/>
        <w:rPr>
          <w:rFonts w:cs="Tahoma"/>
          <w:b/>
          <w:bCs/>
        </w:rPr>
      </w:pPr>
      <w:r>
        <w:rPr>
          <w:rFonts w:cs="Tahoma"/>
          <w:b/>
          <w:bCs/>
        </w:rPr>
        <w:t>Выставки, проводившиеся МУ «Музей истории Невеля»</w:t>
      </w:r>
    </w:p>
    <w:p w:rsidR="00484200" w:rsidRDefault="00484200" w:rsidP="00181463">
      <w:pPr>
        <w:jc w:val="both"/>
        <w:rPr>
          <w:rFonts w:cs="Tahoma"/>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9"/>
      </w:tblGrid>
      <w:tr w:rsidR="00BB20D4" w:rsidTr="00484200">
        <w:tc>
          <w:tcPr>
            <w:tcW w:w="2409" w:type="dxa"/>
          </w:tcPr>
          <w:p w:rsidR="00484200" w:rsidRDefault="00484200" w:rsidP="00181463">
            <w:pPr>
              <w:pStyle w:val="af"/>
              <w:snapToGrid w:val="0"/>
              <w:jc w:val="both"/>
              <w:rPr>
                <w:rFonts w:cs="Tahoma"/>
              </w:rPr>
            </w:pPr>
            <w:r>
              <w:rPr>
                <w:rFonts w:cs="Tahoma"/>
              </w:rPr>
              <w:t>Кол-во выставок</w:t>
            </w:r>
          </w:p>
        </w:tc>
        <w:tc>
          <w:tcPr>
            <w:tcW w:w="2409" w:type="dxa"/>
          </w:tcPr>
          <w:p w:rsidR="00484200" w:rsidRDefault="00484200" w:rsidP="00181463">
            <w:pPr>
              <w:pStyle w:val="af"/>
              <w:snapToGrid w:val="0"/>
              <w:jc w:val="both"/>
              <w:rPr>
                <w:rFonts w:cs="Tahoma"/>
              </w:rPr>
            </w:pPr>
            <w:r>
              <w:rPr>
                <w:rFonts w:cs="Tahoma"/>
              </w:rPr>
              <w:t>Из них на выезде</w:t>
            </w:r>
          </w:p>
        </w:tc>
        <w:tc>
          <w:tcPr>
            <w:tcW w:w="2409" w:type="dxa"/>
          </w:tcPr>
          <w:p w:rsidR="00484200" w:rsidRDefault="00484200" w:rsidP="00181463">
            <w:pPr>
              <w:pStyle w:val="af"/>
              <w:snapToGrid w:val="0"/>
              <w:jc w:val="both"/>
              <w:rPr>
                <w:rFonts w:cs="Tahoma"/>
              </w:rPr>
            </w:pPr>
            <w:r>
              <w:rPr>
                <w:rFonts w:cs="Tahoma"/>
              </w:rPr>
              <w:t>Кол-во посетителей</w:t>
            </w:r>
          </w:p>
        </w:tc>
        <w:tc>
          <w:tcPr>
            <w:tcW w:w="2419" w:type="dxa"/>
          </w:tcPr>
          <w:p w:rsidR="00484200" w:rsidRDefault="00484200" w:rsidP="00181463">
            <w:pPr>
              <w:pStyle w:val="af"/>
              <w:snapToGrid w:val="0"/>
              <w:jc w:val="both"/>
              <w:rPr>
                <w:rFonts w:cs="Tahoma"/>
              </w:rPr>
            </w:pPr>
            <w:r>
              <w:rPr>
                <w:rFonts w:cs="Tahoma"/>
              </w:rPr>
              <w:t>Из них на выезде</w:t>
            </w:r>
          </w:p>
        </w:tc>
      </w:tr>
      <w:tr w:rsidR="00BB20D4" w:rsidTr="00484200">
        <w:tc>
          <w:tcPr>
            <w:tcW w:w="2409" w:type="dxa"/>
          </w:tcPr>
          <w:p w:rsidR="00484200" w:rsidRDefault="00484200" w:rsidP="00181463">
            <w:pPr>
              <w:pStyle w:val="af"/>
              <w:snapToGrid w:val="0"/>
              <w:jc w:val="both"/>
              <w:rPr>
                <w:rFonts w:cs="Tahoma"/>
              </w:rPr>
            </w:pPr>
            <w:r>
              <w:rPr>
                <w:rFonts w:cs="Tahoma"/>
              </w:rPr>
              <w:t>1</w:t>
            </w:r>
            <w:r w:rsidR="00D81BA7">
              <w:rPr>
                <w:rFonts w:cs="Tahoma"/>
              </w:rPr>
              <w:t>4</w:t>
            </w:r>
          </w:p>
        </w:tc>
        <w:tc>
          <w:tcPr>
            <w:tcW w:w="2409" w:type="dxa"/>
          </w:tcPr>
          <w:p w:rsidR="00484200" w:rsidRDefault="006F1434" w:rsidP="00181463">
            <w:pPr>
              <w:pStyle w:val="af"/>
              <w:snapToGrid w:val="0"/>
              <w:jc w:val="both"/>
              <w:rPr>
                <w:rFonts w:cs="Tahoma"/>
              </w:rPr>
            </w:pPr>
            <w:r>
              <w:rPr>
                <w:rFonts w:cs="Tahoma"/>
              </w:rPr>
              <w:t>0</w:t>
            </w:r>
          </w:p>
        </w:tc>
        <w:tc>
          <w:tcPr>
            <w:tcW w:w="2409" w:type="dxa"/>
          </w:tcPr>
          <w:p w:rsidR="00484200" w:rsidRDefault="00653A1D" w:rsidP="00181463">
            <w:pPr>
              <w:pStyle w:val="af"/>
              <w:snapToGrid w:val="0"/>
              <w:jc w:val="both"/>
              <w:rPr>
                <w:rFonts w:cs="Tahoma"/>
              </w:rPr>
            </w:pPr>
            <w:r>
              <w:rPr>
                <w:rFonts w:cs="Tahoma"/>
              </w:rPr>
              <w:t>11072</w:t>
            </w:r>
          </w:p>
        </w:tc>
        <w:tc>
          <w:tcPr>
            <w:tcW w:w="2419" w:type="dxa"/>
          </w:tcPr>
          <w:p w:rsidR="00484200" w:rsidRDefault="00484200" w:rsidP="00181463">
            <w:pPr>
              <w:pStyle w:val="af"/>
              <w:snapToGrid w:val="0"/>
              <w:jc w:val="both"/>
              <w:rPr>
                <w:rFonts w:cs="Tahoma"/>
              </w:rPr>
            </w:pPr>
            <w:r>
              <w:rPr>
                <w:rFonts w:cs="Tahoma"/>
              </w:rPr>
              <w:t>0</w:t>
            </w:r>
          </w:p>
        </w:tc>
      </w:tr>
    </w:tbl>
    <w:p w:rsidR="006F1434" w:rsidRDefault="006F1434" w:rsidP="00181463">
      <w:pPr>
        <w:jc w:val="both"/>
        <w:rPr>
          <w:rFonts w:cs="Tahoma"/>
          <w:b/>
          <w:bCs/>
        </w:rPr>
      </w:pPr>
    </w:p>
    <w:p w:rsidR="00484200" w:rsidRDefault="00484200" w:rsidP="00181463">
      <w:pPr>
        <w:jc w:val="both"/>
        <w:rPr>
          <w:rFonts w:cs="Tahoma"/>
          <w:b/>
          <w:bCs/>
        </w:rPr>
      </w:pPr>
      <w:r>
        <w:rPr>
          <w:rFonts w:cs="Tahoma"/>
          <w:b/>
          <w:bCs/>
        </w:rPr>
        <w:t>Структура музейного фонда.</w:t>
      </w:r>
    </w:p>
    <w:p w:rsidR="00484200" w:rsidRDefault="00484200" w:rsidP="00181463">
      <w:pPr>
        <w:jc w:val="both"/>
        <w:rPr>
          <w:rFonts w:cs="Tahoma"/>
        </w:rPr>
      </w:pPr>
      <w:r>
        <w:rPr>
          <w:rFonts w:cs="Tahoma"/>
        </w:rPr>
        <w:t>(инвентарные подразделения фонда соответствуют форме 8НК с изменениями от 2011 г.)</w:t>
      </w:r>
    </w:p>
    <w:p w:rsidR="00484200" w:rsidRDefault="00484200" w:rsidP="00181463">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8"/>
      </w:tblGrid>
      <w:tr w:rsidR="00BB20D4" w:rsidTr="00484200">
        <w:tc>
          <w:tcPr>
            <w:tcW w:w="4818" w:type="dxa"/>
          </w:tcPr>
          <w:p w:rsidR="00484200" w:rsidRDefault="00484200" w:rsidP="00181463">
            <w:pPr>
              <w:pStyle w:val="af"/>
              <w:snapToGrid w:val="0"/>
              <w:jc w:val="both"/>
              <w:rPr>
                <w:rFonts w:cs="Tahoma"/>
                <w:sz w:val="22"/>
                <w:szCs w:val="22"/>
              </w:rPr>
            </w:pPr>
            <w:r>
              <w:rPr>
                <w:rFonts w:cs="Tahoma"/>
                <w:sz w:val="22"/>
                <w:szCs w:val="22"/>
              </w:rPr>
              <w:t>Тип фонда: Основной и Нучно-вспомогательный</w:t>
            </w:r>
          </w:p>
        </w:tc>
        <w:tc>
          <w:tcPr>
            <w:tcW w:w="4828" w:type="dxa"/>
          </w:tcPr>
          <w:p w:rsidR="00484200" w:rsidRDefault="00484200" w:rsidP="00181463">
            <w:pPr>
              <w:pStyle w:val="af"/>
              <w:snapToGrid w:val="0"/>
              <w:jc w:val="both"/>
              <w:rPr>
                <w:rFonts w:cs="Tahoma"/>
              </w:rPr>
            </w:pPr>
            <w:r>
              <w:rPr>
                <w:rFonts w:cs="Tahoma"/>
              </w:rPr>
              <w:t>Единиц хранения</w:t>
            </w:r>
          </w:p>
        </w:tc>
      </w:tr>
      <w:tr w:rsidR="00BB20D4" w:rsidTr="00484200">
        <w:tc>
          <w:tcPr>
            <w:tcW w:w="4818" w:type="dxa"/>
          </w:tcPr>
          <w:p w:rsidR="00484200" w:rsidRDefault="00484200" w:rsidP="00181463">
            <w:pPr>
              <w:pStyle w:val="af"/>
              <w:snapToGrid w:val="0"/>
              <w:jc w:val="both"/>
              <w:rPr>
                <w:rFonts w:cs="Tahoma"/>
              </w:rPr>
            </w:pPr>
            <w:r>
              <w:rPr>
                <w:rFonts w:cs="Tahoma"/>
              </w:rPr>
              <w:t>Древнерусское искусство</w:t>
            </w:r>
          </w:p>
        </w:tc>
        <w:tc>
          <w:tcPr>
            <w:tcW w:w="4828" w:type="dxa"/>
          </w:tcPr>
          <w:p w:rsidR="00484200" w:rsidRDefault="00484200" w:rsidP="00181463">
            <w:pPr>
              <w:pStyle w:val="af"/>
              <w:snapToGrid w:val="0"/>
              <w:jc w:val="both"/>
              <w:rPr>
                <w:rFonts w:cs="Tahoma"/>
              </w:rPr>
            </w:pPr>
            <w:r>
              <w:rPr>
                <w:rFonts w:cs="Tahoma"/>
              </w:rPr>
              <w:t>-------------------------------</w:t>
            </w:r>
          </w:p>
        </w:tc>
      </w:tr>
      <w:tr w:rsidR="00BB20D4" w:rsidTr="00484200">
        <w:tc>
          <w:tcPr>
            <w:tcW w:w="4818" w:type="dxa"/>
          </w:tcPr>
          <w:p w:rsidR="00484200" w:rsidRDefault="00B87B5F" w:rsidP="00181463">
            <w:pPr>
              <w:pStyle w:val="af"/>
              <w:snapToGrid w:val="0"/>
              <w:jc w:val="both"/>
              <w:rPr>
                <w:rFonts w:cs="Tahoma"/>
              </w:rPr>
            </w:pPr>
            <w:r>
              <w:rPr>
                <w:rFonts w:cs="Tahoma"/>
              </w:rPr>
              <w:t>Ж</w:t>
            </w:r>
            <w:r w:rsidR="00484200">
              <w:rPr>
                <w:rFonts w:cs="Tahoma"/>
              </w:rPr>
              <w:t>ивопись</w:t>
            </w:r>
          </w:p>
        </w:tc>
        <w:tc>
          <w:tcPr>
            <w:tcW w:w="4828" w:type="dxa"/>
          </w:tcPr>
          <w:p w:rsidR="00484200" w:rsidRDefault="00653A1D" w:rsidP="00181463">
            <w:pPr>
              <w:pStyle w:val="af"/>
              <w:snapToGrid w:val="0"/>
              <w:jc w:val="both"/>
              <w:rPr>
                <w:rFonts w:cs="Tahoma"/>
              </w:rPr>
            </w:pPr>
            <w:r>
              <w:rPr>
                <w:rFonts w:cs="Tahoma"/>
              </w:rPr>
              <w:t>-</w:t>
            </w:r>
          </w:p>
        </w:tc>
      </w:tr>
      <w:tr w:rsidR="00BB20D4" w:rsidTr="00484200">
        <w:tc>
          <w:tcPr>
            <w:tcW w:w="4818" w:type="dxa"/>
          </w:tcPr>
          <w:p w:rsidR="00484200" w:rsidRDefault="00484200" w:rsidP="00181463">
            <w:pPr>
              <w:pStyle w:val="af"/>
              <w:snapToGrid w:val="0"/>
              <w:jc w:val="both"/>
              <w:rPr>
                <w:rFonts w:cs="Tahoma"/>
              </w:rPr>
            </w:pPr>
            <w:r>
              <w:rPr>
                <w:rFonts w:cs="Tahoma"/>
              </w:rPr>
              <w:t>Скульптура</w:t>
            </w:r>
          </w:p>
        </w:tc>
        <w:tc>
          <w:tcPr>
            <w:tcW w:w="4828" w:type="dxa"/>
          </w:tcPr>
          <w:p w:rsidR="00484200" w:rsidRDefault="00484200" w:rsidP="00181463">
            <w:pPr>
              <w:pStyle w:val="af"/>
              <w:snapToGrid w:val="0"/>
              <w:jc w:val="both"/>
              <w:rPr>
                <w:rFonts w:cs="Tahoma"/>
              </w:rPr>
            </w:pPr>
            <w:r>
              <w:rPr>
                <w:rFonts w:cs="Tahoma"/>
              </w:rPr>
              <w:t>21</w:t>
            </w:r>
          </w:p>
        </w:tc>
      </w:tr>
      <w:tr w:rsidR="00BB20D4" w:rsidTr="00484200">
        <w:tc>
          <w:tcPr>
            <w:tcW w:w="4818" w:type="dxa"/>
          </w:tcPr>
          <w:p w:rsidR="00484200" w:rsidRDefault="00484200" w:rsidP="00181463">
            <w:pPr>
              <w:pStyle w:val="af"/>
              <w:snapToGrid w:val="0"/>
              <w:jc w:val="both"/>
              <w:rPr>
                <w:rFonts w:cs="Tahoma"/>
              </w:rPr>
            </w:pPr>
            <w:r>
              <w:rPr>
                <w:rFonts w:cs="Tahoma"/>
              </w:rPr>
              <w:t>Графика</w:t>
            </w:r>
          </w:p>
        </w:tc>
        <w:tc>
          <w:tcPr>
            <w:tcW w:w="4828" w:type="dxa"/>
          </w:tcPr>
          <w:p w:rsidR="00484200" w:rsidRDefault="00484200" w:rsidP="00181463">
            <w:pPr>
              <w:pStyle w:val="af"/>
              <w:snapToGrid w:val="0"/>
              <w:jc w:val="both"/>
              <w:rPr>
                <w:rFonts w:cs="Tahoma"/>
              </w:rPr>
            </w:pPr>
            <w:r>
              <w:rPr>
                <w:rFonts w:cs="Tahoma"/>
              </w:rPr>
              <w:t>17</w:t>
            </w:r>
            <w:r w:rsidR="00653A1D">
              <w:rPr>
                <w:rFonts w:cs="Tahoma"/>
              </w:rPr>
              <w:t>6</w:t>
            </w:r>
          </w:p>
        </w:tc>
      </w:tr>
      <w:tr w:rsidR="00BB20D4" w:rsidTr="00484200">
        <w:tc>
          <w:tcPr>
            <w:tcW w:w="4818" w:type="dxa"/>
          </w:tcPr>
          <w:p w:rsidR="00484200" w:rsidRDefault="00484200" w:rsidP="00181463">
            <w:pPr>
              <w:pStyle w:val="af"/>
              <w:snapToGrid w:val="0"/>
              <w:jc w:val="both"/>
              <w:rPr>
                <w:rFonts w:cs="Tahoma"/>
              </w:rPr>
            </w:pPr>
            <w:r>
              <w:rPr>
                <w:rFonts w:cs="Tahoma"/>
              </w:rPr>
              <w:t>Изобразительное искусство ХХ-ХХI века</w:t>
            </w:r>
          </w:p>
        </w:tc>
        <w:tc>
          <w:tcPr>
            <w:tcW w:w="4828" w:type="dxa"/>
          </w:tcPr>
          <w:p w:rsidR="00484200" w:rsidRDefault="00484200" w:rsidP="00181463">
            <w:pPr>
              <w:pStyle w:val="af"/>
              <w:snapToGrid w:val="0"/>
              <w:jc w:val="both"/>
              <w:rPr>
                <w:rFonts w:cs="Tahoma"/>
              </w:rPr>
            </w:pPr>
            <w:r>
              <w:rPr>
                <w:rFonts w:cs="Tahoma"/>
              </w:rPr>
              <w:t>141</w:t>
            </w:r>
          </w:p>
        </w:tc>
      </w:tr>
      <w:tr w:rsidR="00BB20D4" w:rsidTr="00484200">
        <w:tc>
          <w:tcPr>
            <w:tcW w:w="4818" w:type="dxa"/>
          </w:tcPr>
          <w:p w:rsidR="00484200" w:rsidRDefault="00484200" w:rsidP="00181463">
            <w:pPr>
              <w:pStyle w:val="af"/>
              <w:snapToGrid w:val="0"/>
              <w:jc w:val="both"/>
              <w:rPr>
                <w:rFonts w:cs="Tahoma"/>
              </w:rPr>
            </w:pPr>
            <w:r>
              <w:rPr>
                <w:rFonts w:cs="Tahoma"/>
              </w:rPr>
              <w:t>Декоративно-прикладное и этнография</w:t>
            </w:r>
          </w:p>
        </w:tc>
        <w:tc>
          <w:tcPr>
            <w:tcW w:w="4828" w:type="dxa"/>
          </w:tcPr>
          <w:p w:rsidR="00484200" w:rsidRDefault="00484200" w:rsidP="00181463">
            <w:pPr>
              <w:pStyle w:val="af"/>
              <w:snapToGrid w:val="0"/>
              <w:jc w:val="both"/>
              <w:rPr>
                <w:rFonts w:cs="Tahoma"/>
              </w:rPr>
            </w:pPr>
            <w:r>
              <w:rPr>
                <w:rFonts w:cs="Tahoma"/>
              </w:rPr>
              <w:t>39</w:t>
            </w:r>
            <w:r w:rsidR="00B87B5F">
              <w:rPr>
                <w:rFonts w:cs="Tahoma"/>
              </w:rPr>
              <w:t>7</w:t>
            </w:r>
          </w:p>
        </w:tc>
      </w:tr>
      <w:tr w:rsidR="00BB20D4" w:rsidTr="00484200">
        <w:tc>
          <w:tcPr>
            <w:tcW w:w="4818" w:type="dxa"/>
          </w:tcPr>
          <w:p w:rsidR="00484200" w:rsidRDefault="00653A1D" w:rsidP="00181463">
            <w:pPr>
              <w:pStyle w:val="af"/>
              <w:snapToGrid w:val="0"/>
              <w:jc w:val="both"/>
              <w:rPr>
                <w:rFonts w:cs="Tahoma"/>
              </w:rPr>
            </w:pPr>
            <w:r>
              <w:rPr>
                <w:rFonts w:cs="Tahoma"/>
              </w:rPr>
              <w:t>Всего</w:t>
            </w:r>
          </w:p>
        </w:tc>
        <w:tc>
          <w:tcPr>
            <w:tcW w:w="4828" w:type="dxa"/>
          </w:tcPr>
          <w:p w:rsidR="00484200" w:rsidRDefault="00653A1D" w:rsidP="00181463">
            <w:pPr>
              <w:pStyle w:val="af"/>
              <w:snapToGrid w:val="0"/>
              <w:jc w:val="both"/>
              <w:rPr>
                <w:rFonts w:cs="Tahoma"/>
              </w:rPr>
            </w:pPr>
            <w:r>
              <w:rPr>
                <w:rFonts w:cs="Tahoma"/>
              </w:rPr>
              <w:t xml:space="preserve"> 6694</w:t>
            </w:r>
          </w:p>
        </w:tc>
      </w:tr>
      <w:tr w:rsidR="00BB20D4" w:rsidTr="00484200">
        <w:tc>
          <w:tcPr>
            <w:tcW w:w="4818" w:type="dxa"/>
          </w:tcPr>
          <w:p w:rsidR="00484200" w:rsidRDefault="00484200" w:rsidP="00181463">
            <w:pPr>
              <w:pStyle w:val="af"/>
              <w:snapToGrid w:val="0"/>
              <w:jc w:val="both"/>
              <w:rPr>
                <w:rFonts w:cs="Tahoma"/>
              </w:rPr>
            </w:pPr>
          </w:p>
        </w:tc>
        <w:tc>
          <w:tcPr>
            <w:tcW w:w="4828" w:type="dxa"/>
          </w:tcPr>
          <w:p w:rsidR="00484200" w:rsidRDefault="00484200" w:rsidP="00181463">
            <w:pPr>
              <w:pStyle w:val="af"/>
              <w:snapToGrid w:val="0"/>
              <w:jc w:val="both"/>
              <w:rPr>
                <w:rFonts w:cs="Tahoma"/>
              </w:rPr>
            </w:pPr>
          </w:p>
        </w:tc>
      </w:tr>
      <w:tr w:rsidR="00BB20D4" w:rsidTr="00484200">
        <w:tc>
          <w:tcPr>
            <w:tcW w:w="4818" w:type="dxa"/>
          </w:tcPr>
          <w:p w:rsidR="00B87B5F" w:rsidRDefault="00B87B5F" w:rsidP="00181463">
            <w:pPr>
              <w:pStyle w:val="af"/>
              <w:snapToGrid w:val="0"/>
              <w:jc w:val="both"/>
              <w:rPr>
                <w:rFonts w:cs="Tahoma"/>
              </w:rPr>
            </w:pPr>
          </w:p>
        </w:tc>
        <w:tc>
          <w:tcPr>
            <w:tcW w:w="4828" w:type="dxa"/>
          </w:tcPr>
          <w:p w:rsidR="00B87B5F" w:rsidRDefault="00B87B5F" w:rsidP="00181463">
            <w:pPr>
              <w:pStyle w:val="af"/>
              <w:snapToGrid w:val="0"/>
              <w:jc w:val="both"/>
              <w:rPr>
                <w:rFonts w:cs="Tahoma"/>
              </w:rPr>
            </w:pPr>
          </w:p>
        </w:tc>
      </w:tr>
      <w:tr w:rsidR="00BB20D4" w:rsidTr="00484200">
        <w:tc>
          <w:tcPr>
            <w:tcW w:w="4818" w:type="dxa"/>
          </w:tcPr>
          <w:p w:rsidR="00B87B5F" w:rsidRDefault="00B87B5F" w:rsidP="00181463">
            <w:pPr>
              <w:pStyle w:val="af"/>
              <w:snapToGrid w:val="0"/>
              <w:jc w:val="both"/>
              <w:rPr>
                <w:rFonts w:cs="Tahoma"/>
              </w:rPr>
            </w:pPr>
          </w:p>
        </w:tc>
        <w:tc>
          <w:tcPr>
            <w:tcW w:w="4828" w:type="dxa"/>
          </w:tcPr>
          <w:p w:rsidR="00B87B5F" w:rsidRDefault="00B87B5F" w:rsidP="00181463">
            <w:pPr>
              <w:pStyle w:val="af"/>
              <w:snapToGrid w:val="0"/>
              <w:jc w:val="both"/>
              <w:rPr>
                <w:rFonts w:cs="Tahoma"/>
              </w:rPr>
            </w:pPr>
          </w:p>
        </w:tc>
      </w:tr>
      <w:tr w:rsidR="00653A1D" w:rsidTr="00484200">
        <w:tc>
          <w:tcPr>
            <w:tcW w:w="4818" w:type="dxa"/>
          </w:tcPr>
          <w:p w:rsidR="00653A1D" w:rsidRDefault="00653A1D" w:rsidP="00181463">
            <w:pPr>
              <w:pStyle w:val="af"/>
              <w:snapToGrid w:val="0"/>
              <w:jc w:val="both"/>
              <w:rPr>
                <w:rFonts w:cs="Tahoma"/>
              </w:rPr>
            </w:pPr>
          </w:p>
        </w:tc>
        <w:tc>
          <w:tcPr>
            <w:tcW w:w="4828" w:type="dxa"/>
          </w:tcPr>
          <w:p w:rsidR="00653A1D" w:rsidRDefault="00653A1D" w:rsidP="00181463">
            <w:pPr>
              <w:pStyle w:val="af"/>
              <w:snapToGrid w:val="0"/>
              <w:jc w:val="both"/>
              <w:rPr>
                <w:rFonts w:cs="Tahoma"/>
              </w:rPr>
            </w:pPr>
          </w:p>
        </w:tc>
      </w:tr>
      <w:tr w:rsidR="00BB20D4" w:rsidTr="00484200">
        <w:tc>
          <w:tcPr>
            <w:tcW w:w="4818" w:type="dxa"/>
          </w:tcPr>
          <w:p w:rsidR="00B87B5F" w:rsidRDefault="00B87B5F" w:rsidP="00181463">
            <w:pPr>
              <w:pStyle w:val="af"/>
              <w:snapToGrid w:val="0"/>
              <w:jc w:val="both"/>
              <w:rPr>
                <w:rFonts w:cs="Tahoma"/>
              </w:rPr>
            </w:pPr>
          </w:p>
        </w:tc>
        <w:tc>
          <w:tcPr>
            <w:tcW w:w="4828" w:type="dxa"/>
          </w:tcPr>
          <w:p w:rsidR="00B87B5F" w:rsidRDefault="00B87B5F" w:rsidP="00181463">
            <w:pPr>
              <w:pStyle w:val="af"/>
              <w:snapToGrid w:val="0"/>
              <w:jc w:val="both"/>
              <w:rPr>
                <w:rFonts w:cs="Tahoma"/>
              </w:rPr>
            </w:pPr>
          </w:p>
        </w:tc>
      </w:tr>
      <w:tr w:rsidR="00BB20D4" w:rsidTr="00484200">
        <w:tc>
          <w:tcPr>
            <w:tcW w:w="4818" w:type="dxa"/>
          </w:tcPr>
          <w:p w:rsidR="00B87B5F" w:rsidRDefault="00B87B5F" w:rsidP="00181463">
            <w:pPr>
              <w:pStyle w:val="af"/>
              <w:snapToGrid w:val="0"/>
              <w:jc w:val="both"/>
              <w:rPr>
                <w:rFonts w:cs="Tahoma"/>
              </w:rPr>
            </w:pPr>
          </w:p>
        </w:tc>
        <w:tc>
          <w:tcPr>
            <w:tcW w:w="4828" w:type="dxa"/>
          </w:tcPr>
          <w:p w:rsidR="00B87B5F" w:rsidRDefault="00B87B5F" w:rsidP="00181463">
            <w:pPr>
              <w:pStyle w:val="af"/>
              <w:snapToGrid w:val="0"/>
              <w:jc w:val="both"/>
              <w:rPr>
                <w:rFonts w:cs="Tahoma"/>
              </w:rPr>
            </w:pPr>
          </w:p>
        </w:tc>
      </w:tr>
      <w:tr w:rsidR="00BB20D4" w:rsidTr="00484200">
        <w:tc>
          <w:tcPr>
            <w:tcW w:w="4818" w:type="dxa"/>
          </w:tcPr>
          <w:p w:rsidR="00B87B5F" w:rsidRDefault="00B87B5F" w:rsidP="00181463">
            <w:pPr>
              <w:pStyle w:val="af"/>
              <w:snapToGrid w:val="0"/>
              <w:jc w:val="both"/>
              <w:rPr>
                <w:rFonts w:cs="Tahoma"/>
              </w:rPr>
            </w:pPr>
          </w:p>
        </w:tc>
        <w:tc>
          <w:tcPr>
            <w:tcW w:w="4828" w:type="dxa"/>
          </w:tcPr>
          <w:p w:rsidR="00B87B5F" w:rsidRDefault="00B87B5F" w:rsidP="00181463">
            <w:pPr>
              <w:pStyle w:val="af"/>
              <w:snapToGrid w:val="0"/>
              <w:jc w:val="both"/>
              <w:rPr>
                <w:rFonts w:cs="Tahoma"/>
              </w:rPr>
            </w:pPr>
          </w:p>
        </w:tc>
      </w:tr>
    </w:tbl>
    <w:p w:rsidR="00484200" w:rsidRDefault="00484200" w:rsidP="00181463">
      <w:pPr>
        <w:jc w:val="both"/>
        <w:rPr>
          <w:rFonts w:cs="Tahoma"/>
          <w:b/>
          <w:bCs/>
        </w:rPr>
      </w:pPr>
      <w:r>
        <w:rPr>
          <w:rFonts w:cs="Tahoma"/>
          <w:b/>
          <w:bCs/>
        </w:rPr>
        <w:t>Материально-техническая база.</w:t>
      </w:r>
    </w:p>
    <w:p w:rsidR="00484200" w:rsidRDefault="00484200" w:rsidP="00181463">
      <w:pPr>
        <w:jc w:val="both"/>
      </w:pPr>
      <w:r>
        <w:t xml:space="preserve">      Музей располагается в здании середины 19 века.</w:t>
      </w:r>
    </w:p>
    <w:p w:rsidR="00484200" w:rsidRDefault="00484200" w:rsidP="00181463">
      <w:pPr>
        <w:jc w:val="both"/>
      </w:pPr>
      <w:r>
        <w:t xml:space="preserve">      В музее имеется охранно-пожарная сигнализация с выводом на центральный пульт.</w:t>
      </w:r>
    </w:p>
    <w:p w:rsidR="00307436" w:rsidRDefault="00307436" w:rsidP="00181463">
      <w:pPr>
        <w:jc w:val="both"/>
      </w:pPr>
      <w:r>
        <w:t xml:space="preserve">      Требуется дополнительное финансирование на расширение сигнализации.</w:t>
      </w:r>
    </w:p>
    <w:p w:rsidR="00484200" w:rsidRDefault="00484200" w:rsidP="00181463">
      <w:pPr>
        <w:jc w:val="both"/>
      </w:pPr>
      <w:r>
        <w:t xml:space="preserve">      Реставрационная база отсутствует.</w:t>
      </w:r>
    </w:p>
    <w:p w:rsidR="00484200" w:rsidRDefault="00484200" w:rsidP="00181463">
      <w:pPr>
        <w:jc w:val="both"/>
      </w:pPr>
      <w:r>
        <w:t>Центральное здание музея нуждается в ремонте:</w:t>
      </w:r>
    </w:p>
    <w:p w:rsidR="00484200" w:rsidRDefault="00484200" w:rsidP="00181463">
      <w:pPr>
        <w:widowControl w:val="0"/>
        <w:numPr>
          <w:ilvl w:val="0"/>
          <w:numId w:val="11"/>
        </w:numPr>
        <w:tabs>
          <w:tab w:val="left" w:pos="720"/>
        </w:tabs>
        <w:suppressAutoHyphens/>
        <w:jc w:val="both"/>
        <w:rPr>
          <w:rFonts w:cs="Tahoma"/>
        </w:rPr>
      </w:pPr>
      <w:r>
        <w:rPr>
          <w:rFonts w:cs="Tahoma"/>
        </w:rPr>
        <w:t>укрепление фундамента заднего фасада.</w:t>
      </w:r>
    </w:p>
    <w:p w:rsidR="00484200" w:rsidRDefault="00484200" w:rsidP="00181463">
      <w:pPr>
        <w:widowControl w:val="0"/>
        <w:numPr>
          <w:ilvl w:val="0"/>
          <w:numId w:val="11"/>
        </w:numPr>
        <w:tabs>
          <w:tab w:val="left" w:pos="720"/>
        </w:tabs>
        <w:suppressAutoHyphens/>
        <w:jc w:val="both"/>
        <w:rPr>
          <w:rFonts w:cs="Tahoma"/>
        </w:rPr>
      </w:pPr>
      <w:r>
        <w:rPr>
          <w:rFonts w:cs="Tahoma"/>
        </w:rPr>
        <w:t>Ремонт кровли.</w:t>
      </w:r>
    </w:p>
    <w:p w:rsidR="00484200" w:rsidRDefault="00484200" w:rsidP="00181463">
      <w:pPr>
        <w:jc w:val="both"/>
      </w:pPr>
      <w:r>
        <w:t>Помещение отдела этнографии требует ремонта: упрочение потолочного перекрытия и засыпка утеплителем.</w:t>
      </w:r>
    </w:p>
    <w:p w:rsidR="00484200" w:rsidRDefault="00484200" w:rsidP="00181463">
      <w:pPr>
        <w:jc w:val="both"/>
        <w:rPr>
          <w:rFonts w:cs="Tahoma"/>
          <w:b/>
          <w:bCs/>
        </w:rPr>
      </w:pPr>
      <w:r>
        <w:rPr>
          <w:rFonts w:cs="Tahoma"/>
          <w:b/>
          <w:bCs/>
        </w:rPr>
        <w:t>Кадровая работа</w:t>
      </w:r>
    </w:p>
    <w:p w:rsidR="00484200" w:rsidRDefault="00484200" w:rsidP="00181463">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7"/>
        <w:gridCol w:w="967"/>
        <w:gridCol w:w="542"/>
        <w:gridCol w:w="823"/>
        <w:gridCol w:w="504"/>
        <w:gridCol w:w="981"/>
        <w:gridCol w:w="1005"/>
        <w:gridCol w:w="1575"/>
        <w:gridCol w:w="915"/>
        <w:gridCol w:w="885"/>
        <w:gridCol w:w="771"/>
      </w:tblGrid>
      <w:tr w:rsidR="00BB20D4" w:rsidTr="00484200">
        <w:tc>
          <w:tcPr>
            <w:tcW w:w="1634" w:type="dxa"/>
            <w:gridSpan w:val="2"/>
          </w:tcPr>
          <w:p w:rsidR="00484200" w:rsidRDefault="00484200" w:rsidP="00181463">
            <w:pPr>
              <w:pStyle w:val="af"/>
              <w:snapToGrid w:val="0"/>
              <w:jc w:val="both"/>
              <w:rPr>
                <w:rFonts w:cs="Tahoma"/>
              </w:rPr>
            </w:pPr>
            <w:r>
              <w:rPr>
                <w:rFonts w:cs="Tahoma"/>
              </w:rPr>
              <w:t>численность</w:t>
            </w:r>
          </w:p>
        </w:tc>
        <w:tc>
          <w:tcPr>
            <w:tcW w:w="1869" w:type="dxa"/>
            <w:gridSpan w:val="3"/>
          </w:tcPr>
          <w:p w:rsidR="00484200" w:rsidRDefault="00484200" w:rsidP="00181463">
            <w:pPr>
              <w:pStyle w:val="af"/>
              <w:snapToGrid w:val="0"/>
              <w:jc w:val="both"/>
              <w:rPr>
                <w:rFonts w:cs="Tahoma"/>
              </w:rPr>
            </w:pPr>
            <w:r>
              <w:rPr>
                <w:rFonts w:cs="Tahoma"/>
              </w:rPr>
              <w:t>возраст</w:t>
            </w:r>
          </w:p>
        </w:tc>
        <w:tc>
          <w:tcPr>
            <w:tcW w:w="6132" w:type="dxa"/>
            <w:gridSpan w:val="6"/>
          </w:tcPr>
          <w:p w:rsidR="00484200" w:rsidRDefault="00484200" w:rsidP="00181463">
            <w:pPr>
              <w:pStyle w:val="af"/>
              <w:snapToGrid w:val="0"/>
              <w:jc w:val="both"/>
              <w:rPr>
                <w:rFonts w:cs="Tahoma"/>
              </w:rPr>
            </w:pPr>
            <w:r>
              <w:rPr>
                <w:rFonts w:cs="Tahoma"/>
              </w:rPr>
              <w:t>Образование</w:t>
            </w:r>
          </w:p>
        </w:tc>
      </w:tr>
      <w:tr w:rsidR="00BB20D4" w:rsidTr="00484200">
        <w:tc>
          <w:tcPr>
            <w:tcW w:w="667" w:type="dxa"/>
          </w:tcPr>
          <w:p w:rsidR="00484200" w:rsidRDefault="00484200" w:rsidP="00181463">
            <w:pPr>
              <w:pStyle w:val="af"/>
              <w:snapToGrid w:val="0"/>
              <w:jc w:val="both"/>
              <w:rPr>
                <w:rFonts w:cs="Tahoma"/>
              </w:rPr>
            </w:pPr>
            <w:r>
              <w:rPr>
                <w:rFonts w:cs="Tahoma"/>
              </w:rPr>
              <w:t>всего</w:t>
            </w:r>
          </w:p>
        </w:tc>
        <w:tc>
          <w:tcPr>
            <w:tcW w:w="967" w:type="dxa"/>
          </w:tcPr>
          <w:p w:rsidR="00484200" w:rsidRDefault="00484200" w:rsidP="00181463">
            <w:pPr>
              <w:pStyle w:val="af"/>
              <w:snapToGrid w:val="0"/>
              <w:jc w:val="both"/>
              <w:rPr>
                <w:rFonts w:cs="Tahoma"/>
              </w:rPr>
            </w:pPr>
            <w:r>
              <w:rPr>
                <w:rFonts w:cs="Tahoma"/>
              </w:rPr>
              <w:t>специ-алистов</w:t>
            </w:r>
          </w:p>
        </w:tc>
        <w:tc>
          <w:tcPr>
            <w:tcW w:w="542" w:type="dxa"/>
          </w:tcPr>
          <w:p w:rsidR="00484200" w:rsidRDefault="00484200" w:rsidP="00181463">
            <w:pPr>
              <w:pStyle w:val="af"/>
              <w:snapToGrid w:val="0"/>
              <w:jc w:val="both"/>
              <w:rPr>
                <w:rFonts w:cs="Tahoma"/>
              </w:rPr>
            </w:pPr>
            <w:r>
              <w:rPr>
                <w:rFonts w:cs="Tahoma"/>
              </w:rPr>
              <w:t>До 30</w:t>
            </w:r>
          </w:p>
        </w:tc>
        <w:tc>
          <w:tcPr>
            <w:tcW w:w="823" w:type="dxa"/>
          </w:tcPr>
          <w:p w:rsidR="00484200" w:rsidRDefault="00484200" w:rsidP="00181463">
            <w:pPr>
              <w:pStyle w:val="af"/>
              <w:snapToGrid w:val="0"/>
              <w:jc w:val="both"/>
              <w:rPr>
                <w:rFonts w:cs="Tahoma"/>
              </w:rPr>
            </w:pPr>
            <w:r>
              <w:rPr>
                <w:rFonts w:cs="Tahoma"/>
              </w:rPr>
              <w:t>От 30 до 50</w:t>
            </w:r>
          </w:p>
        </w:tc>
        <w:tc>
          <w:tcPr>
            <w:tcW w:w="504" w:type="dxa"/>
          </w:tcPr>
          <w:p w:rsidR="00484200" w:rsidRDefault="00484200" w:rsidP="00181463">
            <w:pPr>
              <w:pStyle w:val="af"/>
              <w:snapToGrid w:val="0"/>
              <w:jc w:val="both"/>
              <w:rPr>
                <w:rFonts w:cs="Tahoma"/>
              </w:rPr>
            </w:pPr>
            <w:r>
              <w:rPr>
                <w:rFonts w:cs="Tahoma"/>
              </w:rPr>
              <w:t>От 50</w:t>
            </w:r>
          </w:p>
        </w:tc>
        <w:tc>
          <w:tcPr>
            <w:tcW w:w="3561" w:type="dxa"/>
            <w:gridSpan w:val="3"/>
          </w:tcPr>
          <w:p w:rsidR="00484200" w:rsidRDefault="00484200" w:rsidP="00181463">
            <w:pPr>
              <w:pStyle w:val="af"/>
              <w:snapToGrid w:val="0"/>
              <w:jc w:val="both"/>
              <w:rPr>
                <w:rFonts w:cs="Tahoma"/>
              </w:rPr>
            </w:pPr>
            <w:r>
              <w:rPr>
                <w:rFonts w:cs="Tahoma"/>
              </w:rPr>
              <w:t>высшее</w:t>
            </w:r>
          </w:p>
        </w:tc>
        <w:tc>
          <w:tcPr>
            <w:tcW w:w="1800" w:type="dxa"/>
            <w:gridSpan w:val="2"/>
          </w:tcPr>
          <w:p w:rsidR="00484200" w:rsidRDefault="00484200" w:rsidP="00181463">
            <w:pPr>
              <w:pStyle w:val="af"/>
              <w:snapToGrid w:val="0"/>
              <w:jc w:val="both"/>
              <w:rPr>
                <w:rFonts w:cs="Tahoma"/>
              </w:rPr>
            </w:pPr>
            <w:r>
              <w:rPr>
                <w:rFonts w:cs="Tahoma"/>
              </w:rPr>
              <w:t>Среднее специальное</w:t>
            </w:r>
          </w:p>
        </w:tc>
        <w:tc>
          <w:tcPr>
            <w:tcW w:w="771" w:type="dxa"/>
          </w:tcPr>
          <w:p w:rsidR="00484200" w:rsidRDefault="00484200" w:rsidP="00181463">
            <w:pPr>
              <w:pStyle w:val="af"/>
              <w:snapToGrid w:val="0"/>
              <w:jc w:val="both"/>
              <w:rPr>
                <w:rFonts w:cs="Tahoma"/>
              </w:rPr>
            </w:pPr>
            <w:r>
              <w:rPr>
                <w:rFonts w:cs="Tahoma"/>
              </w:rPr>
              <w:t>общее</w:t>
            </w:r>
          </w:p>
        </w:tc>
      </w:tr>
      <w:tr w:rsidR="00BB20D4" w:rsidTr="00484200">
        <w:trPr>
          <w:trHeight w:hRule="exact" w:val="735"/>
        </w:trPr>
        <w:tc>
          <w:tcPr>
            <w:tcW w:w="667" w:type="dxa"/>
            <w:vMerge w:val="restart"/>
          </w:tcPr>
          <w:p w:rsidR="00484200" w:rsidRDefault="00484200" w:rsidP="00181463">
            <w:pPr>
              <w:pStyle w:val="af"/>
              <w:snapToGrid w:val="0"/>
              <w:jc w:val="both"/>
              <w:rPr>
                <w:rFonts w:cs="Tahoma"/>
              </w:rPr>
            </w:pPr>
            <w:r>
              <w:rPr>
                <w:rFonts w:cs="Tahoma"/>
              </w:rPr>
              <w:lastRenderedPageBreak/>
              <w:t>5</w:t>
            </w:r>
          </w:p>
        </w:tc>
        <w:tc>
          <w:tcPr>
            <w:tcW w:w="967" w:type="dxa"/>
            <w:vMerge w:val="restart"/>
          </w:tcPr>
          <w:p w:rsidR="00484200" w:rsidRDefault="00484200" w:rsidP="00181463">
            <w:pPr>
              <w:pStyle w:val="af"/>
              <w:snapToGrid w:val="0"/>
              <w:jc w:val="both"/>
              <w:rPr>
                <w:rFonts w:cs="Tahoma"/>
              </w:rPr>
            </w:pPr>
            <w:r>
              <w:rPr>
                <w:rFonts w:cs="Tahoma"/>
              </w:rPr>
              <w:t>4</w:t>
            </w:r>
          </w:p>
        </w:tc>
        <w:tc>
          <w:tcPr>
            <w:tcW w:w="542" w:type="dxa"/>
            <w:vMerge w:val="restart"/>
          </w:tcPr>
          <w:p w:rsidR="00484200" w:rsidRDefault="00653A1D" w:rsidP="00181463">
            <w:pPr>
              <w:pStyle w:val="af"/>
              <w:snapToGrid w:val="0"/>
              <w:jc w:val="both"/>
              <w:rPr>
                <w:rFonts w:cs="Tahoma"/>
              </w:rPr>
            </w:pPr>
            <w:r>
              <w:rPr>
                <w:rFonts w:cs="Tahoma"/>
              </w:rPr>
              <w:t>0</w:t>
            </w:r>
          </w:p>
        </w:tc>
        <w:tc>
          <w:tcPr>
            <w:tcW w:w="823" w:type="dxa"/>
            <w:vMerge w:val="restart"/>
          </w:tcPr>
          <w:p w:rsidR="00484200" w:rsidRDefault="00653A1D" w:rsidP="00181463">
            <w:pPr>
              <w:pStyle w:val="af"/>
              <w:snapToGrid w:val="0"/>
              <w:jc w:val="both"/>
              <w:rPr>
                <w:rFonts w:cs="Tahoma"/>
              </w:rPr>
            </w:pPr>
            <w:r>
              <w:rPr>
                <w:rFonts w:cs="Tahoma"/>
              </w:rPr>
              <w:t>1</w:t>
            </w:r>
          </w:p>
        </w:tc>
        <w:tc>
          <w:tcPr>
            <w:tcW w:w="504" w:type="dxa"/>
            <w:vMerge w:val="restart"/>
          </w:tcPr>
          <w:p w:rsidR="00484200" w:rsidRDefault="00484200" w:rsidP="00181463">
            <w:pPr>
              <w:pStyle w:val="af"/>
              <w:snapToGrid w:val="0"/>
              <w:jc w:val="both"/>
              <w:rPr>
                <w:rFonts w:cs="Tahoma"/>
              </w:rPr>
            </w:pPr>
            <w:r>
              <w:rPr>
                <w:rFonts w:cs="Tahoma"/>
              </w:rPr>
              <w:t>4</w:t>
            </w:r>
          </w:p>
        </w:tc>
        <w:tc>
          <w:tcPr>
            <w:tcW w:w="981" w:type="dxa"/>
          </w:tcPr>
          <w:p w:rsidR="00484200" w:rsidRDefault="00484200" w:rsidP="00181463">
            <w:pPr>
              <w:pStyle w:val="af"/>
              <w:snapToGrid w:val="0"/>
              <w:jc w:val="both"/>
              <w:rPr>
                <w:rFonts w:cs="Tahoma"/>
              </w:rPr>
            </w:pPr>
            <w:r>
              <w:rPr>
                <w:rFonts w:cs="Tahoma"/>
              </w:rPr>
              <w:t>профи-льное</w:t>
            </w:r>
          </w:p>
        </w:tc>
        <w:tc>
          <w:tcPr>
            <w:tcW w:w="1005" w:type="dxa"/>
          </w:tcPr>
          <w:p w:rsidR="00484200" w:rsidRDefault="00484200" w:rsidP="00181463">
            <w:pPr>
              <w:pStyle w:val="af"/>
              <w:snapToGrid w:val="0"/>
              <w:jc w:val="both"/>
              <w:rPr>
                <w:rFonts w:cs="Tahoma"/>
              </w:rPr>
            </w:pPr>
            <w:r>
              <w:rPr>
                <w:rFonts w:cs="Tahoma"/>
              </w:rPr>
              <w:t>иное</w:t>
            </w:r>
          </w:p>
        </w:tc>
        <w:tc>
          <w:tcPr>
            <w:tcW w:w="1575" w:type="dxa"/>
          </w:tcPr>
          <w:p w:rsidR="00484200" w:rsidRDefault="00484200" w:rsidP="00181463">
            <w:pPr>
              <w:pStyle w:val="af"/>
              <w:snapToGrid w:val="0"/>
              <w:jc w:val="both"/>
              <w:rPr>
                <w:rFonts w:cs="Tahoma"/>
              </w:rPr>
            </w:pPr>
            <w:r>
              <w:rPr>
                <w:rFonts w:cs="Tahoma"/>
              </w:rPr>
              <w:t>Неокончен-ное высшее</w:t>
            </w:r>
          </w:p>
        </w:tc>
        <w:tc>
          <w:tcPr>
            <w:tcW w:w="915" w:type="dxa"/>
          </w:tcPr>
          <w:p w:rsidR="00484200" w:rsidRDefault="00484200" w:rsidP="00181463">
            <w:pPr>
              <w:pStyle w:val="af"/>
              <w:snapToGrid w:val="0"/>
              <w:jc w:val="both"/>
              <w:rPr>
                <w:rFonts w:cs="Tahoma"/>
              </w:rPr>
            </w:pPr>
            <w:r>
              <w:rPr>
                <w:rFonts w:cs="Tahoma"/>
              </w:rPr>
              <w:t>профи-льное</w:t>
            </w:r>
          </w:p>
        </w:tc>
        <w:tc>
          <w:tcPr>
            <w:tcW w:w="885" w:type="dxa"/>
          </w:tcPr>
          <w:p w:rsidR="00484200" w:rsidRDefault="00484200" w:rsidP="00181463">
            <w:pPr>
              <w:pStyle w:val="af"/>
              <w:snapToGrid w:val="0"/>
              <w:jc w:val="both"/>
              <w:rPr>
                <w:rFonts w:cs="Tahoma"/>
              </w:rPr>
            </w:pPr>
            <w:r>
              <w:rPr>
                <w:rFonts w:cs="Tahoma"/>
              </w:rPr>
              <w:t>иное</w:t>
            </w:r>
          </w:p>
        </w:tc>
        <w:tc>
          <w:tcPr>
            <w:tcW w:w="771" w:type="dxa"/>
            <w:vMerge w:val="restart"/>
          </w:tcPr>
          <w:p w:rsidR="00484200" w:rsidRDefault="00484200" w:rsidP="00181463">
            <w:pPr>
              <w:pStyle w:val="af"/>
              <w:snapToGrid w:val="0"/>
              <w:jc w:val="both"/>
              <w:rPr>
                <w:rFonts w:cs="Tahoma"/>
              </w:rPr>
            </w:pPr>
            <w:r>
              <w:rPr>
                <w:rFonts w:cs="Tahoma"/>
              </w:rPr>
              <w:t>0</w:t>
            </w:r>
          </w:p>
        </w:tc>
      </w:tr>
      <w:tr w:rsidR="00BB20D4" w:rsidTr="00484200">
        <w:trPr>
          <w:trHeight w:hRule="exact" w:val="387"/>
        </w:trPr>
        <w:tc>
          <w:tcPr>
            <w:tcW w:w="667" w:type="dxa"/>
            <w:vMerge/>
          </w:tcPr>
          <w:p w:rsidR="00484200" w:rsidRDefault="00484200" w:rsidP="00181463">
            <w:pPr>
              <w:jc w:val="both"/>
            </w:pPr>
          </w:p>
        </w:tc>
        <w:tc>
          <w:tcPr>
            <w:tcW w:w="967" w:type="dxa"/>
            <w:vMerge/>
          </w:tcPr>
          <w:p w:rsidR="00484200" w:rsidRDefault="00484200" w:rsidP="00181463">
            <w:pPr>
              <w:jc w:val="both"/>
            </w:pPr>
          </w:p>
        </w:tc>
        <w:tc>
          <w:tcPr>
            <w:tcW w:w="542" w:type="dxa"/>
            <w:vMerge/>
          </w:tcPr>
          <w:p w:rsidR="00484200" w:rsidRDefault="00484200" w:rsidP="00181463">
            <w:pPr>
              <w:jc w:val="both"/>
            </w:pPr>
          </w:p>
        </w:tc>
        <w:tc>
          <w:tcPr>
            <w:tcW w:w="823" w:type="dxa"/>
            <w:vMerge/>
          </w:tcPr>
          <w:p w:rsidR="00484200" w:rsidRDefault="00484200" w:rsidP="00181463">
            <w:pPr>
              <w:jc w:val="both"/>
            </w:pPr>
          </w:p>
        </w:tc>
        <w:tc>
          <w:tcPr>
            <w:tcW w:w="504" w:type="dxa"/>
            <w:vMerge/>
          </w:tcPr>
          <w:p w:rsidR="00484200" w:rsidRDefault="00484200" w:rsidP="00181463">
            <w:pPr>
              <w:jc w:val="both"/>
            </w:pPr>
          </w:p>
        </w:tc>
        <w:tc>
          <w:tcPr>
            <w:tcW w:w="981" w:type="dxa"/>
          </w:tcPr>
          <w:p w:rsidR="00484200" w:rsidRDefault="00484200" w:rsidP="00181463">
            <w:pPr>
              <w:pStyle w:val="af"/>
              <w:snapToGrid w:val="0"/>
              <w:jc w:val="both"/>
              <w:rPr>
                <w:rFonts w:cs="Tahoma"/>
              </w:rPr>
            </w:pPr>
            <w:r>
              <w:rPr>
                <w:rFonts w:cs="Tahoma"/>
              </w:rPr>
              <w:t>0</w:t>
            </w:r>
          </w:p>
        </w:tc>
        <w:tc>
          <w:tcPr>
            <w:tcW w:w="1005" w:type="dxa"/>
          </w:tcPr>
          <w:p w:rsidR="00484200" w:rsidRDefault="00484200" w:rsidP="00181463">
            <w:pPr>
              <w:pStyle w:val="af"/>
              <w:snapToGrid w:val="0"/>
              <w:jc w:val="both"/>
              <w:rPr>
                <w:rFonts w:cs="Tahoma"/>
              </w:rPr>
            </w:pPr>
            <w:r>
              <w:rPr>
                <w:rFonts w:cs="Tahoma"/>
              </w:rPr>
              <w:t>4</w:t>
            </w:r>
          </w:p>
        </w:tc>
        <w:tc>
          <w:tcPr>
            <w:tcW w:w="1575" w:type="dxa"/>
          </w:tcPr>
          <w:p w:rsidR="00484200" w:rsidRDefault="00484200" w:rsidP="00181463">
            <w:pPr>
              <w:pStyle w:val="af"/>
              <w:snapToGrid w:val="0"/>
              <w:jc w:val="both"/>
              <w:rPr>
                <w:rFonts w:cs="Tahoma"/>
              </w:rPr>
            </w:pPr>
            <w:r>
              <w:rPr>
                <w:rFonts w:cs="Tahoma"/>
              </w:rPr>
              <w:t>0</w:t>
            </w:r>
          </w:p>
        </w:tc>
        <w:tc>
          <w:tcPr>
            <w:tcW w:w="915" w:type="dxa"/>
          </w:tcPr>
          <w:p w:rsidR="00484200" w:rsidRDefault="00484200" w:rsidP="00181463">
            <w:pPr>
              <w:pStyle w:val="af"/>
              <w:snapToGrid w:val="0"/>
              <w:jc w:val="both"/>
              <w:rPr>
                <w:rFonts w:cs="Tahoma"/>
              </w:rPr>
            </w:pPr>
            <w:r>
              <w:rPr>
                <w:rFonts w:cs="Tahoma"/>
              </w:rPr>
              <w:t>1</w:t>
            </w:r>
          </w:p>
        </w:tc>
        <w:tc>
          <w:tcPr>
            <w:tcW w:w="885" w:type="dxa"/>
          </w:tcPr>
          <w:p w:rsidR="00484200" w:rsidRDefault="00484200" w:rsidP="00181463">
            <w:pPr>
              <w:pStyle w:val="af"/>
              <w:snapToGrid w:val="0"/>
              <w:jc w:val="both"/>
              <w:rPr>
                <w:rFonts w:cs="Tahoma"/>
              </w:rPr>
            </w:pPr>
            <w:r>
              <w:rPr>
                <w:rFonts w:cs="Tahoma"/>
              </w:rPr>
              <w:t>0</w:t>
            </w:r>
          </w:p>
        </w:tc>
        <w:tc>
          <w:tcPr>
            <w:tcW w:w="771" w:type="dxa"/>
            <w:vMerge/>
          </w:tcPr>
          <w:p w:rsidR="00484200" w:rsidRDefault="00484200" w:rsidP="00181463">
            <w:pPr>
              <w:jc w:val="both"/>
            </w:pPr>
          </w:p>
        </w:tc>
      </w:tr>
    </w:tbl>
    <w:p w:rsidR="00484200" w:rsidRDefault="00484200" w:rsidP="00181463">
      <w:pPr>
        <w:jc w:val="both"/>
      </w:pPr>
    </w:p>
    <w:p w:rsidR="00484200" w:rsidRDefault="00484200" w:rsidP="00181463">
      <w:pPr>
        <w:jc w:val="both"/>
      </w:pPr>
      <w:r>
        <w:t xml:space="preserve">     Все сотрудники штатные, руководитель (директор) – 1, основной персонал – 4.</w:t>
      </w:r>
    </w:p>
    <w:p w:rsidR="00484200" w:rsidRDefault="00484200" w:rsidP="00181463">
      <w:pPr>
        <w:jc w:val="both"/>
        <w:rPr>
          <w:rFonts w:cs="Tahoma"/>
          <w:b/>
          <w:bCs/>
        </w:rPr>
      </w:pPr>
      <w:r>
        <w:rPr>
          <w:rFonts w:cs="Tahoma"/>
        </w:rPr>
        <w:t xml:space="preserve">   </w:t>
      </w:r>
      <w:r>
        <w:rPr>
          <w:rFonts w:cs="Tahoma"/>
          <w:b/>
          <w:bCs/>
        </w:rPr>
        <w:t xml:space="preserve"> Правовая база</w:t>
      </w:r>
    </w:p>
    <w:p w:rsidR="00484200" w:rsidRDefault="00484200" w:rsidP="00181463">
      <w:pPr>
        <w:jc w:val="both"/>
      </w:pPr>
    </w:p>
    <w:p w:rsidR="00484200" w:rsidRDefault="00484200" w:rsidP="00181463">
      <w:pPr>
        <w:widowControl w:val="0"/>
        <w:numPr>
          <w:ilvl w:val="0"/>
          <w:numId w:val="10"/>
        </w:numPr>
        <w:tabs>
          <w:tab w:val="clear" w:pos="585"/>
          <w:tab w:val="left" w:pos="720"/>
        </w:tabs>
        <w:suppressAutoHyphens/>
        <w:ind w:left="720" w:hanging="360"/>
        <w:jc w:val="both"/>
        <w:rPr>
          <w:rFonts w:cs="Tahoma"/>
        </w:rPr>
      </w:pPr>
      <w:r>
        <w:rPr>
          <w:rFonts w:cs="Tahoma"/>
        </w:rPr>
        <w:t>Федеральный закон ФЗ №54, «О музейном фонде РФ и музеях в РФ», 26.05.1996.</w:t>
      </w:r>
    </w:p>
    <w:p w:rsidR="00484200" w:rsidRDefault="00484200" w:rsidP="00181463">
      <w:pPr>
        <w:widowControl w:val="0"/>
        <w:numPr>
          <w:ilvl w:val="0"/>
          <w:numId w:val="10"/>
        </w:numPr>
        <w:tabs>
          <w:tab w:val="clear" w:pos="585"/>
          <w:tab w:val="left" w:pos="720"/>
        </w:tabs>
        <w:suppressAutoHyphens/>
        <w:ind w:left="720" w:hanging="360"/>
        <w:jc w:val="both"/>
        <w:rPr>
          <w:rFonts w:cs="Tahoma"/>
        </w:rPr>
      </w:pPr>
      <w:r>
        <w:rPr>
          <w:rFonts w:cs="Tahoma"/>
        </w:rPr>
        <w:t>Устав МУ «Невельского р-на Музей истории Невеля», утвержден Администрацией Невельского р-на 1</w:t>
      </w:r>
      <w:r w:rsidR="00653A1D">
        <w:rPr>
          <w:rFonts w:cs="Tahoma"/>
        </w:rPr>
        <w:t>7</w:t>
      </w:r>
      <w:r>
        <w:rPr>
          <w:rFonts w:cs="Tahoma"/>
        </w:rPr>
        <w:t>.</w:t>
      </w:r>
      <w:r w:rsidR="00653A1D">
        <w:rPr>
          <w:rFonts w:cs="Tahoma"/>
        </w:rPr>
        <w:t>08</w:t>
      </w:r>
      <w:r>
        <w:rPr>
          <w:rFonts w:cs="Tahoma"/>
        </w:rPr>
        <w:t>.201</w:t>
      </w:r>
      <w:r w:rsidR="00653A1D">
        <w:rPr>
          <w:rFonts w:cs="Tahoma"/>
        </w:rPr>
        <w:t>7</w:t>
      </w:r>
      <w:r>
        <w:rPr>
          <w:rFonts w:cs="Tahoma"/>
        </w:rPr>
        <w:t xml:space="preserve"> г.</w:t>
      </w:r>
    </w:p>
    <w:p w:rsidR="00484200" w:rsidRDefault="00484200" w:rsidP="00181463">
      <w:pPr>
        <w:widowControl w:val="0"/>
        <w:numPr>
          <w:ilvl w:val="0"/>
          <w:numId w:val="10"/>
        </w:numPr>
        <w:tabs>
          <w:tab w:val="clear" w:pos="585"/>
          <w:tab w:val="left" w:pos="720"/>
        </w:tabs>
        <w:suppressAutoHyphens/>
        <w:ind w:left="720" w:hanging="360"/>
        <w:jc w:val="both"/>
        <w:rPr>
          <w:rFonts w:cs="Tahoma"/>
        </w:rPr>
      </w:pPr>
      <w:r>
        <w:rPr>
          <w:rFonts w:cs="Tahoma"/>
        </w:rPr>
        <w:t>Муниципальное задание, утверждаемое  Администрацией Невельского р-на.</w:t>
      </w:r>
    </w:p>
    <w:p w:rsidR="00484200" w:rsidRDefault="00484200" w:rsidP="00181463">
      <w:pPr>
        <w:tabs>
          <w:tab w:val="left" w:pos="1440"/>
        </w:tabs>
        <w:ind w:left="720"/>
        <w:jc w:val="both"/>
        <w:rPr>
          <w:rFonts w:cs="Tahoma"/>
        </w:rPr>
      </w:pPr>
      <w:r>
        <w:rPr>
          <w:rFonts w:cs="Tahoma"/>
        </w:rPr>
        <w:t>Другие правовые акты, указанные в Муниципальном задании.</w:t>
      </w:r>
    </w:p>
    <w:p w:rsidR="00484200" w:rsidRDefault="00484200" w:rsidP="00181463">
      <w:pPr>
        <w:jc w:val="both"/>
      </w:pPr>
    </w:p>
    <w:p w:rsidR="002D5A7F" w:rsidRDefault="00A35886" w:rsidP="00181463">
      <w:pPr>
        <w:jc w:val="both"/>
        <w:rPr>
          <w:b/>
        </w:rPr>
      </w:pPr>
      <w:r w:rsidRPr="00A35886">
        <w:rPr>
          <w:b/>
        </w:rPr>
        <w:t>2.4.Дополнительное образование детей по образовательным программам художественно-эстетической направленности:</w:t>
      </w:r>
    </w:p>
    <w:p w:rsidR="00062201" w:rsidRDefault="00062201" w:rsidP="00E651E6">
      <w:pPr>
        <w:ind w:left="-426" w:firstLine="1134"/>
        <w:rPr>
          <w:szCs w:val="28"/>
        </w:rPr>
      </w:pPr>
      <w:r>
        <w:rPr>
          <w:szCs w:val="28"/>
        </w:rPr>
        <w:t xml:space="preserve">Детская Школа искусств г.Невеля Псковской области является Муниципальным </w:t>
      </w:r>
      <w:r w:rsidR="00E651E6">
        <w:rPr>
          <w:szCs w:val="28"/>
        </w:rPr>
        <w:t xml:space="preserve">бюджетным </w:t>
      </w:r>
      <w:r>
        <w:rPr>
          <w:szCs w:val="28"/>
        </w:rPr>
        <w:t>образовательным учреждением дополнительного образования детей.</w:t>
      </w:r>
    </w:p>
    <w:p w:rsidR="00062201" w:rsidRPr="00062201" w:rsidRDefault="00F12528" w:rsidP="00E651E6">
      <w:pPr>
        <w:rPr>
          <w:szCs w:val="28"/>
        </w:rPr>
      </w:pPr>
      <w:r>
        <w:rPr>
          <w:szCs w:val="28"/>
        </w:rPr>
        <w:t xml:space="preserve">        </w:t>
      </w:r>
      <w:r w:rsidR="00062201" w:rsidRPr="00062201">
        <w:rPr>
          <w:szCs w:val="28"/>
        </w:rPr>
        <w:t>В школе искусств обу</w:t>
      </w:r>
      <w:r w:rsidR="00B30564">
        <w:rPr>
          <w:szCs w:val="28"/>
        </w:rPr>
        <w:t>чается 3</w:t>
      </w:r>
      <w:r w:rsidR="00444226">
        <w:rPr>
          <w:szCs w:val="28"/>
        </w:rPr>
        <w:t>8</w:t>
      </w:r>
      <w:r w:rsidR="00B30564">
        <w:rPr>
          <w:szCs w:val="28"/>
        </w:rPr>
        <w:t>0 детей в возрасте от 5</w:t>
      </w:r>
      <w:r w:rsidR="00062201" w:rsidRPr="00062201">
        <w:rPr>
          <w:szCs w:val="28"/>
        </w:rPr>
        <w:t xml:space="preserve"> до 18 лет.</w:t>
      </w:r>
    </w:p>
    <w:p w:rsidR="00062201" w:rsidRDefault="00062201" w:rsidP="00E651E6">
      <w:pPr>
        <w:ind w:left="-426"/>
        <w:rPr>
          <w:szCs w:val="28"/>
        </w:rPr>
      </w:pPr>
      <w:r>
        <w:rPr>
          <w:szCs w:val="28"/>
        </w:rPr>
        <w:tab/>
        <w:t xml:space="preserve"> </w:t>
      </w:r>
      <w:r w:rsidR="00F12528">
        <w:rPr>
          <w:szCs w:val="28"/>
        </w:rPr>
        <w:t xml:space="preserve">      </w:t>
      </w:r>
      <w:r>
        <w:rPr>
          <w:szCs w:val="28"/>
        </w:rPr>
        <w:t xml:space="preserve">Обучение проходит по следующим направлениям: фортепиано, баян, аккордеон, гитара, хоровое пение, вокально-эстрадное пение, хореографическое, изобразительное искусство, боевое искусство (самбо); начальное эстетическое воспитание (дошкольное). </w:t>
      </w:r>
    </w:p>
    <w:p w:rsidR="00062201" w:rsidRDefault="00062201" w:rsidP="00E651E6">
      <w:pPr>
        <w:ind w:left="-426"/>
        <w:rPr>
          <w:szCs w:val="28"/>
        </w:rPr>
      </w:pPr>
      <w:r>
        <w:rPr>
          <w:szCs w:val="28"/>
        </w:rPr>
        <w:tab/>
      </w:r>
      <w:r>
        <w:rPr>
          <w:szCs w:val="28"/>
        </w:rPr>
        <w:tab/>
        <w:t xml:space="preserve"> Занятия проводятся в отдельных классах, оборудованных в соответствии со своей специализацией.</w:t>
      </w:r>
    </w:p>
    <w:p w:rsidR="00062201" w:rsidRDefault="00062201" w:rsidP="00E651E6">
      <w:pPr>
        <w:ind w:left="-426"/>
        <w:rPr>
          <w:szCs w:val="28"/>
        </w:rPr>
      </w:pPr>
      <w:r>
        <w:rPr>
          <w:szCs w:val="28"/>
        </w:rPr>
        <w:t xml:space="preserve">       </w:t>
      </w:r>
      <w:r w:rsidR="00F12528">
        <w:rPr>
          <w:szCs w:val="28"/>
        </w:rPr>
        <w:t xml:space="preserve">     </w:t>
      </w:r>
      <w:r>
        <w:rPr>
          <w:szCs w:val="28"/>
        </w:rPr>
        <w:t>В школе работают 16 преподавателей</w:t>
      </w:r>
      <w:r w:rsidR="00E651E6">
        <w:rPr>
          <w:szCs w:val="28"/>
        </w:rPr>
        <w:t>.</w:t>
      </w:r>
    </w:p>
    <w:p w:rsidR="00062201" w:rsidRDefault="00062201" w:rsidP="00E651E6">
      <w:pPr>
        <w:ind w:left="-426"/>
        <w:rPr>
          <w:szCs w:val="28"/>
        </w:rPr>
      </w:pPr>
      <w:r>
        <w:rPr>
          <w:szCs w:val="28"/>
        </w:rPr>
        <w:tab/>
      </w:r>
      <w:r w:rsidR="00E651E6">
        <w:rPr>
          <w:szCs w:val="28"/>
        </w:rPr>
        <w:t xml:space="preserve">      </w:t>
      </w:r>
      <w:r>
        <w:rPr>
          <w:szCs w:val="28"/>
        </w:rPr>
        <w:t xml:space="preserve"> Показатель успешной работы наших преподавателей – это достижение и награды наших   учеников. Всего в конкурсах, олимпиадах, соревнованиях, выставках разного уровня за последние  годы приняли участие более 200 учащихся школы искусств, и большинство участников стали победителями.</w:t>
      </w:r>
      <w:r>
        <w:rPr>
          <w:szCs w:val="28"/>
        </w:rPr>
        <w:tab/>
        <w:t xml:space="preserve"> </w:t>
      </w:r>
    </w:p>
    <w:p w:rsidR="00062201" w:rsidRDefault="00062201" w:rsidP="00E651E6">
      <w:pPr>
        <w:ind w:left="284" w:firstLine="424"/>
        <w:rPr>
          <w:szCs w:val="28"/>
        </w:rPr>
      </w:pPr>
      <w:r>
        <w:rPr>
          <w:szCs w:val="28"/>
        </w:rPr>
        <w:t>Доброй традицией в нашем городе стали концерты  памяти Юдиной, проходящие ежегодно в рамках Невельских Бахтинских чтений в июле, которые проводит музей Истории Невеля.   И в продолжение  этих замечательных традиций,  родилась идея проведения конкурса юных исполнителей,  посвященных М.В. Юдиной, задачами   которого являются:  выявление наиболее талантливых и перспективных учащихся ДШИ и ДМШ в области фортепианного искусства; развитие их исполнительского  мастерства; продвижение имиджа г. Невеля, как родины всемирно известной музыканта-философа М.В. Юдиной.</w:t>
      </w:r>
    </w:p>
    <w:p w:rsidR="00062201" w:rsidRDefault="00062201" w:rsidP="00E651E6">
      <w:pPr>
        <w:ind w:left="284"/>
        <w:rPr>
          <w:szCs w:val="28"/>
        </w:rPr>
      </w:pPr>
      <w:r>
        <w:rPr>
          <w:szCs w:val="28"/>
        </w:rPr>
        <w:t xml:space="preserve">         На нашем конкурсе работает постоянное жюри, в состав которого входят:</w:t>
      </w:r>
    </w:p>
    <w:p w:rsidR="00062201" w:rsidRDefault="00062201" w:rsidP="00E651E6">
      <w:pPr>
        <w:ind w:left="284"/>
        <w:rPr>
          <w:szCs w:val="28"/>
        </w:rPr>
      </w:pPr>
      <w:r>
        <w:rPr>
          <w:szCs w:val="28"/>
        </w:rPr>
        <w:lastRenderedPageBreak/>
        <w:t>Константин Владимирович Зенкин, Профессор, проректор Московской Государственной консерватории им. Чайковского.</w:t>
      </w:r>
    </w:p>
    <w:p w:rsidR="00062201" w:rsidRDefault="00062201" w:rsidP="00E651E6">
      <w:pPr>
        <w:ind w:left="284"/>
        <w:rPr>
          <w:szCs w:val="28"/>
        </w:rPr>
      </w:pPr>
      <w:r>
        <w:rPr>
          <w:szCs w:val="28"/>
        </w:rPr>
        <w:tab/>
        <w:t xml:space="preserve">Марина Анатольевна Дроздова, доцент Музыкальной академии им. Гнессиных, ученица М.В. Юдиной. </w:t>
      </w:r>
    </w:p>
    <w:p w:rsidR="00062201" w:rsidRDefault="001E36A2" w:rsidP="00E651E6">
      <w:pPr>
        <w:ind w:left="284"/>
        <w:rPr>
          <w:b/>
          <w:szCs w:val="28"/>
        </w:rPr>
      </w:pPr>
      <w:r>
        <w:rPr>
          <w:szCs w:val="28"/>
        </w:rPr>
        <w:t xml:space="preserve">      </w:t>
      </w:r>
      <w:r w:rsidR="00062201">
        <w:rPr>
          <w:szCs w:val="28"/>
        </w:rPr>
        <w:t>В рамках конкурса пианистка с мировым именем, автор книг о М. В. Юдиной,  Марина Анатольевна  Дроздова проводит  мастер-класс  с участниками конкурса.</w:t>
      </w:r>
      <w:r w:rsidR="00062201">
        <w:rPr>
          <w:color w:val="222222"/>
          <w:szCs w:val="28"/>
        </w:rPr>
        <w:t xml:space="preserve"> Проведение мастер-классов стало доброй традицией нашего  конкурса.</w:t>
      </w:r>
    </w:p>
    <w:p w:rsidR="00062201" w:rsidRDefault="001E36A2" w:rsidP="00E651E6">
      <w:pPr>
        <w:ind w:left="284"/>
        <w:rPr>
          <w:szCs w:val="28"/>
        </w:rPr>
      </w:pPr>
      <w:r>
        <w:rPr>
          <w:szCs w:val="28"/>
        </w:rPr>
        <w:t xml:space="preserve">         </w:t>
      </w:r>
      <w:r w:rsidR="00062201">
        <w:rPr>
          <w:szCs w:val="28"/>
        </w:rPr>
        <w:t xml:space="preserve">Конечно же наш конкурс, как и любой другой  – это создание  уникальной среды, помогающей воспитывать будущих профессиональных музыкантов. </w:t>
      </w:r>
    </w:p>
    <w:p w:rsidR="00062201" w:rsidRDefault="00062201" w:rsidP="00E651E6">
      <w:pPr>
        <w:ind w:left="284"/>
        <w:rPr>
          <w:szCs w:val="28"/>
        </w:rPr>
      </w:pPr>
      <w:r>
        <w:rPr>
          <w:szCs w:val="28"/>
        </w:rPr>
        <w:tab/>
      </w:r>
      <w:r w:rsidR="00307436">
        <w:rPr>
          <w:szCs w:val="28"/>
        </w:rPr>
        <w:t xml:space="preserve">         Также</w:t>
      </w:r>
      <w:r>
        <w:rPr>
          <w:szCs w:val="28"/>
        </w:rPr>
        <w:t xml:space="preserve"> Школа целенаправленно, отслеживает развитие одаренных учащихся это подтверждается наличием в школе – стипендиатов Главы района по программе  «Дети Невельщины». Ежегодно с 2005 года Стипендию Главы района получают учащиеся школы искусств. За эти годы стипендиатами стали 2</w:t>
      </w:r>
      <w:r w:rsidRPr="00062201">
        <w:rPr>
          <w:szCs w:val="28"/>
        </w:rPr>
        <w:t>6</w:t>
      </w:r>
      <w:r>
        <w:rPr>
          <w:szCs w:val="28"/>
        </w:rPr>
        <w:t xml:space="preserve"> обучающихся  школы.</w:t>
      </w:r>
    </w:p>
    <w:p w:rsidR="00062201" w:rsidRDefault="00307436" w:rsidP="00E651E6">
      <w:pPr>
        <w:ind w:left="284" w:firstLine="424"/>
        <w:rPr>
          <w:szCs w:val="28"/>
        </w:rPr>
      </w:pPr>
      <w:r>
        <w:rPr>
          <w:szCs w:val="28"/>
        </w:rPr>
        <w:t xml:space="preserve">       </w:t>
      </w:r>
      <w:r w:rsidR="00062201">
        <w:rPr>
          <w:szCs w:val="28"/>
        </w:rPr>
        <w:t>ДШИ работает в тесном сотрудничестве с  Администрацией Невельского района, Государственным Комитетом Псковской области по культуре,  учреждениями образования,  культуры района.</w:t>
      </w:r>
    </w:p>
    <w:p w:rsidR="00062201" w:rsidRDefault="001E36A2" w:rsidP="00E651E6">
      <w:pPr>
        <w:ind w:left="284"/>
        <w:rPr>
          <w:szCs w:val="28"/>
        </w:rPr>
      </w:pPr>
      <w:r>
        <w:rPr>
          <w:szCs w:val="28"/>
        </w:rPr>
        <w:t xml:space="preserve"> </w:t>
      </w:r>
      <w:r>
        <w:rPr>
          <w:szCs w:val="28"/>
        </w:rPr>
        <w:tab/>
        <w:t xml:space="preserve">       </w:t>
      </w:r>
      <w:r w:rsidR="00062201">
        <w:rPr>
          <w:szCs w:val="28"/>
        </w:rPr>
        <w:t>Формы внеклассных мероприятий разнообразны. Это лекции-концерты, тематические музыкальные вечера, викторины, отчетные концерты, классные «огоньки», выставки, родительские собрания с концертами учащихся класса.</w:t>
      </w:r>
    </w:p>
    <w:p w:rsidR="00062201" w:rsidRDefault="00062201" w:rsidP="00E651E6">
      <w:pPr>
        <w:ind w:left="284"/>
        <w:rPr>
          <w:szCs w:val="28"/>
        </w:rPr>
      </w:pPr>
      <w:r>
        <w:rPr>
          <w:szCs w:val="28"/>
        </w:rPr>
        <w:tab/>
      </w:r>
      <w:r w:rsidR="00307436">
        <w:rPr>
          <w:szCs w:val="28"/>
        </w:rPr>
        <w:t xml:space="preserve">         </w:t>
      </w:r>
      <w:r>
        <w:rPr>
          <w:szCs w:val="28"/>
        </w:rPr>
        <w:t>В ДШИ проводятся множество мероприятий, среди них: праздники, тематические вечера, посвященные Дню города, 8 Марта, Дню Победы, Дню музыки, матери, Дню учителя, семьи; Новогодние представления; Конкурсные программы «Веселые нотки», Конкурсы юных пианистов и многое другое.</w:t>
      </w:r>
    </w:p>
    <w:p w:rsidR="00062201" w:rsidRDefault="001E36A2" w:rsidP="00E651E6">
      <w:pPr>
        <w:ind w:left="284"/>
        <w:rPr>
          <w:szCs w:val="28"/>
        </w:rPr>
      </w:pPr>
      <w:r>
        <w:rPr>
          <w:szCs w:val="28"/>
        </w:rPr>
        <w:tab/>
        <w:t xml:space="preserve">      </w:t>
      </w:r>
      <w:r w:rsidR="00062201">
        <w:rPr>
          <w:szCs w:val="28"/>
        </w:rPr>
        <w:t>В ДШИ работают творческие коллективы учащихся и преподавателей такие как: младший и старший хоры школы, вокальные группы «Радость», «Ладушки» хореографический ансамбль «Конфетти», «Каблучок», вокальные ансамбли. Все они принимают участие в мероприятиях, проводимых в школе, в районном ДК, в выездных концертах. Наши учащиеся – «украшение» всех городских и районных мероприятий.</w:t>
      </w:r>
    </w:p>
    <w:p w:rsidR="00062201" w:rsidRDefault="00062201" w:rsidP="00E651E6">
      <w:pPr>
        <w:ind w:left="284"/>
        <w:rPr>
          <w:szCs w:val="28"/>
        </w:rPr>
      </w:pPr>
      <w:r>
        <w:rPr>
          <w:szCs w:val="28"/>
        </w:rPr>
        <w:tab/>
      </w:r>
      <w:r>
        <w:rPr>
          <w:szCs w:val="28"/>
        </w:rPr>
        <w:tab/>
        <w:t xml:space="preserve">В ДШИ ведется </w:t>
      </w:r>
      <w:r w:rsidR="00E651E6">
        <w:rPr>
          <w:szCs w:val="28"/>
        </w:rPr>
        <w:t>б</w:t>
      </w:r>
      <w:r>
        <w:rPr>
          <w:szCs w:val="28"/>
        </w:rPr>
        <w:t>ольшая образовательная и культурно-просветительская работа. Эта работа по достоинству оценена Администрацией Невельского района, методического областного центра, родителями, учащимися, жителями города.</w:t>
      </w:r>
    </w:p>
    <w:p w:rsidR="00B55C09" w:rsidRDefault="00B55C09" w:rsidP="00B55C09">
      <w:pPr>
        <w:spacing w:line="20" w:lineRule="atLeast"/>
        <w:ind w:firstLine="142"/>
        <w:jc w:val="center"/>
        <w:rPr>
          <w:sz w:val="24"/>
          <w:szCs w:val="24"/>
        </w:rPr>
      </w:pPr>
    </w:p>
    <w:p w:rsidR="00B55C09" w:rsidRDefault="00B55C09" w:rsidP="00B55C09">
      <w:pPr>
        <w:jc w:val="center"/>
        <w:rPr>
          <w:b/>
          <w:sz w:val="24"/>
          <w:szCs w:val="24"/>
        </w:rPr>
      </w:pPr>
      <w:r>
        <w:rPr>
          <w:b/>
          <w:sz w:val="24"/>
          <w:szCs w:val="24"/>
        </w:rPr>
        <w:t>Перечень образовательных программ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482"/>
        <w:gridCol w:w="425"/>
        <w:gridCol w:w="4059"/>
      </w:tblGrid>
      <w:tr w:rsidR="00B55C09" w:rsidTr="00B55C09">
        <w:trPr>
          <w:trHeight w:val="247"/>
        </w:trPr>
        <w:tc>
          <w:tcPr>
            <w:tcW w:w="480" w:type="dxa"/>
            <w:tcBorders>
              <w:top w:val="single" w:sz="4" w:space="0" w:color="auto"/>
              <w:left w:val="single" w:sz="4" w:space="0" w:color="auto"/>
              <w:bottom w:val="single" w:sz="4" w:space="0" w:color="auto"/>
              <w:right w:val="single" w:sz="4" w:space="0" w:color="auto"/>
            </w:tcBorders>
          </w:tcPr>
          <w:p w:rsidR="00B55C09" w:rsidRDefault="00B55C09">
            <w:pPr>
              <w:jc w:val="center"/>
              <w:rPr>
                <w:b/>
                <w:sz w:val="24"/>
                <w:szCs w:val="24"/>
                <w:lang w:eastAsia="en-US"/>
              </w:rPr>
            </w:pPr>
          </w:p>
        </w:tc>
        <w:tc>
          <w:tcPr>
            <w:tcW w:w="4482"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Программа</w:t>
            </w:r>
          </w:p>
        </w:tc>
        <w:tc>
          <w:tcPr>
            <w:tcW w:w="425" w:type="dxa"/>
            <w:tcBorders>
              <w:top w:val="single" w:sz="4" w:space="0" w:color="auto"/>
              <w:left w:val="single" w:sz="4" w:space="0" w:color="auto"/>
              <w:bottom w:val="single" w:sz="4" w:space="0" w:color="auto"/>
              <w:right w:val="single" w:sz="4" w:space="0" w:color="auto"/>
            </w:tcBorders>
          </w:tcPr>
          <w:p w:rsidR="00B55C09" w:rsidRDefault="00B55C09">
            <w:pPr>
              <w:jc w:val="center"/>
              <w:rPr>
                <w:b/>
                <w:sz w:val="20"/>
                <w:lang w:eastAsia="en-US"/>
              </w:rPr>
            </w:pP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Учебные программы, предметы</w:t>
            </w:r>
          </w:p>
        </w:tc>
      </w:tr>
      <w:tr w:rsidR="00B55C09" w:rsidTr="00B55C09">
        <w:trPr>
          <w:trHeight w:val="267"/>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1.</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b/>
                <w:sz w:val="24"/>
                <w:szCs w:val="24"/>
                <w:lang w:eastAsia="en-US"/>
              </w:rPr>
            </w:pPr>
            <w:r>
              <w:rPr>
                <w:sz w:val="24"/>
                <w:szCs w:val="24"/>
                <w:lang w:eastAsia="en-US"/>
              </w:rPr>
              <w:t xml:space="preserve">области музыкального искусства </w:t>
            </w:r>
            <w:r>
              <w:rPr>
                <w:b/>
                <w:sz w:val="24"/>
                <w:szCs w:val="24"/>
                <w:lang w:eastAsia="en-US"/>
              </w:rPr>
              <w:t xml:space="preserve">«Фортепиано»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25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«Ансамбль»</w:t>
            </w:r>
          </w:p>
        </w:tc>
      </w:tr>
      <w:tr w:rsidR="00B55C09" w:rsidTr="00B55C09">
        <w:trPr>
          <w:trHeight w:val="36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«Концертмейстерский класс»</w:t>
            </w:r>
          </w:p>
        </w:tc>
      </w:tr>
      <w:tr w:rsidR="00B55C09" w:rsidTr="00B55C09">
        <w:trPr>
          <w:trHeight w:val="268"/>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«Хоровой класс»</w:t>
            </w:r>
          </w:p>
        </w:tc>
      </w:tr>
      <w:tr w:rsidR="00B55C09" w:rsidTr="00B55C09">
        <w:trPr>
          <w:trHeight w:val="2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32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w:t>
            </w:r>
          </w:p>
        </w:tc>
      </w:tr>
      <w:tr w:rsidR="00B55C09" w:rsidTr="00B55C09">
        <w:trPr>
          <w:trHeight w:val="4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«Музыкальная литература»</w:t>
            </w:r>
          </w:p>
          <w:p w:rsidR="00B55C09" w:rsidRDefault="00B55C09">
            <w:pPr>
              <w:rPr>
                <w:b/>
                <w:sz w:val="20"/>
                <w:lang w:eastAsia="en-US"/>
              </w:rPr>
            </w:pPr>
          </w:p>
        </w:tc>
      </w:tr>
      <w:tr w:rsidR="00B55C09" w:rsidTr="00B55C09">
        <w:trPr>
          <w:trHeight w:val="285"/>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2.</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b/>
                <w:sz w:val="24"/>
                <w:szCs w:val="24"/>
                <w:lang w:eastAsia="en-US"/>
              </w:rPr>
            </w:pPr>
            <w:r>
              <w:rPr>
                <w:sz w:val="24"/>
                <w:szCs w:val="24"/>
                <w:lang w:eastAsia="en-US"/>
              </w:rPr>
              <w:t xml:space="preserve">области музыкального искусства </w:t>
            </w:r>
            <w:r>
              <w:rPr>
                <w:b/>
                <w:sz w:val="24"/>
                <w:szCs w:val="24"/>
                <w:lang w:eastAsia="en-US"/>
              </w:rPr>
              <w:t>«Народные инструменты»</w:t>
            </w:r>
          </w:p>
          <w:p w:rsidR="00B55C09" w:rsidRDefault="00B55C09">
            <w:pPr>
              <w:rPr>
                <w:sz w:val="24"/>
                <w:szCs w:val="24"/>
                <w:lang w:eastAsia="en-US"/>
              </w:rPr>
            </w:pPr>
            <w:r>
              <w:rPr>
                <w:b/>
                <w:sz w:val="24"/>
                <w:szCs w:val="24"/>
                <w:lang w:eastAsia="en-US"/>
              </w:rPr>
              <w:t xml:space="preserve">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«Баян», «Аккордеон», «Гитара»</w:t>
            </w:r>
          </w:p>
        </w:tc>
      </w:tr>
      <w:tr w:rsidR="00B55C09" w:rsidTr="00B55C09">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«Ансамбль»</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1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«Хоровой класс»</w:t>
            </w:r>
          </w:p>
        </w:tc>
      </w:tr>
      <w:tr w:rsidR="00B55C09" w:rsidTr="00B55C09">
        <w:trPr>
          <w:trHeight w:val="1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34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w:t>
            </w:r>
          </w:p>
        </w:tc>
      </w:tr>
      <w:tr w:rsidR="00B55C09" w:rsidTr="00B55C09">
        <w:trPr>
          <w:trHeight w:val="27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«Музыкальная литература»</w:t>
            </w:r>
          </w:p>
          <w:p w:rsidR="00B55C09" w:rsidRDefault="00B55C09">
            <w:pPr>
              <w:rPr>
                <w:b/>
                <w:sz w:val="20"/>
                <w:lang w:eastAsia="en-US"/>
              </w:rPr>
            </w:pPr>
          </w:p>
        </w:tc>
      </w:tr>
      <w:tr w:rsidR="00B55C09" w:rsidTr="00B55C09">
        <w:trPr>
          <w:trHeight w:val="285"/>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3.</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b/>
                <w:sz w:val="24"/>
                <w:szCs w:val="24"/>
                <w:lang w:eastAsia="en-US"/>
              </w:rPr>
            </w:pPr>
            <w:r>
              <w:rPr>
                <w:sz w:val="24"/>
                <w:szCs w:val="24"/>
                <w:lang w:eastAsia="en-US"/>
              </w:rPr>
              <w:t xml:space="preserve">области музыкального искусства </w:t>
            </w:r>
            <w:r>
              <w:rPr>
                <w:b/>
                <w:sz w:val="24"/>
                <w:szCs w:val="24"/>
                <w:lang w:eastAsia="en-US"/>
              </w:rPr>
              <w:t>«Народные инструменты»</w:t>
            </w:r>
          </w:p>
          <w:p w:rsidR="00B55C09" w:rsidRDefault="00B55C09">
            <w:pPr>
              <w:rPr>
                <w:sz w:val="24"/>
                <w:szCs w:val="24"/>
                <w:lang w:eastAsia="en-US"/>
              </w:rPr>
            </w:pPr>
            <w:r>
              <w:rPr>
                <w:sz w:val="24"/>
                <w:szCs w:val="24"/>
                <w:lang w:eastAsia="en-US"/>
              </w:rPr>
              <w:t xml:space="preserve"> (срок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«Баян», «Аккордеон», «Гитара»</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«Ансамбль»</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«Хоровой класс»</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«Музыкальная литература»</w:t>
            </w:r>
          </w:p>
          <w:p w:rsidR="00B55C09" w:rsidRDefault="00B55C09">
            <w:pPr>
              <w:rPr>
                <w:b/>
                <w:sz w:val="20"/>
                <w:lang w:eastAsia="en-US"/>
              </w:rPr>
            </w:pPr>
          </w:p>
        </w:tc>
      </w:tr>
      <w:tr w:rsidR="00B55C09" w:rsidTr="00B55C09">
        <w:trPr>
          <w:trHeight w:val="240"/>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4.</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b/>
                <w:sz w:val="24"/>
                <w:szCs w:val="24"/>
                <w:lang w:eastAsia="en-US"/>
              </w:rPr>
            </w:pPr>
            <w:r>
              <w:rPr>
                <w:sz w:val="24"/>
                <w:szCs w:val="24"/>
                <w:lang w:eastAsia="en-US"/>
              </w:rPr>
              <w:t xml:space="preserve">области музыкального искусства </w:t>
            </w:r>
            <w:r>
              <w:rPr>
                <w:b/>
                <w:sz w:val="24"/>
                <w:szCs w:val="24"/>
                <w:lang w:eastAsia="en-US"/>
              </w:rPr>
              <w:t xml:space="preserve">«Хоровое пение»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«Основы дирижирования»</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3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«Вокальный ансамбль»</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«Сольное пение»</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«Актерское мастерство»</w:t>
            </w:r>
          </w:p>
        </w:tc>
      </w:tr>
      <w:tr w:rsidR="00B55C09" w:rsidTr="00B55C09">
        <w:trPr>
          <w:trHeight w:val="34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10</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tabs>
                <w:tab w:val="center" w:pos="1921"/>
              </w:tabs>
              <w:rPr>
                <w:b/>
                <w:sz w:val="20"/>
                <w:lang w:eastAsia="en-US"/>
              </w:rPr>
            </w:pPr>
            <w:r>
              <w:rPr>
                <w:b/>
                <w:sz w:val="20"/>
                <w:lang w:eastAsia="en-US"/>
              </w:rPr>
              <w:t>«Ритмика»</w:t>
            </w:r>
          </w:p>
          <w:p w:rsidR="00B55C09" w:rsidRDefault="00B55C09">
            <w:pPr>
              <w:tabs>
                <w:tab w:val="center" w:pos="1921"/>
              </w:tabs>
              <w:rPr>
                <w:b/>
                <w:sz w:val="20"/>
                <w:lang w:eastAsia="en-US"/>
              </w:rPr>
            </w:pPr>
            <w:r>
              <w:rPr>
                <w:b/>
                <w:sz w:val="20"/>
                <w:lang w:eastAsia="en-US"/>
              </w:rPr>
              <w:tab/>
            </w:r>
          </w:p>
        </w:tc>
      </w:tr>
      <w:tr w:rsidR="00B55C09" w:rsidTr="00B55C09">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5.</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sz w:val="24"/>
                <w:szCs w:val="24"/>
                <w:lang w:eastAsia="en-US"/>
              </w:rPr>
            </w:pPr>
            <w:r>
              <w:rPr>
                <w:sz w:val="24"/>
                <w:szCs w:val="24"/>
                <w:lang w:eastAsia="en-US"/>
              </w:rPr>
              <w:t xml:space="preserve">области изобразительного  искусства </w:t>
            </w:r>
            <w:r>
              <w:rPr>
                <w:b/>
                <w:sz w:val="24"/>
                <w:szCs w:val="24"/>
                <w:lang w:eastAsia="en-US"/>
              </w:rPr>
              <w:t xml:space="preserve">«Живопись»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vertAlign w:val="superscript"/>
                <w:lang w:eastAsia="en-US"/>
              </w:rPr>
            </w:pPr>
            <w:r>
              <w:rPr>
                <w:b/>
                <w:sz w:val="24"/>
                <w:szCs w:val="24"/>
                <w:vertAlign w:val="superscript"/>
                <w:lang w:eastAsia="en-US"/>
              </w:rPr>
              <w:t>«Основы изобразительной грамоты и рисования»</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«Прикладное творчество»</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«Лепка»</w:t>
            </w:r>
          </w:p>
        </w:tc>
      </w:tr>
      <w:tr w:rsidR="00B55C09" w:rsidTr="00B55C09">
        <w:trPr>
          <w:trHeight w:val="19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«Рисунок»</w:t>
            </w:r>
          </w:p>
        </w:tc>
      </w:tr>
      <w:tr w:rsidR="00B55C09" w:rsidTr="00B55C09">
        <w:trPr>
          <w:trHeight w:val="1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«Живопись»</w:t>
            </w:r>
          </w:p>
        </w:tc>
      </w:tr>
      <w:tr w:rsidR="00B55C09" w:rsidTr="00B55C09">
        <w:trPr>
          <w:trHeight w:val="1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«Композиция станковая»</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«Беседы об искусстве»</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«История изобразительного искусства»</w:t>
            </w:r>
          </w:p>
        </w:tc>
      </w:tr>
      <w:tr w:rsidR="00B55C09" w:rsidTr="00B55C09">
        <w:trPr>
          <w:trHeight w:val="197"/>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6.</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sz w:val="24"/>
                <w:szCs w:val="24"/>
                <w:lang w:eastAsia="en-US"/>
              </w:rPr>
            </w:pPr>
            <w:r>
              <w:rPr>
                <w:sz w:val="24"/>
                <w:szCs w:val="24"/>
                <w:lang w:eastAsia="en-US"/>
              </w:rPr>
              <w:t xml:space="preserve">области изобразительного  искусства </w:t>
            </w:r>
            <w:r>
              <w:rPr>
                <w:b/>
                <w:sz w:val="24"/>
                <w:szCs w:val="24"/>
                <w:lang w:eastAsia="en-US"/>
              </w:rPr>
              <w:t xml:space="preserve">«Живопись»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«Рисунок»</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«Живопись»</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«Композиция станковая»</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«Беседы об искусстве»</w:t>
            </w:r>
          </w:p>
        </w:tc>
      </w:tr>
      <w:tr w:rsidR="00B55C09" w:rsidTr="00B55C09">
        <w:trPr>
          <w:trHeight w:val="1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«История изобразительного искусства»</w:t>
            </w:r>
          </w:p>
          <w:p w:rsidR="00B55C09" w:rsidRDefault="00B55C09">
            <w:pPr>
              <w:rPr>
                <w:b/>
                <w:sz w:val="20"/>
                <w:lang w:eastAsia="en-US"/>
              </w:rPr>
            </w:pPr>
          </w:p>
        </w:tc>
      </w:tr>
      <w:tr w:rsidR="00B55C09" w:rsidTr="00B55C09">
        <w:trPr>
          <w:trHeight w:val="267"/>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7.</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sz w:val="24"/>
                <w:szCs w:val="24"/>
                <w:lang w:eastAsia="en-US"/>
              </w:rPr>
            </w:pPr>
            <w:r>
              <w:rPr>
                <w:sz w:val="24"/>
                <w:szCs w:val="24"/>
                <w:lang w:eastAsia="en-US"/>
              </w:rPr>
              <w:t xml:space="preserve">области хореографического искусства </w:t>
            </w:r>
            <w:r>
              <w:rPr>
                <w:b/>
                <w:sz w:val="24"/>
                <w:szCs w:val="24"/>
                <w:lang w:eastAsia="en-US"/>
              </w:rPr>
              <w:t xml:space="preserve">«Хореографическое творчество»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 xml:space="preserve">«Танец» </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«Гимнастика»</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«Классический танец»</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«Народно-сценический танец»</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«Подготовка концертных номеров»</w:t>
            </w:r>
          </w:p>
        </w:tc>
      </w:tr>
      <w:tr w:rsidR="00B55C09" w:rsidTr="00B55C09">
        <w:trPr>
          <w:trHeight w:val="5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 и музыкальная грамота»</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«История хореографического искусства»</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10</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«Актерское мастерство»</w:t>
            </w:r>
          </w:p>
          <w:p w:rsidR="00B55C09" w:rsidRDefault="00B55C09">
            <w:pPr>
              <w:rPr>
                <w:b/>
                <w:sz w:val="20"/>
                <w:lang w:eastAsia="en-US"/>
              </w:rPr>
            </w:pPr>
          </w:p>
        </w:tc>
      </w:tr>
      <w:tr w:rsidR="00B55C09" w:rsidTr="00B55C09">
        <w:trPr>
          <w:trHeight w:val="195"/>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lastRenderedPageBreak/>
              <w:t>8.</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sz w:val="24"/>
                <w:szCs w:val="24"/>
                <w:lang w:eastAsia="en-US"/>
              </w:rPr>
            </w:pPr>
            <w:r>
              <w:rPr>
                <w:sz w:val="24"/>
                <w:szCs w:val="24"/>
                <w:lang w:eastAsia="en-US"/>
              </w:rPr>
              <w:t xml:space="preserve">области театрального искусства </w:t>
            </w:r>
            <w:r>
              <w:rPr>
                <w:b/>
                <w:sz w:val="24"/>
                <w:szCs w:val="24"/>
                <w:lang w:eastAsia="en-US"/>
              </w:rPr>
              <w:t xml:space="preserve">«Искусство театра»       </w:t>
            </w:r>
            <w:r>
              <w:rPr>
                <w:sz w:val="24"/>
                <w:szCs w:val="24"/>
                <w:lang w:eastAsia="en-US"/>
              </w:rPr>
              <w:t>(срок обучения 8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«Театральные игры»</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«Основы актерского мастерства»</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«Художественное слово»</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«Сценическое движение»</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«Танец»</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«Подготовка сценических номеров»</w:t>
            </w:r>
          </w:p>
        </w:tc>
      </w:tr>
      <w:tr w:rsidR="00B55C09" w:rsidTr="00B55C09">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 и музыкальная грамота»</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«Беседы об искусстве»</w:t>
            </w:r>
          </w:p>
        </w:tc>
      </w:tr>
      <w:tr w:rsidR="00B55C09" w:rsidTr="00B55C09">
        <w:trPr>
          <w:trHeight w:val="36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10</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«История театрального искусства»</w:t>
            </w:r>
          </w:p>
          <w:p w:rsidR="00B55C09" w:rsidRDefault="00B55C09">
            <w:pPr>
              <w:rPr>
                <w:b/>
                <w:sz w:val="20"/>
                <w:lang w:eastAsia="en-US"/>
              </w:rPr>
            </w:pPr>
          </w:p>
        </w:tc>
      </w:tr>
      <w:tr w:rsidR="00B55C09" w:rsidTr="00B55C09">
        <w:trPr>
          <w:trHeight w:val="267"/>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9.</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Дополнительная предпрофессиональная  общеобразовательная программа  в</w:t>
            </w:r>
          </w:p>
          <w:p w:rsidR="00B55C09" w:rsidRDefault="00B55C09">
            <w:pPr>
              <w:rPr>
                <w:sz w:val="24"/>
                <w:szCs w:val="24"/>
                <w:lang w:eastAsia="en-US"/>
              </w:rPr>
            </w:pPr>
            <w:r>
              <w:rPr>
                <w:sz w:val="24"/>
                <w:szCs w:val="24"/>
                <w:lang w:eastAsia="en-US"/>
              </w:rPr>
              <w:t xml:space="preserve">области театрального искусства </w:t>
            </w:r>
            <w:r>
              <w:rPr>
                <w:b/>
                <w:sz w:val="24"/>
                <w:szCs w:val="24"/>
                <w:lang w:eastAsia="en-US"/>
              </w:rPr>
              <w:t xml:space="preserve">«Искусство театра»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«Основы актерского мастерства»</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«Художественное слово»</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«Сценическое движение»</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«Подготовка сценических номеров»</w:t>
            </w:r>
          </w:p>
        </w:tc>
      </w:tr>
      <w:tr w:rsidR="00B55C09" w:rsidTr="00B55C09">
        <w:trPr>
          <w:trHeight w:val="4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 и музыкальная грамота»</w:t>
            </w:r>
          </w:p>
        </w:tc>
      </w:tr>
      <w:tr w:rsidR="00B55C09" w:rsidTr="00B55C09">
        <w:trPr>
          <w:trHeight w:val="34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«Беседы об искусстве»</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«История театрального искусства»</w:t>
            </w:r>
          </w:p>
          <w:p w:rsidR="00B55C09" w:rsidRDefault="00B55C09">
            <w:pPr>
              <w:rPr>
                <w:b/>
                <w:sz w:val="20"/>
                <w:lang w:eastAsia="en-US"/>
              </w:rPr>
            </w:pPr>
          </w:p>
        </w:tc>
      </w:tr>
      <w:tr w:rsidR="00B55C09" w:rsidTr="00B55C09">
        <w:trPr>
          <w:trHeight w:val="264"/>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4"/>
                <w:szCs w:val="24"/>
                <w:lang w:eastAsia="en-US"/>
              </w:rPr>
            </w:pPr>
            <w:r>
              <w:rPr>
                <w:b/>
                <w:sz w:val="24"/>
                <w:szCs w:val="24"/>
                <w:lang w:eastAsia="en-US"/>
              </w:rPr>
              <w:t>10</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«Фортепиано»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«Ансамбль»</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«Аккомпанемент»</w:t>
            </w:r>
          </w:p>
        </w:tc>
      </w:tr>
      <w:tr w:rsidR="00B55C09" w:rsidTr="00B55C09">
        <w:trPr>
          <w:trHeight w:val="19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«Синтезатор»</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«Хоровой класс»</w:t>
            </w:r>
          </w:p>
          <w:p w:rsidR="00B55C09" w:rsidRDefault="00B55C09">
            <w:pPr>
              <w:rPr>
                <w:b/>
                <w:sz w:val="20"/>
                <w:lang w:eastAsia="en-US"/>
              </w:rPr>
            </w:pPr>
          </w:p>
        </w:tc>
      </w:tr>
      <w:tr w:rsidR="00B55C09" w:rsidTr="00B55C09">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11</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«Фортепиано»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«Ансамбль»</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«Аккомпанемент»</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«Музыкальная литература»</w:t>
            </w:r>
          </w:p>
          <w:p w:rsidR="00B55C09" w:rsidRDefault="00B55C09">
            <w:pPr>
              <w:rPr>
                <w:b/>
                <w:sz w:val="20"/>
                <w:lang w:eastAsia="en-US"/>
              </w:rPr>
            </w:pPr>
          </w:p>
        </w:tc>
      </w:tr>
      <w:tr w:rsidR="00B55C09" w:rsidTr="00B55C09">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12</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«Народные инструменты»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«Баян», «Аккордеон», «Гитара»</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«Аккомпанемент»</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«Хоровой класс»</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«Общий курс фортепиано»</w:t>
            </w:r>
          </w:p>
          <w:p w:rsidR="00B55C09" w:rsidRDefault="00B55C09">
            <w:pPr>
              <w:rPr>
                <w:b/>
                <w:sz w:val="20"/>
                <w:lang w:eastAsia="en-US"/>
              </w:rPr>
            </w:pPr>
          </w:p>
        </w:tc>
      </w:tr>
      <w:tr w:rsidR="00B55C09" w:rsidTr="00B55C09">
        <w:trPr>
          <w:trHeight w:val="264"/>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13</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«Народные инструменты»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«Баян», Аккордеон», «Гитара»</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43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B55C09" w:rsidRDefault="00B55C09">
            <w:pPr>
              <w:jc w:val="center"/>
              <w:rPr>
                <w:b/>
                <w:sz w:val="20"/>
                <w:lang w:eastAsia="en-US"/>
              </w:rPr>
            </w:pP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p>
        </w:tc>
      </w:tr>
      <w:tr w:rsidR="00B55C09" w:rsidTr="00B55C09">
        <w:trPr>
          <w:trHeight w:val="309"/>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14</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«Вокально-эстрадное пение»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«Сольное пение»</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«Слушание музыки»</w:t>
            </w:r>
          </w:p>
        </w:tc>
      </w:tr>
      <w:tr w:rsidR="00B55C09" w:rsidTr="00B55C09">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22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«Фортепиано»</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«Хоровой класс»</w:t>
            </w:r>
          </w:p>
        </w:tc>
      </w:tr>
      <w:tr w:rsidR="00B55C09" w:rsidTr="00B55C09">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7.</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«Актерское мастерство»</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8.</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22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9.</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«Вокальный ансамбль»</w:t>
            </w:r>
          </w:p>
          <w:p w:rsidR="00B55C09" w:rsidRDefault="00B55C09">
            <w:pPr>
              <w:rPr>
                <w:b/>
                <w:sz w:val="20"/>
                <w:lang w:eastAsia="en-US"/>
              </w:rPr>
            </w:pPr>
          </w:p>
        </w:tc>
      </w:tr>
      <w:tr w:rsidR="00B55C09" w:rsidTr="00B55C09">
        <w:trPr>
          <w:trHeight w:val="249"/>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15</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музыкального искусства </w:t>
            </w:r>
            <w:r>
              <w:rPr>
                <w:b/>
                <w:sz w:val="24"/>
                <w:szCs w:val="24"/>
                <w:lang w:eastAsia="en-US"/>
              </w:rPr>
              <w:t xml:space="preserve">«Вокально-эстрадное пение»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«Сольное пение»</w:t>
            </w:r>
          </w:p>
        </w:tc>
      </w:tr>
      <w:tr w:rsidR="00B55C09" w:rsidTr="00B55C09">
        <w:trPr>
          <w:trHeight w:val="28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«Сольфеджио»</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«Музыкальная литература»</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«Хоровой класс»</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«Актерское мастерство»</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«Ритмика»</w:t>
            </w:r>
          </w:p>
          <w:p w:rsidR="00B55C09" w:rsidRDefault="00B55C09">
            <w:pPr>
              <w:rPr>
                <w:b/>
                <w:sz w:val="20"/>
                <w:lang w:eastAsia="en-US"/>
              </w:rPr>
            </w:pPr>
          </w:p>
        </w:tc>
      </w:tr>
      <w:tr w:rsidR="00B55C09" w:rsidTr="00B55C09">
        <w:trPr>
          <w:trHeight w:val="294"/>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16</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хореографического искусства </w:t>
            </w:r>
            <w:r>
              <w:rPr>
                <w:b/>
                <w:sz w:val="24"/>
                <w:szCs w:val="24"/>
                <w:lang w:eastAsia="en-US"/>
              </w:rPr>
              <w:t xml:space="preserve">«Хореографическое искусство»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«Классический танец»</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«Народно-сценический танец»</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19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«Беседы о хореографическом искусстве»</w:t>
            </w:r>
          </w:p>
        </w:tc>
      </w:tr>
      <w:tr w:rsidR="00B55C09" w:rsidTr="00B55C09">
        <w:trPr>
          <w:trHeight w:val="1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«Хореографический ансамбль»</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«Актерское мастерство»</w:t>
            </w:r>
          </w:p>
          <w:p w:rsidR="00B55C09" w:rsidRDefault="00B55C09">
            <w:pPr>
              <w:rPr>
                <w:b/>
                <w:sz w:val="20"/>
                <w:lang w:eastAsia="en-US"/>
              </w:rPr>
            </w:pPr>
          </w:p>
        </w:tc>
      </w:tr>
      <w:tr w:rsidR="00B55C09" w:rsidTr="00B55C09">
        <w:trPr>
          <w:trHeight w:val="219"/>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17</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хореографического искусства </w:t>
            </w:r>
            <w:r>
              <w:rPr>
                <w:b/>
                <w:sz w:val="24"/>
                <w:szCs w:val="24"/>
                <w:lang w:eastAsia="en-US"/>
              </w:rPr>
              <w:t xml:space="preserve">«Хореографическое искусство» </w:t>
            </w:r>
            <w:r>
              <w:rPr>
                <w:sz w:val="24"/>
                <w:szCs w:val="24"/>
                <w:lang w:eastAsia="en-US"/>
              </w:rPr>
              <w:t>(срок обучения 5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«Классический танец»</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«Народно-сценический танец»</w:t>
            </w:r>
          </w:p>
        </w:tc>
      </w:tr>
      <w:tr w:rsidR="00B55C09" w:rsidTr="00B55C09">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24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«Беседы о хореографическом искусстве»</w:t>
            </w:r>
          </w:p>
        </w:tc>
      </w:tr>
      <w:tr w:rsidR="00B55C09" w:rsidTr="00B55C09">
        <w:trPr>
          <w:trHeight w:val="12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«Хореографический ансамбль»</w:t>
            </w:r>
          </w:p>
        </w:tc>
      </w:tr>
      <w:tr w:rsidR="00B55C09" w:rsidTr="00B55C09">
        <w:trPr>
          <w:trHeight w:val="34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6.</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«Актерское мастерство»</w:t>
            </w:r>
          </w:p>
          <w:p w:rsidR="00B55C09" w:rsidRDefault="00B55C09">
            <w:pPr>
              <w:rPr>
                <w:b/>
                <w:sz w:val="20"/>
                <w:lang w:eastAsia="en-US"/>
              </w:rPr>
            </w:pPr>
          </w:p>
        </w:tc>
      </w:tr>
      <w:tr w:rsidR="00B55C09" w:rsidTr="00B55C09">
        <w:trPr>
          <w:trHeight w:val="234"/>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18</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изобразительного искусства </w:t>
            </w:r>
            <w:r>
              <w:rPr>
                <w:b/>
                <w:sz w:val="24"/>
                <w:szCs w:val="24"/>
                <w:lang w:eastAsia="en-US"/>
              </w:rPr>
              <w:t xml:space="preserve">«Изобразительное искусство»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«Рисунок»</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«Живопись»</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«Лепка»</w:t>
            </w:r>
          </w:p>
        </w:tc>
      </w:tr>
      <w:tr w:rsidR="00B55C09" w:rsidTr="00B55C09">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«История изобразительного искусства»</w:t>
            </w:r>
          </w:p>
        </w:tc>
      </w:tr>
      <w:tr w:rsidR="00B55C09" w:rsidTr="00B55C09">
        <w:trPr>
          <w:trHeight w:val="45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5.</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«Композиция»</w:t>
            </w:r>
          </w:p>
          <w:p w:rsidR="00B55C09" w:rsidRDefault="00B55C09">
            <w:pPr>
              <w:rPr>
                <w:b/>
                <w:sz w:val="20"/>
                <w:lang w:eastAsia="en-US"/>
              </w:rPr>
            </w:pPr>
          </w:p>
        </w:tc>
      </w:tr>
      <w:tr w:rsidR="00B55C09" w:rsidTr="00B55C09">
        <w:trPr>
          <w:trHeight w:val="204"/>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19</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в области боевого искусства </w:t>
            </w:r>
            <w:r>
              <w:rPr>
                <w:b/>
                <w:sz w:val="24"/>
                <w:szCs w:val="24"/>
                <w:lang w:eastAsia="en-US"/>
              </w:rPr>
              <w:t xml:space="preserve">«Самбо» </w:t>
            </w:r>
            <w:r>
              <w:rPr>
                <w:sz w:val="24"/>
                <w:szCs w:val="24"/>
                <w:lang w:eastAsia="en-US"/>
              </w:rPr>
              <w:t>(срок обучения 7 лет)</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«Общая физическая подготовка»</w:t>
            </w:r>
          </w:p>
        </w:tc>
      </w:tr>
      <w:tr w:rsidR="00B55C09" w:rsidTr="00B55C09">
        <w:trPr>
          <w:trHeight w:val="25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«Самбо»</w:t>
            </w:r>
          </w:p>
        </w:tc>
      </w:tr>
      <w:tr w:rsidR="00B55C09" w:rsidTr="00B55C09">
        <w:trPr>
          <w:trHeight w:val="37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«История боевого искусства»</w:t>
            </w:r>
          </w:p>
          <w:p w:rsidR="00B55C09" w:rsidRDefault="00B55C09">
            <w:pPr>
              <w:rPr>
                <w:b/>
                <w:sz w:val="20"/>
                <w:lang w:eastAsia="en-US"/>
              </w:rPr>
            </w:pPr>
          </w:p>
          <w:p w:rsidR="00B55C09" w:rsidRDefault="00B55C09">
            <w:pPr>
              <w:rPr>
                <w:b/>
                <w:sz w:val="20"/>
                <w:lang w:eastAsia="en-US"/>
              </w:rPr>
            </w:pPr>
          </w:p>
        </w:tc>
      </w:tr>
      <w:tr w:rsidR="00B55C09" w:rsidTr="00B55C09">
        <w:trPr>
          <w:trHeight w:val="247"/>
        </w:trPr>
        <w:tc>
          <w:tcPr>
            <w:tcW w:w="480"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b/>
                <w:sz w:val="24"/>
                <w:szCs w:val="24"/>
                <w:lang w:eastAsia="en-US"/>
              </w:rPr>
            </w:pPr>
            <w:r>
              <w:rPr>
                <w:b/>
                <w:sz w:val="24"/>
                <w:szCs w:val="24"/>
                <w:lang w:eastAsia="en-US"/>
              </w:rPr>
              <w:t>20</w:t>
            </w:r>
          </w:p>
        </w:tc>
        <w:tc>
          <w:tcPr>
            <w:tcW w:w="4482" w:type="dxa"/>
            <w:vMerge w:val="restart"/>
            <w:tcBorders>
              <w:top w:val="single" w:sz="4" w:space="0" w:color="auto"/>
              <w:left w:val="single" w:sz="4" w:space="0" w:color="auto"/>
              <w:bottom w:val="single" w:sz="4" w:space="0" w:color="auto"/>
              <w:right w:val="single" w:sz="4" w:space="0" w:color="auto"/>
            </w:tcBorders>
            <w:hideMark/>
          </w:tcPr>
          <w:p w:rsidR="00B55C09" w:rsidRDefault="00B55C09">
            <w:pPr>
              <w:rPr>
                <w:sz w:val="24"/>
                <w:szCs w:val="24"/>
                <w:lang w:eastAsia="en-US"/>
              </w:rPr>
            </w:pPr>
            <w:r>
              <w:rPr>
                <w:sz w:val="24"/>
                <w:szCs w:val="24"/>
                <w:lang w:eastAsia="en-US"/>
              </w:rPr>
              <w:t xml:space="preserve">Дополнительная общеразвивающая программа </w:t>
            </w:r>
            <w:r>
              <w:rPr>
                <w:b/>
                <w:sz w:val="24"/>
                <w:szCs w:val="24"/>
                <w:lang w:eastAsia="en-US"/>
              </w:rPr>
              <w:t>«Начальное эстетическое развитие»</w:t>
            </w:r>
            <w:r>
              <w:rPr>
                <w:sz w:val="24"/>
                <w:szCs w:val="24"/>
                <w:lang w:eastAsia="en-US"/>
              </w:rPr>
              <w:t xml:space="preserve"> (срок обучения 1-2 года)</w:t>
            </w: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1.</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«Музыка»</w:t>
            </w:r>
          </w:p>
        </w:tc>
      </w:tr>
      <w:tr w:rsidR="00B55C09" w:rsidTr="00B55C09">
        <w:trPr>
          <w:trHeight w:val="22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2.</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«Ритмика»</w:t>
            </w:r>
          </w:p>
        </w:tc>
      </w:tr>
      <w:tr w:rsidR="00B55C09" w:rsidTr="00B55C09">
        <w:trPr>
          <w:trHeight w:val="21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3.</w:t>
            </w:r>
          </w:p>
        </w:tc>
        <w:tc>
          <w:tcPr>
            <w:tcW w:w="4059" w:type="dxa"/>
            <w:tcBorders>
              <w:top w:val="single" w:sz="4" w:space="0" w:color="auto"/>
              <w:left w:val="single" w:sz="4" w:space="0" w:color="auto"/>
              <w:bottom w:val="single" w:sz="4" w:space="0" w:color="auto"/>
              <w:right w:val="single" w:sz="4" w:space="0" w:color="auto"/>
            </w:tcBorders>
            <w:hideMark/>
          </w:tcPr>
          <w:p w:rsidR="00B55C09" w:rsidRDefault="00B55C09">
            <w:pPr>
              <w:rPr>
                <w:b/>
                <w:sz w:val="20"/>
                <w:lang w:eastAsia="en-US"/>
              </w:rPr>
            </w:pPr>
            <w:r>
              <w:rPr>
                <w:b/>
                <w:sz w:val="20"/>
                <w:lang w:eastAsia="en-US"/>
              </w:rPr>
              <w:t>«Рисование»</w:t>
            </w:r>
          </w:p>
        </w:tc>
      </w:tr>
      <w:tr w:rsidR="00B55C09" w:rsidTr="00B55C09">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b/>
                <w:sz w:val="24"/>
                <w:szCs w:val="24"/>
                <w:lang w:eastAsia="en-US"/>
              </w:rPr>
            </w:pPr>
          </w:p>
        </w:tc>
        <w:tc>
          <w:tcPr>
            <w:tcW w:w="4482" w:type="dxa"/>
            <w:vMerge/>
            <w:tcBorders>
              <w:top w:val="single" w:sz="4" w:space="0" w:color="auto"/>
              <w:left w:val="single" w:sz="4" w:space="0" w:color="auto"/>
              <w:bottom w:val="single" w:sz="4" w:space="0" w:color="auto"/>
              <w:right w:val="single" w:sz="4" w:space="0" w:color="auto"/>
            </w:tcBorders>
            <w:vAlign w:val="center"/>
            <w:hideMark/>
          </w:tcPr>
          <w:p w:rsidR="00B55C09" w:rsidRDefault="00B55C09">
            <w:pPr>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55C09" w:rsidRDefault="00B55C09">
            <w:pPr>
              <w:jc w:val="center"/>
              <w:rPr>
                <w:b/>
                <w:sz w:val="20"/>
                <w:lang w:eastAsia="en-US"/>
              </w:rPr>
            </w:pPr>
            <w:r>
              <w:rPr>
                <w:b/>
                <w:sz w:val="20"/>
                <w:lang w:eastAsia="en-US"/>
              </w:rPr>
              <w:t>4.</w:t>
            </w:r>
          </w:p>
        </w:tc>
        <w:tc>
          <w:tcPr>
            <w:tcW w:w="4059" w:type="dxa"/>
            <w:tcBorders>
              <w:top w:val="single" w:sz="4" w:space="0" w:color="auto"/>
              <w:left w:val="single" w:sz="4" w:space="0" w:color="auto"/>
              <w:bottom w:val="single" w:sz="4" w:space="0" w:color="auto"/>
              <w:right w:val="single" w:sz="4" w:space="0" w:color="auto"/>
            </w:tcBorders>
          </w:tcPr>
          <w:p w:rsidR="00B55C09" w:rsidRDefault="00B55C09">
            <w:pPr>
              <w:rPr>
                <w:b/>
                <w:sz w:val="20"/>
                <w:lang w:eastAsia="en-US"/>
              </w:rPr>
            </w:pPr>
            <w:r>
              <w:rPr>
                <w:b/>
                <w:sz w:val="20"/>
                <w:lang w:eastAsia="en-US"/>
              </w:rPr>
              <w:t xml:space="preserve">«Театр» </w:t>
            </w:r>
          </w:p>
          <w:p w:rsidR="00B55C09" w:rsidRDefault="00B55C09">
            <w:pPr>
              <w:rPr>
                <w:b/>
                <w:sz w:val="20"/>
                <w:lang w:eastAsia="en-US"/>
              </w:rPr>
            </w:pPr>
          </w:p>
        </w:tc>
      </w:tr>
    </w:tbl>
    <w:p w:rsidR="00B55C09" w:rsidRDefault="00B55C09" w:rsidP="00B55C09">
      <w:pPr>
        <w:jc w:val="center"/>
        <w:rPr>
          <w:b/>
          <w:sz w:val="24"/>
          <w:szCs w:val="24"/>
        </w:rPr>
      </w:pPr>
    </w:p>
    <w:p w:rsidR="00B55C09" w:rsidRDefault="00B55C09" w:rsidP="00181463">
      <w:pPr>
        <w:ind w:left="284"/>
        <w:jc w:val="both"/>
        <w:rPr>
          <w:szCs w:val="28"/>
        </w:rPr>
      </w:pPr>
    </w:p>
    <w:p w:rsidR="00062201" w:rsidRDefault="00062201" w:rsidP="00181463">
      <w:pPr>
        <w:ind w:left="284"/>
        <w:jc w:val="both"/>
        <w:rPr>
          <w:szCs w:val="28"/>
        </w:rPr>
      </w:pPr>
      <w:r>
        <w:rPr>
          <w:szCs w:val="28"/>
        </w:rPr>
        <w:tab/>
      </w:r>
    </w:p>
    <w:p w:rsidR="008C4D35" w:rsidRPr="00DD1A6E" w:rsidRDefault="00AD79AA" w:rsidP="00181463">
      <w:pPr>
        <w:jc w:val="both"/>
        <w:rPr>
          <w:szCs w:val="28"/>
        </w:rPr>
      </w:pPr>
      <w:r>
        <w:t xml:space="preserve">  </w:t>
      </w:r>
      <w:r w:rsidR="00496193">
        <w:rPr>
          <w:b/>
        </w:rPr>
        <w:t>2.5. Д</w:t>
      </w:r>
      <w:r w:rsidR="00355C48" w:rsidRPr="00FF1F2D">
        <w:rPr>
          <w:b/>
        </w:rPr>
        <w:t>еятельность</w:t>
      </w:r>
      <w:r w:rsidR="00496193">
        <w:rPr>
          <w:b/>
        </w:rPr>
        <w:t xml:space="preserve"> по государственной охране  объектов культурного наследия,</w:t>
      </w:r>
      <w:r w:rsidR="00496193" w:rsidRPr="00496193">
        <w:rPr>
          <w:b/>
        </w:rPr>
        <w:t xml:space="preserve"> </w:t>
      </w:r>
      <w:r w:rsidR="00496193" w:rsidRPr="00FF1F2D">
        <w:rPr>
          <w:b/>
        </w:rPr>
        <w:t>находящихся в муниципальной собственности</w:t>
      </w:r>
      <w:r w:rsidR="00496193">
        <w:rPr>
          <w:b/>
        </w:rPr>
        <w:t xml:space="preserve">  </w:t>
      </w:r>
      <w:r w:rsidR="00355C48" w:rsidRPr="00FF1F2D">
        <w:rPr>
          <w:b/>
        </w:rPr>
        <w:t>(сохранение, использование и популяризация объектов культурного наследи</w:t>
      </w:r>
      <w:r w:rsidR="00496193">
        <w:rPr>
          <w:b/>
        </w:rPr>
        <w:t>я</w:t>
      </w:r>
      <w:r w:rsidR="00355C48" w:rsidRPr="00FF1F2D">
        <w:rPr>
          <w:b/>
        </w:rPr>
        <w:t>, находящихся в муниципальной собственности).</w:t>
      </w:r>
    </w:p>
    <w:p w:rsidR="00EF1A4A" w:rsidRDefault="00EF1A4A" w:rsidP="00181463">
      <w:pPr>
        <w:jc w:val="both"/>
        <w:rPr>
          <w:szCs w:val="28"/>
        </w:rPr>
      </w:pPr>
      <w:r>
        <w:rPr>
          <w:szCs w:val="28"/>
        </w:rPr>
        <w:t>На территории Невельского района, согласно списка, представленного  Государственным научно-производственным центром по охране и использованию памятников истории и культуры, находятся 226 памятников истории и культуры, данный список был предоставлен в электронном виде в конце 2004 года.</w:t>
      </w:r>
    </w:p>
    <w:p w:rsidR="00EF1A4A" w:rsidRDefault="00EF1A4A" w:rsidP="00181463">
      <w:pPr>
        <w:jc w:val="both"/>
        <w:rPr>
          <w:szCs w:val="28"/>
        </w:rPr>
      </w:pPr>
      <w:r>
        <w:rPr>
          <w:szCs w:val="28"/>
        </w:rPr>
        <w:t xml:space="preserve">В 2007 году Государственным комитетом по культуре и туризму был предоставлен список  вновь  выявленных четырех объектов, представляющих </w:t>
      </w:r>
      <w:r>
        <w:rPr>
          <w:szCs w:val="28"/>
        </w:rPr>
        <w:lastRenderedPageBreak/>
        <w:t xml:space="preserve">историческую, научную, художественную или иную культурную ценность на 01.08.2007 года. Таким образом  на территории Невельского района находятся 230 памятников истории и культуры в том числе: памятников археологии – 106, памятников истории - 89, памятников архитектуры </w:t>
      </w:r>
      <w:r w:rsidR="00DD3030">
        <w:rPr>
          <w:szCs w:val="28"/>
        </w:rPr>
        <w:t>– 30, памятников искусства – 1,</w:t>
      </w:r>
      <w:r>
        <w:rPr>
          <w:szCs w:val="28"/>
        </w:rPr>
        <w:t>4 выявленных памятника.</w:t>
      </w:r>
    </w:p>
    <w:p w:rsidR="00EF1A4A" w:rsidRDefault="00307436" w:rsidP="00181463">
      <w:pPr>
        <w:jc w:val="both"/>
        <w:rPr>
          <w:szCs w:val="28"/>
        </w:rPr>
      </w:pPr>
      <w:r>
        <w:rPr>
          <w:szCs w:val="28"/>
        </w:rPr>
        <w:t xml:space="preserve">         </w:t>
      </w:r>
      <w:r w:rsidR="00EF1A4A">
        <w:rPr>
          <w:szCs w:val="28"/>
        </w:rPr>
        <w:t xml:space="preserve">Статьей 9.3. Федерального закона от 25.02.2002г. № 73-ФЗ «Об объектах культурного наследия (памятниках истории </w:t>
      </w:r>
      <w:r w:rsidR="00174382">
        <w:rPr>
          <w:szCs w:val="28"/>
        </w:rPr>
        <w:t xml:space="preserve">и культуры) народов Российской </w:t>
      </w:r>
      <w:r w:rsidR="00EF1A4A">
        <w:rPr>
          <w:szCs w:val="28"/>
        </w:rPr>
        <w:t>Федерации отнесены полномочия в области сохранения, использования, популяризации объектов культурного наследия, находящихся в собственности поселений или городских округов  органам местного самоуправления поселений и городских округов.</w:t>
      </w:r>
    </w:p>
    <w:p w:rsidR="00A451DF" w:rsidRDefault="00EF1A4A" w:rsidP="00181463">
      <w:pPr>
        <w:jc w:val="both"/>
        <w:rPr>
          <w:szCs w:val="28"/>
        </w:rPr>
      </w:pPr>
      <w:r>
        <w:rPr>
          <w:szCs w:val="28"/>
        </w:rPr>
        <w:t>В рамках этих полномочий, с целью сохранения воинских захоронений, которые, согласно законодательству являются памятниками истории, идет финансирование мероприятий на содержание захоронений в надлежащем порядке (покраска, огораживание, обновление надписей, уборка  и т.д.).</w:t>
      </w:r>
      <w:r w:rsidR="00B43CA9">
        <w:rPr>
          <w:szCs w:val="28"/>
        </w:rPr>
        <w:t xml:space="preserve"> В 201</w:t>
      </w:r>
      <w:r w:rsidR="00847011">
        <w:rPr>
          <w:szCs w:val="28"/>
        </w:rPr>
        <w:t xml:space="preserve">7 </w:t>
      </w:r>
      <w:r>
        <w:rPr>
          <w:szCs w:val="28"/>
        </w:rPr>
        <w:t xml:space="preserve">году на эти цели по району израсходовано </w:t>
      </w:r>
      <w:r w:rsidR="00FC3050">
        <w:rPr>
          <w:szCs w:val="28"/>
        </w:rPr>
        <w:t xml:space="preserve"> </w:t>
      </w:r>
      <w:r w:rsidR="00937027">
        <w:rPr>
          <w:b/>
          <w:szCs w:val="28"/>
        </w:rPr>
        <w:t>319500</w:t>
      </w:r>
      <w:r w:rsidR="00AB25E9">
        <w:rPr>
          <w:b/>
          <w:szCs w:val="28"/>
        </w:rPr>
        <w:t xml:space="preserve"> </w:t>
      </w:r>
      <w:r w:rsidRPr="00F53A7E">
        <w:rPr>
          <w:szCs w:val="28"/>
        </w:rPr>
        <w:t>рублей</w:t>
      </w:r>
      <w:r>
        <w:rPr>
          <w:szCs w:val="28"/>
        </w:rPr>
        <w:t>.</w:t>
      </w:r>
      <w:r w:rsidR="00A451DF">
        <w:rPr>
          <w:szCs w:val="28"/>
        </w:rPr>
        <w:t xml:space="preserve"> О чем свид</w:t>
      </w:r>
      <w:r w:rsidR="00ED7136">
        <w:rPr>
          <w:szCs w:val="28"/>
        </w:rPr>
        <w:t>етельствует таблица №4</w:t>
      </w:r>
      <w:r w:rsidR="00A451DF">
        <w:rPr>
          <w:szCs w:val="28"/>
        </w:rPr>
        <w:t xml:space="preserve">.    </w:t>
      </w:r>
    </w:p>
    <w:p w:rsidR="00D13B2E" w:rsidRDefault="00A451DF" w:rsidP="00181463">
      <w:pPr>
        <w:jc w:val="both"/>
        <w:rPr>
          <w:szCs w:val="28"/>
        </w:rPr>
      </w:pPr>
      <w:r>
        <w:rPr>
          <w:szCs w:val="28"/>
        </w:rPr>
        <w:t xml:space="preserve">                                                                        </w:t>
      </w:r>
    </w:p>
    <w:p w:rsidR="00A451DF" w:rsidRPr="00170EFE" w:rsidRDefault="00D13B2E" w:rsidP="00181463">
      <w:pPr>
        <w:jc w:val="both"/>
        <w:rPr>
          <w:szCs w:val="28"/>
        </w:rPr>
      </w:pPr>
      <w:r>
        <w:rPr>
          <w:szCs w:val="28"/>
        </w:rPr>
        <w:t xml:space="preserve">                                                                                         </w:t>
      </w:r>
      <w:r w:rsidR="00A451DF">
        <w:rPr>
          <w:szCs w:val="28"/>
        </w:rPr>
        <w:t xml:space="preserve">    </w:t>
      </w:r>
      <w:r w:rsidR="00ED7136">
        <w:rPr>
          <w:szCs w:val="28"/>
        </w:rPr>
        <w:t xml:space="preserve">                      Таблица №4</w:t>
      </w:r>
      <w:r w:rsidR="00A451DF">
        <w:rPr>
          <w:szCs w:val="28"/>
        </w:rPr>
        <w:t xml:space="preserve">                                                                                                                                                 </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2551"/>
        <w:gridCol w:w="1749"/>
        <w:gridCol w:w="1749"/>
      </w:tblGrid>
      <w:tr w:rsidR="00A451DF" w:rsidTr="00471432">
        <w:tc>
          <w:tcPr>
            <w:tcW w:w="817" w:type="dxa"/>
          </w:tcPr>
          <w:p w:rsidR="00A451DF" w:rsidRDefault="00A451DF" w:rsidP="00181463">
            <w:pPr>
              <w:jc w:val="both"/>
              <w:rPr>
                <w:sz w:val="24"/>
              </w:rPr>
            </w:pPr>
            <w:r>
              <w:rPr>
                <w:sz w:val="24"/>
              </w:rPr>
              <w:t>№</w:t>
            </w:r>
          </w:p>
        </w:tc>
        <w:tc>
          <w:tcPr>
            <w:tcW w:w="2977" w:type="dxa"/>
          </w:tcPr>
          <w:p w:rsidR="00A451DF" w:rsidRDefault="00A451DF" w:rsidP="00181463">
            <w:pPr>
              <w:jc w:val="both"/>
              <w:rPr>
                <w:sz w:val="24"/>
              </w:rPr>
            </w:pPr>
            <w:r>
              <w:rPr>
                <w:sz w:val="24"/>
              </w:rPr>
              <w:t>Сельские поселения</w:t>
            </w:r>
          </w:p>
          <w:p w:rsidR="00A451DF" w:rsidRDefault="00A451DF" w:rsidP="00181463">
            <w:pPr>
              <w:jc w:val="both"/>
              <w:rPr>
                <w:sz w:val="24"/>
              </w:rPr>
            </w:pPr>
            <w:r>
              <w:rPr>
                <w:sz w:val="24"/>
              </w:rPr>
              <w:t>Невельского района</w:t>
            </w:r>
          </w:p>
        </w:tc>
        <w:tc>
          <w:tcPr>
            <w:tcW w:w="2551" w:type="dxa"/>
          </w:tcPr>
          <w:p w:rsidR="00A451DF" w:rsidRDefault="00A451DF" w:rsidP="00181463">
            <w:pPr>
              <w:jc w:val="both"/>
              <w:rPr>
                <w:sz w:val="24"/>
              </w:rPr>
            </w:pPr>
            <w:r>
              <w:rPr>
                <w:sz w:val="24"/>
              </w:rPr>
              <w:t>Наименование объекта (месторасположение воинского захоронения)</w:t>
            </w:r>
          </w:p>
        </w:tc>
        <w:tc>
          <w:tcPr>
            <w:tcW w:w="1749" w:type="dxa"/>
          </w:tcPr>
          <w:p w:rsidR="00A451DF" w:rsidRDefault="00A451DF" w:rsidP="00181463">
            <w:pPr>
              <w:jc w:val="both"/>
              <w:rPr>
                <w:sz w:val="24"/>
              </w:rPr>
            </w:pPr>
            <w:r>
              <w:rPr>
                <w:sz w:val="24"/>
              </w:rPr>
              <w:t>Вид работ</w:t>
            </w:r>
          </w:p>
        </w:tc>
        <w:tc>
          <w:tcPr>
            <w:tcW w:w="1749" w:type="dxa"/>
          </w:tcPr>
          <w:p w:rsidR="00A451DF" w:rsidRDefault="00A451DF" w:rsidP="00181463">
            <w:pPr>
              <w:jc w:val="both"/>
              <w:rPr>
                <w:sz w:val="24"/>
              </w:rPr>
            </w:pPr>
            <w:r>
              <w:rPr>
                <w:sz w:val="24"/>
              </w:rPr>
              <w:t>Объем финансирования (</w:t>
            </w:r>
            <w:r w:rsidR="00CD743D">
              <w:rPr>
                <w:sz w:val="24"/>
              </w:rPr>
              <w:t>тыс.</w:t>
            </w:r>
            <w:r>
              <w:rPr>
                <w:sz w:val="24"/>
              </w:rPr>
              <w:t>руб.)</w:t>
            </w:r>
          </w:p>
        </w:tc>
      </w:tr>
      <w:tr w:rsidR="00AB25E9" w:rsidTr="00790FEF">
        <w:trPr>
          <w:trHeight w:val="4140"/>
        </w:trPr>
        <w:tc>
          <w:tcPr>
            <w:tcW w:w="817" w:type="dxa"/>
          </w:tcPr>
          <w:p w:rsidR="00AB25E9" w:rsidRDefault="00DA0A08" w:rsidP="00181463">
            <w:pPr>
              <w:jc w:val="both"/>
              <w:rPr>
                <w:sz w:val="24"/>
              </w:rPr>
            </w:pPr>
            <w:r>
              <w:rPr>
                <w:sz w:val="24"/>
              </w:rPr>
              <w:t>1.</w:t>
            </w:r>
          </w:p>
        </w:tc>
        <w:tc>
          <w:tcPr>
            <w:tcW w:w="2977" w:type="dxa"/>
          </w:tcPr>
          <w:p w:rsidR="00AB25E9" w:rsidRDefault="0035470A" w:rsidP="00181463">
            <w:pPr>
              <w:jc w:val="both"/>
              <w:rPr>
                <w:sz w:val="24"/>
              </w:rPr>
            </w:pPr>
            <w:r>
              <w:rPr>
                <w:sz w:val="24"/>
              </w:rPr>
              <w:t>Артемовская волость</w:t>
            </w:r>
          </w:p>
        </w:tc>
        <w:tc>
          <w:tcPr>
            <w:tcW w:w="2551" w:type="dxa"/>
          </w:tcPr>
          <w:p w:rsidR="00AB25E9" w:rsidRDefault="00AB25E9" w:rsidP="00181463">
            <w:pPr>
              <w:jc w:val="both"/>
              <w:rPr>
                <w:sz w:val="24"/>
              </w:rPr>
            </w:pPr>
            <w:r>
              <w:rPr>
                <w:sz w:val="24"/>
              </w:rPr>
              <w:t>Д. Дубищи</w:t>
            </w:r>
          </w:p>
          <w:p w:rsidR="00AB25E9" w:rsidRDefault="00AB25E9" w:rsidP="00181463">
            <w:pPr>
              <w:jc w:val="both"/>
              <w:rPr>
                <w:sz w:val="24"/>
              </w:rPr>
            </w:pPr>
            <w:r>
              <w:rPr>
                <w:sz w:val="24"/>
              </w:rPr>
              <w:t>Д. Артемово</w:t>
            </w:r>
          </w:p>
          <w:p w:rsidR="00AB25E9" w:rsidRDefault="00AB25E9" w:rsidP="00181463">
            <w:pPr>
              <w:jc w:val="both"/>
              <w:rPr>
                <w:sz w:val="24"/>
              </w:rPr>
            </w:pPr>
            <w:r>
              <w:rPr>
                <w:sz w:val="24"/>
              </w:rPr>
              <w:t>Д.Телешово</w:t>
            </w:r>
          </w:p>
          <w:p w:rsidR="00AB25E9" w:rsidRDefault="00AB25E9" w:rsidP="00181463">
            <w:pPr>
              <w:jc w:val="both"/>
              <w:rPr>
                <w:sz w:val="24"/>
              </w:rPr>
            </w:pPr>
            <w:r>
              <w:rPr>
                <w:sz w:val="24"/>
              </w:rPr>
              <w:t>Д.Тимофеевка</w:t>
            </w:r>
          </w:p>
          <w:p w:rsidR="00AB25E9" w:rsidRDefault="00AB25E9" w:rsidP="00181463">
            <w:pPr>
              <w:jc w:val="both"/>
              <w:rPr>
                <w:sz w:val="24"/>
              </w:rPr>
            </w:pPr>
            <w:r>
              <w:rPr>
                <w:sz w:val="24"/>
              </w:rPr>
              <w:t>Д.Герасимово</w:t>
            </w:r>
          </w:p>
          <w:p w:rsidR="00AB25E9" w:rsidRDefault="00AB25E9" w:rsidP="00181463">
            <w:pPr>
              <w:jc w:val="both"/>
              <w:rPr>
                <w:sz w:val="24"/>
              </w:rPr>
            </w:pPr>
            <w:r>
              <w:rPr>
                <w:sz w:val="24"/>
              </w:rPr>
              <w:t>Д.Кошелево</w:t>
            </w:r>
          </w:p>
          <w:p w:rsidR="00AB25E9" w:rsidRDefault="00AB25E9" w:rsidP="00181463">
            <w:pPr>
              <w:jc w:val="both"/>
              <w:rPr>
                <w:sz w:val="24"/>
              </w:rPr>
            </w:pPr>
            <w:r>
              <w:rPr>
                <w:sz w:val="24"/>
              </w:rPr>
              <w:t>Д.Лехово</w:t>
            </w:r>
          </w:p>
          <w:p w:rsidR="00AB25E9" w:rsidRDefault="00AB25E9" w:rsidP="00181463">
            <w:pPr>
              <w:jc w:val="both"/>
              <w:rPr>
                <w:sz w:val="24"/>
              </w:rPr>
            </w:pPr>
            <w:r>
              <w:rPr>
                <w:sz w:val="24"/>
              </w:rPr>
              <w:t>В.Горы</w:t>
            </w:r>
          </w:p>
          <w:p w:rsidR="00AB25E9" w:rsidRDefault="00AB25E9" w:rsidP="00790FEF">
            <w:pPr>
              <w:jc w:val="both"/>
              <w:rPr>
                <w:sz w:val="24"/>
              </w:rPr>
            </w:pPr>
            <w:r>
              <w:rPr>
                <w:sz w:val="24"/>
              </w:rPr>
              <w:t>Д.Усово</w:t>
            </w:r>
          </w:p>
          <w:p w:rsidR="00AB25E9" w:rsidRDefault="00AB25E9" w:rsidP="00790FEF">
            <w:pPr>
              <w:jc w:val="both"/>
              <w:rPr>
                <w:sz w:val="24"/>
              </w:rPr>
            </w:pPr>
            <w:r>
              <w:rPr>
                <w:sz w:val="24"/>
              </w:rPr>
              <w:t>Д.Сороки</w:t>
            </w:r>
          </w:p>
          <w:p w:rsidR="00AB25E9" w:rsidRDefault="00AB25E9" w:rsidP="00790FEF">
            <w:pPr>
              <w:jc w:val="both"/>
              <w:rPr>
                <w:sz w:val="24"/>
              </w:rPr>
            </w:pPr>
            <w:r>
              <w:rPr>
                <w:sz w:val="24"/>
              </w:rPr>
              <w:t>Д.Лобок</w:t>
            </w:r>
          </w:p>
        </w:tc>
        <w:tc>
          <w:tcPr>
            <w:tcW w:w="1749" w:type="dxa"/>
          </w:tcPr>
          <w:p w:rsidR="00AB25E9" w:rsidRDefault="00AB25E9" w:rsidP="00181463">
            <w:pPr>
              <w:jc w:val="both"/>
              <w:rPr>
                <w:sz w:val="24"/>
              </w:rPr>
            </w:pPr>
            <w:r>
              <w:rPr>
                <w:sz w:val="24"/>
              </w:rPr>
              <w:t>Покраска, уборка, косметический ремонт</w:t>
            </w:r>
          </w:p>
          <w:p w:rsidR="00AB25E9" w:rsidRDefault="00AB25E9" w:rsidP="00790FEF">
            <w:pPr>
              <w:jc w:val="both"/>
              <w:rPr>
                <w:sz w:val="24"/>
              </w:rPr>
            </w:pPr>
          </w:p>
        </w:tc>
        <w:tc>
          <w:tcPr>
            <w:tcW w:w="1749" w:type="dxa"/>
          </w:tcPr>
          <w:p w:rsidR="00AB25E9" w:rsidRDefault="00937027" w:rsidP="00181463">
            <w:pPr>
              <w:jc w:val="both"/>
              <w:rPr>
                <w:sz w:val="24"/>
              </w:rPr>
            </w:pPr>
            <w:r>
              <w:rPr>
                <w:sz w:val="24"/>
              </w:rPr>
              <w:t>6</w:t>
            </w:r>
            <w:r w:rsidR="00AB25E9">
              <w:rPr>
                <w:sz w:val="24"/>
              </w:rPr>
              <w:t>,5</w:t>
            </w:r>
          </w:p>
          <w:p w:rsidR="00AB25E9" w:rsidRDefault="00AB25E9" w:rsidP="00181463">
            <w:pPr>
              <w:jc w:val="both"/>
              <w:rPr>
                <w:sz w:val="24"/>
              </w:rPr>
            </w:pPr>
            <w:r>
              <w:rPr>
                <w:sz w:val="24"/>
              </w:rPr>
              <w:t>4,0</w:t>
            </w:r>
          </w:p>
          <w:p w:rsidR="00AB25E9" w:rsidRDefault="00937027" w:rsidP="00181463">
            <w:pPr>
              <w:jc w:val="both"/>
              <w:rPr>
                <w:sz w:val="24"/>
              </w:rPr>
            </w:pPr>
            <w:r>
              <w:rPr>
                <w:sz w:val="24"/>
              </w:rPr>
              <w:t>5</w:t>
            </w:r>
            <w:r w:rsidR="00AB25E9">
              <w:rPr>
                <w:sz w:val="24"/>
              </w:rPr>
              <w:t>,5</w:t>
            </w:r>
          </w:p>
          <w:p w:rsidR="00AB25E9" w:rsidRDefault="00AB25E9" w:rsidP="00181463">
            <w:pPr>
              <w:jc w:val="both"/>
              <w:rPr>
                <w:sz w:val="24"/>
              </w:rPr>
            </w:pPr>
            <w:r>
              <w:rPr>
                <w:sz w:val="24"/>
              </w:rPr>
              <w:t>5,0</w:t>
            </w:r>
          </w:p>
          <w:p w:rsidR="00AB25E9" w:rsidRDefault="00937027" w:rsidP="00181463">
            <w:pPr>
              <w:jc w:val="both"/>
              <w:rPr>
                <w:sz w:val="24"/>
              </w:rPr>
            </w:pPr>
            <w:r>
              <w:rPr>
                <w:sz w:val="24"/>
              </w:rPr>
              <w:t>7</w:t>
            </w:r>
            <w:r w:rsidR="00AB25E9">
              <w:rPr>
                <w:sz w:val="24"/>
              </w:rPr>
              <w:t>,0</w:t>
            </w:r>
          </w:p>
          <w:p w:rsidR="00AB25E9" w:rsidRDefault="00937027" w:rsidP="00181463">
            <w:pPr>
              <w:jc w:val="both"/>
              <w:rPr>
                <w:sz w:val="24"/>
              </w:rPr>
            </w:pPr>
            <w:r>
              <w:rPr>
                <w:sz w:val="24"/>
              </w:rPr>
              <w:t>5</w:t>
            </w:r>
            <w:r w:rsidR="00AB25E9">
              <w:rPr>
                <w:sz w:val="24"/>
              </w:rPr>
              <w:t>,7</w:t>
            </w:r>
          </w:p>
          <w:p w:rsidR="00AB25E9" w:rsidRDefault="00937027" w:rsidP="00181463">
            <w:pPr>
              <w:jc w:val="both"/>
              <w:rPr>
                <w:sz w:val="24"/>
              </w:rPr>
            </w:pPr>
            <w:r>
              <w:rPr>
                <w:sz w:val="24"/>
              </w:rPr>
              <w:t>6</w:t>
            </w:r>
            <w:r w:rsidR="00AB25E9">
              <w:rPr>
                <w:sz w:val="24"/>
              </w:rPr>
              <w:t>,5</w:t>
            </w:r>
          </w:p>
          <w:p w:rsidR="00AB25E9" w:rsidRDefault="00AB25E9" w:rsidP="00181463">
            <w:pPr>
              <w:jc w:val="both"/>
              <w:rPr>
                <w:sz w:val="24"/>
              </w:rPr>
            </w:pPr>
            <w:r>
              <w:rPr>
                <w:sz w:val="24"/>
              </w:rPr>
              <w:t>4,7</w:t>
            </w:r>
          </w:p>
          <w:p w:rsidR="00AB25E9" w:rsidRDefault="00AB25E9" w:rsidP="00790FEF">
            <w:pPr>
              <w:jc w:val="both"/>
              <w:rPr>
                <w:sz w:val="24"/>
              </w:rPr>
            </w:pPr>
            <w:r>
              <w:rPr>
                <w:sz w:val="24"/>
              </w:rPr>
              <w:t>3,6</w:t>
            </w:r>
          </w:p>
          <w:p w:rsidR="00AB25E9" w:rsidRDefault="00937027" w:rsidP="00790FEF">
            <w:pPr>
              <w:jc w:val="both"/>
              <w:rPr>
                <w:sz w:val="24"/>
              </w:rPr>
            </w:pPr>
            <w:r>
              <w:rPr>
                <w:sz w:val="24"/>
              </w:rPr>
              <w:t>4</w:t>
            </w:r>
            <w:r w:rsidR="00AB25E9">
              <w:rPr>
                <w:sz w:val="24"/>
              </w:rPr>
              <w:t>,0</w:t>
            </w:r>
          </w:p>
          <w:p w:rsidR="00AB25E9" w:rsidRDefault="00937027" w:rsidP="00790FEF">
            <w:pPr>
              <w:jc w:val="both"/>
              <w:rPr>
                <w:sz w:val="24"/>
              </w:rPr>
            </w:pPr>
            <w:r>
              <w:rPr>
                <w:sz w:val="24"/>
              </w:rPr>
              <w:t>7</w:t>
            </w:r>
            <w:r w:rsidR="00AB25E9">
              <w:rPr>
                <w:sz w:val="24"/>
              </w:rPr>
              <w:t>,5</w:t>
            </w:r>
          </w:p>
        </w:tc>
      </w:tr>
      <w:tr w:rsidR="00AB25E9" w:rsidTr="00790FEF">
        <w:trPr>
          <w:trHeight w:val="4426"/>
        </w:trPr>
        <w:tc>
          <w:tcPr>
            <w:tcW w:w="817" w:type="dxa"/>
          </w:tcPr>
          <w:p w:rsidR="00AB25E9" w:rsidRDefault="00AB25E9" w:rsidP="00181463">
            <w:pPr>
              <w:jc w:val="both"/>
              <w:rPr>
                <w:sz w:val="24"/>
              </w:rPr>
            </w:pPr>
            <w:r>
              <w:rPr>
                <w:sz w:val="24"/>
              </w:rPr>
              <w:lastRenderedPageBreak/>
              <w:t>2</w:t>
            </w:r>
            <w:r w:rsidR="00DA0A08">
              <w:rPr>
                <w:sz w:val="24"/>
              </w:rPr>
              <w:t>.</w:t>
            </w:r>
          </w:p>
          <w:p w:rsidR="00AB25E9" w:rsidRDefault="00AB25E9" w:rsidP="00790FEF">
            <w:pPr>
              <w:jc w:val="both"/>
              <w:rPr>
                <w:sz w:val="24"/>
              </w:rPr>
            </w:pPr>
          </w:p>
        </w:tc>
        <w:tc>
          <w:tcPr>
            <w:tcW w:w="2977" w:type="dxa"/>
          </w:tcPr>
          <w:p w:rsidR="00AB25E9" w:rsidRDefault="00AB25E9" w:rsidP="00790FEF">
            <w:pPr>
              <w:jc w:val="both"/>
              <w:rPr>
                <w:sz w:val="24"/>
              </w:rPr>
            </w:pPr>
            <w:r>
              <w:rPr>
                <w:sz w:val="24"/>
              </w:rPr>
              <w:t>Ивановская волость</w:t>
            </w:r>
          </w:p>
        </w:tc>
        <w:tc>
          <w:tcPr>
            <w:tcW w:w="2551" w:type="dxa"/>
          </w:tcPr>
          <w:p w:rsidR="00AB25E9" w:rsidRDefault="00AB25E9" w:rsidP="00181463">
            <w:pPr>
              <w:jc w:val="both"/>
              <w:rPr>
                <w:sz w:val="24"/>
              </w:rPr>
            </w:pPr>
            <w:r>
              <w:rPr>
                <w:sz w:val="24"/>
              </w:rPr>
              <w:t>Д.Сыроквашино</w:t>
            </w:r>
          </w:p>
          <w:p w:rsidR="00AB25E9" w:rsidRDefault="00AB25E9" w:rsidP="00181463">
            <w:pPr>
              <w:jc w:val="both"/>
              <w:rPr>
                <w:sz w:val="24"/>
              </w:rPr>
            </w:pPr>
            <w:r>
              <w:rPr>
                <w:sz w:val="24"/>
              </w:rPr>
              <w:t>Д..Нощино</w:t>
            </w:r>
          </w:p>
          <w:p w:rsidR="00AB25E9" w:rsidRDefault="00AB25E9" w:rsidP="00181463">
            <w:pPr>
              <w:jc w:val="both"/>
              <w:rPr>
                <w:sz w:val="24"/>
              </w:rPr>
            </w:pPr>
            <w:r>
              <w:rPr>
                <w:sz w:val="24"/>
              </w:rPr>
              <w:t>Д.Колпино</w:t>
            </w:r>
          </w:p>
          <w:p w:rsidR="00AB25E9" w:rsidRDefault="00AB25E9" w:rsidP="00181463">
            <w:pPr>
              <w:jc w:val="both"/>
              <w:rPr>
                <w:sz w:val="24"/>
              </w:rPr>
            </w:pPr>
            <w:r>
              <w:rPr>
                <w:sz w:val="24"/>
              </w:rPr>
              <w:t>Д.Заиванье</w:t>
            </w:r>
          </w:p>
          <w:p w:rsidR="00AB25E9" w:rsidRDefault="00AB25E9" w:rsidP="00181463">
            <w:pPr>
              <w:jc w:val="both"/>
              <w:rPr>
                <w:sz w:val="24"/>
              </w:rPr>
            </w:pPr>
            <w:r>
              <w:rPr>
                <w:sz w:val="24"/>
              </w:rPr>
              <w:t>Д.Песок</w:t>
            </w:r>
          </w:p>
          <w:p w:rsidR="00AB25E9" w:rsidRDefault="00AB25E9" w:rsidP="00181463">
            <w:pPr>
              <w:jc w:val="both"/>
              <w:rPr>
                <w:sz w:val="24"/>
              </w:rPr>
            </w:pPr>
            <w:r>
              <w:rPr>
                <w:sz w:val="24"/>
              </w:rPr>
              <w:t>Д.Каратай</w:t>
            </w:r>
          </w:p>
          <w:p w:rsidR="00AB25E9" w:rsidRDefault="00AB25E9" w:rsidP="00790FEF">
            <w:pPr>
              <w:jc w:val="both"/>
              <w:rPr>
                <w:sz w:val="24"/>
              </w:rPr>
            </w:pPr>
            <w:r>
              <w:rPr>
                <w:sz w:val="24"/>
              </w:rPr>
              <w:t>Д.Опухлики</w:t>
            </w:r>
          </w:p>
          <w:p w:rsidR="00AB25E9" w:rsidRDefault="00AB25E9" w:rsidP="00790FEF">
            <w:pPr>
              <w:jc w:val="both"/>
              <w:rPr>
                <w:sz w:val="24"/>
              </w:rPr>
            </w:pPr>
            <w:r>
              <w:rPr>
                <w:sz w:val="24"/>
              </w:rPr>
              <w:t>Д.Опухлики -2</w:t>
            </w:r>
          </w:p>
          <w:p w:rsidR="00AB25E9" w:rsidRDefault="00AB25E9" w:rsidP="00790FEF">
            <w:pPr>
              <w:jc w:val="both"/>
              <w:rPr>
                <w:sz w:val="24"/>
              </w:rPr>
            </w:pPr>
            <w:r>
              <w:rPr>
                <w:sz w:val="24"/>
              </w:rPr>
              <w:t>Д. Кр.поселок</w:t>
            </w:r>
          </w:p>
          <w:p w:rsidR="00AB25E9" w:rsidRDefault="00AB25E9" w:rsidP="00790FEF">
            <w:pPr>
              <w:jc w:val="both"/>
              <w:rPr>
                <w:sz w:val="24"/>
              </w:rPr>
            </w:pPr>
            <w:r>
              <w:rPr>
                <w:sz w:val="24"/>
              </w:rPr>
              <w:t>Д.Спас-Болоздыня</w:t>
            </w:r>
          </w:p>
          <w:p w:rsidR="00AB25E9" w:rsidRDefault="00AB25E9" w:rsidP="00790FEF">
            <w:pPr>
              <w:jc w:val="both"/>
              <w:rPr>
                <w:sz w:val="24"/>
              </w:rPr>
            </w:pPr>
            <w:r>
              <w:rPr>
                <w:sz w:val="24"/>
              </w:rPr>
              <w:t>Д.Чернуха</w:t>
            </w:r>
          </w:p>
          <w:p w:rsidR="00AB25E9" w:rsidRDefault="00AB25E9" w:rsidP="00790FEF">
            <w:pPr>
              <w:jc w:val="both"/>
              <w:rPr>
                <w:sz w:val="24"/>
              </w:rPr>
            </w:pPr>
            <w:r>
              <w:rPr>
                <w:sz w:val="24"/>
              </w:rPr>
              <w:t>Д.Овчино</w:t>
            </w:r>
          </w:p>
          <w:p w:rsidR="00AB25E9" w:rsidRDefault="00AB25E9" w:rsidP="00790FEF">
            <w:pPr>
              <w:jc w:val="both"/>
              <w:rPr>
                <w:sz w:val="24"/>
              </w:rPr>
            </w:pPr>
            <w:r>
              <w:rPr>
                <w:sz w:val="24"/>
              </w:rPr>
              <w:t>Д.Путилы</w:t>
            </w:r>
          </w:p>
          <w:p w:rsidR="00AB25E9" w:rsidRDefault="00AB25E9" w:rsidP="00790FEF">
            <w:pPr>
              <w:jc w:val="both"/>
              <w:rPr>
                <w:sz w:val="24"/>
              </w:rPr>
            </w:pPr>
            <w:r>
              <w:rPr>
                <w:sz w:val="24"/>
              </w:rPr>
              <w:t>Д.Гололобы</w:t>
            </w:r>
          </w:p>
          <w:p w:rsidR="00AB25E9" w:rsidRDefault="00AB25E9" w:rsidP="00790FEF">
            <w:pPr>
              <w:jc w:val="both"/>
              <w:rPr>
                <w:sz w:val="24"/>
              </w:rPr>
            </w:pPr>
            <w:r>
              <w:rPr>
                <w:sz w:val="24"/>
              </w:rPr>
              <w:t>Д.Пресняково</w:t>
            </w:r>
          </w:p>
        </w:tc>
        <w:tc>
          <w:tcPr>
            <w:tcW w:w="1749" w:type="dxa"/>
          </w:tcPr>
          <w:p w:rsidR="00AB25E9" w:rsidRDefault="00AB25E9" w:rsidP="00181463">
            <w:pPr>
              <w:jc w:val="both"/>
              <w:rPr>
                <w:sz w:val="24"/>
              </w:rPr>
            </w:pPr>
            <w:r>
              <w:rPr>
                <w:sz w:val="24"/>
              </w:rPr>
              <w:t>Покраска, уборка, косметический ремонт</w:t>
            </w:r>
          </w:p>
          <w:p w:rsidR="00AB25E9" w:rsidRDefault="00AB25E9" w:rsidP="00790FEF">
            <w:pPr>
              <w:jc w:val="both"/>
              <w:rPr>
                <w:sz w:val="24"/>
              </w:rPr>
            </w:pPr>
          </w:p>
        </w:tc>
        <w:tc>
          <w:tcPr>
            <w:tcW w:w="1749" w:type="dxa"/>
          </w:tcPr>
          <w:p w:rsidR="00AB25E9" w:rsidRDefault="00937027" w:rsidP="00181463">
            <w:pPr>
              <w:jc w:val="both"/>
              <w:rPr>
                <w:sz w:val="24"/>
              </w:rPr>
            </w:pPr>
            <w:r>
              <w:rPr>
                <w:sz w:val="24"/>
              </w:rPr>
              <w:t>6</w:t>
            </w:r>
            <w:r w:rsidR="00AB25E9">
              <w:rPr>
                <w:sz w:val="24"/>
              </w:rPr>
              <w:t>,0</w:t>
            </w:r>
          </w:p>
          <w:p w:rsidR="00AB25E9" w:rsidRDefault="00937027" w:rsidP="00181463">
            <w:pPr>
              <w:jc w:val="both"/>
              <w:rPr>
                <w:sz w:val="24"/>
              </w:rPr>
            </w:pPr>
            <w:r>
              <w:rPr>
                <w:sz w:val="24"/>
              </w:rPr>
              <w:t>8</w:t>
            </w:r>
            <w:r w:rsidR="00AB25E9">
              <w:rPr>
                <w:sz w:val="24"/>
              </w:rPr>
              <w:t>,6</w:t>
            </w:r>
          </w:p>
          <w:p w:rsidR="00AB25E9" w:rsidRDefault="00937027" w:rsidP="00181463">
            <w:pPr>
              <w:jc w:val="both"/>
              <w:rPr>
                <w:sz w:val="24"/>
              </w:rPr>
            </w:pPr>
            <w:r>
              <w:rPr>
                <w:sz w:val="24"/>
              </w:rPr>
              <w:t>6</w:t>
            </w:r>
            <w:r w:rsidR="00AB25E9">
              <w:rPr>
                <w:sz w:val="24"/>
              </w:rPr>
              <w:t>,0</w:t>
            </w:r>
          </w:p>
          <w:p w:rsidR="00AB25E9" w:rsidRDefault="00937027" w:rsidP="00181463">
            <w:pPr>
              <w:jc w:val="both"/>
              <w:rPr>
                <w:sz w:val="24"/>
              </w:rPr>
            </w:pPr>
            <w:r>
              <w:rPr>
                <w:sz w:val="24"/>
              </w:rPr>
              <w:t>8</w:t>
            </w:r>
            <w:r w:rsidR="00AB25E9">
              <w:rPr>
                <w:sz w:val="24"/>
              </w:rPr>
              <w:t>,1</w:t>
            </w:r>
          </w:p>
          <w:p w:rsidR="00AB25E9" w:rsidRDefault="00937027" w:rsidP="00181463">
            <w:pPr>
              <w:jc w:val="both"/>
              <w:rPr>
                <w:sz w:val="24"/>
              </w:rPr>
            </w:pPr>
            <w:r>
              <w:rPr>
                <w:sz w:val="24"/>
              </w:rPr>
              <w:t>12</w:t>
            </w:r>
            <w:r w:rsidR="00AB25E9">
              <w:rPr>
                <w:sz w:val="24"/>
              </w:rPr>
              <w:t>,5</w:t>
            </w:r>
          </w:p>
          <w:p w:rsidR="00AB25E9" w:rsidRDefault="00937027" w:rsidP="00181463">
            <w:pPr>
              <w:jc w:val="both"/>
              <w:rPr>
                <w:sz w:val="24"/>
              </w:rPr>
            </w:pPr>
            <w:r>
              <w:rPr>
                <w:sz w:val="24"/>
              </w:rPr>
              <w:t>6</w:t>
            </w:r>
            <w:r w:rsidR="00AB25E9">
              <w:rPr>
                <w:sz w:val="24"/>
              </w:rPr>
              <w:t>,6</w:t>
            </w:r>
          </w:p>
          <w:p w:rsidR="00AB25E9" w:rsidRDefault="00937027" w:rsidP="00790FEF">
            <w:pPr>
              <w:jc w:val="both"/>
              <w:rPr>
                <w:sz w:val="24"/>
              </w:rPr>
            </w:pPr>
            <w:r>
              <w:rPr>
                <w:sz w:val="24"/>
              </w:rPr>
              <w:t>10</w:t>
            </w:r>
            <w:r w:rsidR="00AB25E9">
              <w:rPr>
                <w:sz w:val="24"/>
              </w:rPr>
              <w:t>,1</w:t>
            </w:r>
          </w:p>
          <w:p w:rsidR="00AB25E9" w:rsidRDefault="00937027" w:rsidP="00790FEF">
            <w:pPr>
              <w:jc w:val="both"/>
              <w:rPr>
                <w:sz w:val="24"/>
              </w:rPr>
            </w:pPr>
            <w:r>
              <w:rPr>
                <w:sz w:val="24"/>
              </w:rPr>
              <w:t>7</w:t>
            </w:r>
            <w:r w:rsidR="00AB25E9">
              <w:rPr>
                <w:sz w:val="24"/>
              </w:rPr>
              <w:t>,9</w:t>
            </w:r>
          </w:p>
          <w:p w:rsidR="00AB25E9" w:rsidRDefault="00937027" w:rsidP="00790FEF">
            <w:pPr>
              <w:jc w:val="both"/>
              <w:rPr>
                <w:sz w:val="24"/>
              </w:rPr>
            </w:pPr>
            <w:r>
              <w:rPr>
                <w:sz w:val="24"/>
              </w:rPr>
              <w:t>8</w:t>
            </w:r>
            <w:r w:rsidR="00AB25E9">
              <w:rPr>
                <w:sz w:val="24"/>
              </w:rPr>
              <w:t>,1</w:t>
            </w:r>
          </w:p>
          <w:p w:rsidR="00AB25E9" w:rsidRDefault="00937027" w:rsidP="00790FEF">
            <w:pPr>
              <w:jc w:val="both"/>
              <w:rPr>
                <w:sz w:val="24"/>
              </w:rPr>
            </w:pPr>
            <w:r>
              <w:rPr>
                <w:sz w:val="24"/>
              </w:rPr>
              <w:t>12</w:t>
            </w:r>
            <w:r w:rsidR="00AB25E9">
              <w:rPr>
                <w:sz w:val="24"/>
              </w:rPr>
              <w:t>,5</w:t>
            </w:r>
          </w:p>
          <w:p w:rsidR="00AB25E9" w:rsidRDefault="00937027" w:rsidP="00790FEF">
            <w:pPr>
              <w:jc w:val="both"/>
              <w:rPr>
                <w:sz w:val="24"/>
              </w:rPr>
            </w:pPr>
            <w:r>
              <w:rPr>
                <w:sz w:val="24"/>
              </w:rPr>
              <w:t>9</w:t>
            </w:r>
            <w:r w:rsidR="00AB25E9">
              <w:rPr>
                <w:sz w:val="24"/>
              </w:rPr>
              <w:t>,5</w:t>
            </w:r>
          </w:p>
          <w:p w:rsidR="00AB25E9" w:rsidRDefault="00937027" w:rsidP="00790FEF">
            <w:pPr>
              <w:jc w:val="both"/>
              <w:rPr>
                <w:sz w:val="24"/>
              </w:rPr>
            </w:pPr>
            <w:r>
              <w:rPr>
                <w:sz w:val="24"/>
              </w:rPr>
              <w:t>7</w:t>
            </w:r>
            <w:r w:rsidR="00AB25E9">
              <w:rPr>
                <w:sz w:val="24"/>
              </w:rPr>
              <w:t>,2</w:t>
            </w:r>
          </w:p>
          <w:p w:rsidR="00AB25E9" w:rsidRDefault="00937027" w:rsidP="00790FEF">
            <w:pPr>
              <w:jc w:val="both"/>
              <w:rPr>
                <w:sz w:val="24"/>
              </w:rPr>
            </w:pPr>
            <w:r>
              <w:rPr>
                <w:sz w:val="24"/>
              </w:rPr>
              <w:t>8</w:t>
            </w:r>
            <w:r w:rsidR="00AB25E9">
              <w:rPr>
                <w:sz w:val="24"/>
              </w:rPr>
              <w:t>,4</w:t>
            </w:r>
          </w:p>
          <w:p w:rsidR="00AB25E9" w:rsidRDefault="00937027" w:rsidP="00790FEF">
            <w:pPr>
              <w:jc w:val="both"/>
              <w:rPr>
                <w:sz w:val="24"/>
              </w:rPr>
            </w:pPr>
            <w:r>
              <w:rPr>
                <w:sz w:val="24"/>
              </w:rPr>
              <w:t>8</w:t>
            </w:r>
            <w:r w:rsidR="00BB0CD4">
              <w:rPr>
                <w:sz w:val="24"/>
              </w:rPr>
              <w:t>,7</w:t>
            </w:r>
          </w:p>
          <w:p w:rsidR="00AB25E9" w:rsidRDefault="00937027" w:rsidP="00790FEF">
            <w:pPr>
              <w:jc w:val="both"/>
              <w:rPr>
                <w:sz w:val="24"/>
              </w:rPr>
            </w:pPr>
            <w:r>
              <w:rPr>
                <w:sz w:val="24"/>
              </w:rPr>
              <w:t>9</w:t>
            </w:r>
            <w:r w:rsidR="00AB25E9">
              <w:rPr>
                <w:sz w:val="24"/>
              </w:rPr>
              <w:t>,8</w:t>
            </w:r>
          </w:p>
          <w:p w:rsidR="00AB25E9" w:rsidRDefault="00AB25E9" w:rsidP="00790FEF">
            <w:pPr>
              <w:jc w:val="both"/>
              <w:rPr>
                <w:sz w:val="24"/>
              </w:rPr>
            </w:pPr>
          </w:p>
        </w:tc>
      </w:tr>
      <w:tr w:rsidR="001C31EC" w:rsidTr="00790FEF">
        <w:trPr>
          <w:trHeight w:val="3720"/>
        </w:trPr>
        <w:tc>
          <w:tcPr>
            <w:tcW w:w="817" w:type="dxa"/>
          </w:tcPr>
          <w:p w:rsidR="001C31EC" w:rsidRDefault="001C31EC" w:rsidP="00181463">
            <w:pPr>
              <w:jc w:val="both"/>
              <w:rPr>
                <w:sz w:val="24"/>
              </w:rPr>
            </w:pPr>
            <w:r>
              <w:rPr>
                <w:sz w:val="24"/>
              </w:rPr>
              <w:t>3.</w:t>
            </w:r>
          </w:p>
          <w:p w:rsidR="001C31EC" w:rsidRDefault="001C31EC" w:rsidP="00181463">
            <w:pPr>
              <w:jc w:val="both"/>
              <w:rPr>
                <w:sz w:val="24"/>
              </w:rPr>
            </w:pPr>
          </w:p>
        </w:tc>
        <w:tc>
          <w:tcPr>
            <w:tcW w:w="2977" w:type="dxa"/>
          </w:tcPr>
          <w:p w:rsidR="001C31EC" w:rsidRDefault="001C31EC" w:rsidP="00181463">
            <w:pPr>
              <w:jc w:val="both"/>
              <w:rPr>
                <w:sz w:val="24"/>
              </w:rPr>
            </w:pPr>
            <w:r>
              <w:rPr>
                <w:sz w:val="24"/>
              </w:rPr>
              <w:t>Усть-Долысская волость</w:t>
            </w:r>
          </w:p>
        </w:tc>
        <w:tc>
          <w:tcPr>
            <w:tcW w:w="2551" w:type="dxa"/>
          </w:tcPr>
          <w:p w:rsidR="001C31EC" w:rsidRDefault="001C31EC" w:rsidP="00181463">
            <w:pPr>
              <w:jc w:val="both"/>
              <w:rPr>
                <w:sz w:val="24"/>
              </w:rPr>
            </w:pPr>
            <w:r>
              <w:rPr>
                <w:sz w:val="24"/>
              </w:rPr>
              <w:t>Д.Осницы</w:t>
            </w:r>
          </w:p>
          <w:p w:rsidR="001C31EC" w:rsidRDefault="001C31EC" w:rsidP="00181463">
            <w:pPr>
              <w:jc w:val="both"/>
              <w:rPr>
                <w:sz w:val="24"/>
              </w:rPr>
            </w:pPr>
            <w:r>
              <w:rPr>
                <w:sz w:val="24"/>
              </w:rPr>
              <w:t>Д.Кислые</w:t>
            </w:r>
          </w:p>
          <w:p w:rsidR="001C31EC" w:rsidRDefault="001C31EC" w:rsidP="00181463">
            <w:pPr>
              <w:jc w:val="both"/>
              <w:rPr>
                <w:sz w:val="24"/>
              </w:rPr>
            </w:pPr>
            <w:r>
              <w:rPr>
                <w:sz w:val="24"/>
              </w:rPr>
              <w:t>Д.Наречье</w:t>
            </w:r>
          </w:p>
          <w:p w:rsidR="001C31EC" w:rsidRDefault="001C31EC" w:rsidP="00181463">
            <w:pPr>
              <w:jc w:val="both"/>
              <w:rPr>
                <w:sz w:val="24"/>
              </w:rPr>
            </w:pPr>
            <w:r>
              <w:rPr>
                <w:sz w:val="24"/>
              </w:rPr>
              <w:t>Д.Трехалево</w:t>
            </w:r>
          </w:p>
          <w:p w:rsidR="001C31EC" w:rsidRDefault="001C31EC" w:rsidP="00181463">
            <w:pPr>
              <w:jc w:val="both"/>
              <w:rPr>
                <w:sz w:val="24"/>
              </w:rPr>
            </w:pPr>
            <w:r>
              <w:rPr>
                <w:sz w:val="24"/>
              </w:rPr>
              <w:t>Д.Усть-Долыссы</w:t>
            </w:r>
          </w:p>
          <w:p w:rsidR="001C31EC" w:rsidRDefault="001C31EC" w:rsidP="00181463">
            <w:pPr>
              <w:jc w:val="both"/>
              <w:rPr>
                <w:sz w:val="24"/>
              </w:rPr>
            </w:pPr>
            <w:r>
              <w:rPr>
                <w:sz w:val="24"/>
              </w:rPr>
              <w:t>Д.Чернецово</w:t>
            </w:r>
          </w:p>
          <w:p w:rsidR="001C31EC" w:rsidRDefault="001C31EC" w:rsidP="00181463">
            <w:pPr>
              <w:jc w:val="both"/>
              <w:rPr>
                <w:sz w:val="24"/>
              </w:rPr>
            </w:pPr>
            <w:r>
              <w:rPr>
                <w:sz w:val="24"/>
              </w:rPr>
              <w:t>Д.Кубок</w:t>
            </w:r>
          </w:p>
          <w:p w:rsidR="001C31EC" w:rsidRDefault="001C31EC" w:rsidP="00181463">
            <w:pPr>
              <w:jc w:val="both"/>
              <w:rPr>
                <w:sz w:val="24"/>
              </w:rPr>
            </w:pPr>
            <w:r>
              <w:rPr>
                <w:sz w:val="24"/>
              </w:rPr>
              <w:t>Д.Уща-река</w:t>
            </w:r>
          </w:p>
          <w:p w:rsidR="001C31EC" w:rsidRDefault="001C31EC" w:rsidP="00181463">
            <w:pPr>
              <w:jc w:val="both"/>
              <w:rPr>
                <w:sz w:val="24"/>
              </w:rPr>
            </w:pPr>
          </w:p>
        </w:tc>
        <w:tc>
          <w:tcPr>
            <w:tcW w:w="1749" w:type="dxa"/>
          </w:tcPr>
          <w:p w:rsidR="001C31EC" w:rsidRDefault="001C31EC" w:rsidP="00181463">
            <w:pPr>
              <w:jc w:val="both"/>
              <w:rPr>
                <w:sz w:val="24"/>
              </w:rPr>
            </w:pPr>
            <w:r>
              <w:rPr>
                <w:sz w:val="24"/>
              </w:rPr>
              <w:t>Покраска, уборка, косметический ремонт</w:t>
            </w:r>
          </w:p>
          <w:p w:rsidR="001C31EC" w:rsidRDefault="001C31EC" w:rsidP="00181463">
            <w:pPr>
              <w:jc w:val="both"/>
              <w:rPr>
                <w:sz w:val="24"/>
              </w:rPr>
            </w:pPr>
          </w:p>
        </w:tc>
        <w:tc>
          <w:tcPr>
            <w:tcW w:w="1749" w:type="dxa"/>
          </w:tcPr>
          <w:p w:rsidR="001C31EC" w:rsidRDefault="00937027" w:rsidP="00181463">
            <w:pPr>
              <w:jc w:val="both"/>
              <w:rPr>
                <w:sz w:val="24"/>
              </w:rPr>
            </w:pPr>
            <w:r>
              <w:rPr>
                <w:sz w:val="24"/>
              </w:rPr>
              <w:t>5</w:t>
            </w:r>
            <w:r w:rsidR="001C31EC">
              <w:rPr>
                <w:sz w:val="24"/>
              </w:rPr>
              <w:t>,0</w:t>
            </w:r>
          </w:p>
          <w:p w:rsidR="001C31EC" w:rsidRDefault="00937027" w:rsidP="00181463">
            <w:pPr>
              <w:jc w:val="both"/>
              <w:rPr>
                <w:sz w:val="24"/>
              </w:rPr>
            </w:pPr>
            <w:r>
              <w:rPr>
                <w:sz w:val="24"/>
              </w:rPr>
              <w:t>5</w:t>
            </w:r>
            <w:r w:rsidR="001C31EC">
              <w:rPr>
                <w:sz w:val="24"/>
              </w:rPr>
              <w:t>,0</w:t>
            </w:r>
          </w:p>
          <w:p w:rsidR="001C31EC" w:rsidRDefault="00937027" w:rsidP="00181463">
            <w:pPr>
              <w:jc w:val="both"/>
              <w:rPr>
                <w:sz w:val="24"/>
              </w:rPr>
            </w:pPr>
            <w:r>
              <w:rPr>
                <w:sz w:val="24"/>
              </w:rPr>
              <w:t>7</w:t>
            </w:r>
            <w:r w:rsidR="001C31EC">
              <w:rPr>
                <w:sz w:val="24"/>
              </w:rPr>
              <w:t>,0</w:t>
            </w:r>
          </w:p>
          <w:p w:rsidR="001C31EC" w:rsidRDefault="00937027" w:rsidP="00181463">
            <w:pPr>
              <w:jc w:val="both"/>
              <w:rPr>
                <w:sz w:val="24"/>
              </w:rPr>
            </w:pPr>
            <w:r>
              <w:rPr>
                <w:sz w:val="24"/>
              </w:rPr>
              <w:t>9</w:t>
            </w:r>
            <w:r w:rsidR="001C31EC">
              <w:rPr>
                <w:sz w:val="24"/>
              </w:rPr>
              <w:t>,6</w:t>
            </w:r>
          </w:p>
          <w:p w:rsidR="001C31EC" w:rsidRDefault="00937027" w:rsidP="00181463">
            <w:pPr>
              <w:jc w:val="both"/>
              <w:rPr>
                <w:sz w:val="24"/>
              </w:rPr>
            </w:pPr>
            <w:r>
              <w:rPr>
                <w:sz w:val="24"/>
              </w:rPr>
              <w:t>9</w:t>
            </w:r>
            <w:r w:rsidR="001C31EC">
              <w:rPr>
                <w:sz w:val="24"/>
              </w:rPr>
              <w:t>,0</w:t>
            </w:r>
          </w:p>
          <w:p w:rsidR="001C31EC" w:rsidRDefault="00937027" w:rsidP="00181463">
            <w:pPr>
              <w:jc w:val="both"/>
              <w:rPr>
                <w:sz w:val="24"/>
              </w:rPr>
            </w:pPr>
            <w:r>
              <w:rPr>
                <w:sz w:val="24"/>
              </w:rPr>
              <w:t>4</w:t>
            </w:r>
            <w:r w:rsidR="001C31EC">
              <w:rPr>
                <w:sz w:val="24"/>
              </w:rPr>
              <w:t>,0</w:t>
            </w:r>
          </w:p>
          <w:p w:rsidR="001C31EC" w:rsidRDefault="00937027" w:rsidP="00181463">
            <w:pPr>
              <w:jc w:val="both"/>
              <w:rPr>
                <w:sz w:val="24"/>
              </w:rPr>
            </w:pPr>
            <w:r>
              <w:rPr>
                <w:sz w:val="24"/>
              </w:rPr>
              <w:t>4</w:t>
            </w:r>
            <w:r w:rsidR="001C31EC">
              <w:rPr>
                <w:sz w:val="24"/>
              </w:rPr>
              <w:t>,1</w:t>
            </w:r>
          </w:p>
          <w:p w:rsidR="001C31EC" w:rsidRDefault="00937027" w:rsidP="00181463">
            <w:pPr>
              <w:jc w:val="both"/>
              <w:rPr>
                <w:sz w:val="24"/>
              </w:rPr>
            </w:pPr>
            <w:r>
              <w:rPr>
                <w:sz w:val="24"/>
              </w:rPr>
              <w:t>8</w:t>
            </w:r>
            <w:r w:rsidR="00DA0A08">
              <w:rPr>
                <w:sz w:val="24"/>
              </w:rPr>
              <w:t>,3</w:t>
            </w:r>
          </w:p>
          <w:p w:rsidR="001C31EC" w:rsidRDefault="001C31EC" w:rsidP="00181463">
            <w:pPr>
              <w:jc w:val="both"/>
              <w:rPr>
                <w:sz w:val="24"/>
              </w:rPr>
            </w:pPr>
          </w:p>
        </w:tc>
      </w:tr>
      <w:tr w:rsidR="00AB25E9" w:rsidTr="00471432">
        <w:tc>
          <w:tcPr>
            <w:tcW w:w="817" w:type="dxa"/>
          </w:tcPr>
          <w:p w:rsidR="00AB25E9" w:rsidRDefault="00DA0A08" w:rsidP="00181463">
            <w:pPr>
              <w:jc w:val="both"/>
              <w:rPr>
                <w:sz w:val="24"/>
              </w:rPr>
            </w:pPr>
            <w:r>
              <w:rPr>
                <w:sz w:val="24"/>
              </w:rPr>
              <w:t>4.</w:t>
            </w:r>
          </w:p>
        </w:tc>
        <w:tc>
          <w:tcPr>
            <w:tcW w:w="2977" w:type="dxa"/>
          </w:tcPr>
          <w:p w:rsidR="00AB25E9" w:rsidRDefault="00AB25E9" w:rsidP="00181463">
            <w:pPr>
              <w:jc w:val="both"/>
              <w:rPr>
                <w:sz w:val="24"/>
              </w:rPr>
            </w:pPr>
            <w:r>
              <w:rPr>
                <w:sz w:val="24"/>
              </w:rPr>
              <w:t>Плисская волость</w:t>
            </w:r>
          </w:p>
        </w:tc>
        <w:tc>
          <w:tcPr>
            <w:tcW w:w="2551" w:type="dxa"/>
          </w:tcPr>
          <w:p w:rsidR="00AB25E9" w:rsidRDefault="00AB25E9" w:rsidP="00181463">
            <w:pPr>
              <w:jc w:val="both"/>
              <w:rPr>
                <w:sz w:val="24"/>
              </w:rPr>
            </w:pPr>
            <w:r>
              <w:rPr>
                <w:sz w:val="24"/>
              </w:rPr>
              <w:t>Д.Плиссы</w:t>
            </w:r>
          </w:p>
          <w:p w:rsidR="00AB25E9" w:rsidRDefault="00AB25E9" w:rsidP="00181463">
            <w:pPr>
              <w:jc w:val="both"/>
              <w:rPr>
                <w:sz w:val="24"/>
              </w:rPr>
            </w:pPr>
            <w:r>
              <w:rPr>
                <w:sz w:val="24"/>
              </w:rPr>
              <w:t>Д.Поздноево</w:t>
            </w:r>
          </w:p>
          <w:p w:rsidR="00AB25E9" w:rsidRDefault="00AB25E9" w:rsidP="00181463">
            <w:pPr>
              <w:jc w:val="both"/>
              <w:rPr>
                <w:sz w:val="24"/>
              </w:rPr>
            </w:pPr>
            <w:r>
              <w:rPr>
                <w:sz w:val="24"/>
              </w:rPr>
              <w:t>Д.Турки-Перевоз</w:t>
            </w:r>
          </w:p>
          <w:p w:rsidR="00AB25E9" w:rsidRDefault="00AB25E9" w:rsidP="00181463">
            <w:pPr>
              <w:jc w:val="both"/>
              <w:rPr>
                <w:sz w:val="24"/>
              </w:rPr>
            </w:pPr>
            <w:r>
              <w:rPr>
                <w:sz w:val="24"/>
              </w:rPr>
              <w:t>Д.Ушаково</w:t>
            </w:r>
          </w:p>
          <w:p w:rsidR="00AB25E9" w:rsidRDefault="00AB25E9" w:rsidP="00181463">
            <w:pPr>
              <w:jc w:val="both"/>
              <w:rPr>
                <w:sz w:val="24"/>
              </w:rPr>
            </w:pPr>
            <w:r>
              <w:rPr>
                <w:sz w:val="24"/>
              </w:rPr>
              <w:t>Д.Язно</w:t>
            </w:r>
          </w:p>
          <w:p w:rsidR="00AB25E9" w:rsidRDefault="00AB25E9" w:rsidP="00181463">
            <w:pPr>
              <w:jc w:val="both"/>
              <w:rPr>
                <w:sz w:val="24"/>
              </w:rPr>
            </w:pPr>
            <w:r>
              <w:rPr>
                <w:sz w:val="24"/>
              </w:rPr>
              <w:t>Д.Казенные Лешни</w:t>
            </w:r>
          </w:p>
          <w:p w:rsidR="00AB25E9" w:rsidRDefault="00AB25E9" w:rsidP="00181463">
            <w:pPr>
              <w:jc w:val="both"/>
              <w:rPr>
                <w:sz w:val="24"/>
              </w:rPr>
            </w:pPr>
            <w:r>
              <w:rPr>
                <w:sz w:val="24"/>
              </w:rPr>
              <w:t>Д.Аляблево</w:t>
            </w:r>
          </w:p>
          <w:p w:rsidR="00AB25E9" w:rsidRDefault="00AB25E9" w:rsidP="00181463">
            <w:pPr>
              <w:jc w:val="both"/>
              <w:rPr>
                <w:sz w:val="24"/>
              </w:rPr>
            </w:pPr>
            <w:r>
              <w:rPr>
                <w:sz w:val="24"/>
              </w:rPr>
              <w:t>Д.Авинище</w:t>
            </w:r>
          </w:p>
        </w:tc>
        <w:tc>
          <w:tcPr>
            <w:tcW w:w="1749" w:type="dxa"/>
          </w:tcPr>
          <w:p w:rsidR="00AB25E9" w:rsidRDefault="00937027" w:rsidP="00181463">
            <w:pPr>
              <w:jc w:val="both"/>
              <w:rPr>
                <w:sz w:val="24"/>
              </w:rPr>
            </w:pPr>
            <w:r>
              <w:rPr>
                <w:sz w:val="24"/>
              </w:rPr>
              <w:t>Покраска, уборка, косметический ремонт</w:t>
            </w:r>
          </w:p>
        </w:tc>
        <w:tc>
          <w:tcPr>
            <w:tcW w:w="1749" w:type="dxa"/>
          </w:tcPr>
          <w:p w:rsidR="00AB25E9" w:rsidRDefault="00937027" w:rsidP="00181463">
            <w:pPr>
              <w:jc w:val="both"/>
              <w:rPr>
                <w:sz w:val="24"/>
              </w:rPr>
            </w:pPr>
            <w:r>
              <w:rPr>
                <w:sz w:val="24"/>
              </w:rPr>
              <w:t>4,4</w:t>
            </w:r>
          </w:p>
          <w:p w:rsidR="00937027" w:rsidRDefault="00937027" w:rsidP="00181463">
            <w:pPr>
              <w:jc w:val="both"/>
              <w:rPr>
                <w:sz w:val="24"/>
              </w:rPr>
            </w:pPr>
            <w:r>
              <w:rPr>
                <w:sz w:val="24"/>
              </w:rPr>
              <w:t>3,5</w:t>
            </w:r>
          </w:p>
          <w:p w:rsidR="00937027" w:rsidRDefault="00937027" w:rsidP="00181463">
            <w:pPr>
              <w:jc w:val="both"/>
              <w:rPr>
                <w:sz w:val="24"/>
              </w:rPr>
            </w:pPr>
            <w:r>
              <w:rPr>
                <w:sz w:val="24"/>
              </w:rPr>
              <w:t>8,3</w:t>
            </w:r>
          </w:p>
          <w:p w:rsidR="00937027" w:rsidRDefault="00937027" w:rsidP="00181463">
            <w:pPr>
              <w:jc w:val="both"/>
              <w:rPr>
                <w:sz w:val="24"/>
              </w:rPr>
            </w:pPr>
            <w:r>
              <w:rPr>
                <w:sz w:val="24"/>
              </w:rPr>
              <w:t>4,8</w:t>
            </w:r>
          </w:p>
          <w:p w:rsidR="00937027" w:rsidRDefault="00937027" w:rsidP="00181463">
            <w:pPr>
              <w:jc w:val="both"/>
              <w:rPr>
                <w:sz w:val="24"/>
              </w:rPr>
            </w:pPr>
            <w:r>
              <w:rPr>
                <w:sz w:val="24"/>
              </w:rPr>
              <w:t>3,5</w:t>
            </w:r>
          </w:p>
          <w:p w:rsidR="00937027" w:rsidRDefault="00937027" w:rsidP="00181463">
            <w:pPr>
              <w:jc w:val="both"/>
              <w:rPr>
                <w:sz w:val="24"/>
              </w:rPr>
            </w:pPr>
            <w:r>
              <w:rPr>
                <w:sz w:val="24"/>
              </w:rPr>
              <w:t>3,5</w:t>
            </w:r>
          </w:p>
          <w:p w:rsidR="00937027" w:rsidRDefault="00937027" w:rsidP="00181463">
            <w:pPr>
              <w:jc w:val="both"/>
              <w:rPr>
                <w:sz w:val="24"/>
              </w:rPr>
            </w:pPr>
            <w:r>
              <w:rPr>
                <w:sz w:val="24"/>
              </w:rPr>
              <w:t>4,0</w:t>
            </w:r>
          </w:p>
          <w:p w:rsidR="00937027" w:rsidRDefault="00937027" w:rsidP="00181463">
            <w:pPr>
              <w:jc w:val="both"/>
              <w:rPr>
                <w:sz w:val="24"/>
              </w:rPr>
            </w:pPr>
            <w:r>
              <w:rPr>
                <w:sz w:val="24"/>
              </w:rPr>
              <w:t>3,5</w:t>
            </w:r>
          </w:p>
        </w:tc>
      </w:tr>
      <w:tr w:rsidR="00DA0A08" w:rsidTr="006879F3">
        <w:trPr>
          <w:trHeight w:val="2494"/>
        </w:trPr>
        <w:tc>
          <w:tcPr>
            <w:tcW w:w="817" w:type="dxa"/>
          </w:tcPr>
          <w:p w:rsidR="00DA0A08" w:rsidRDefault="00DA0A08" w:rsidP="00790FEF">
            <w:pPr>
              <w:jc w:val="both"/>
              <w:rPr>
                <w:sz w:val="24"/>
              </w:rPr>
            </w:pPr>
          </w:p>
        </w:tc>
        <w:tc>
          <w:tcPr>
            <w:tcW w:w="2977" w:type="dxa"/>
          </w:tcPr>
          <w:p w:rsidR="00DA0A08" w:rsidRDefault="00DA0A08" w:rsidP="00181463">
            <w:pPr>
              <w:jc w:val="both"/>
              <w:rPr>
                <w:sz w:val="24"/>
              </w:rPr>
            </w:pPr>
            <w:r>
              <w:rPr>
                <w:sz w:val="24"/>
              </w:rPr>
              <w:t>Туричинская волость</w:t>
            </w:r>
          </w:p>
          <w:p w:rsidR="00DA0A08" w:rsidRDefault="00DA0A08" w:rsidP="00790FEF">
            <w:pPr>
              <w:jc w:val="both"/>
              <w:rPr>
                <w:sz w:val="24"/>
              </w:rPr>
            </w:pPr>
          </w:p>
        </w:tc>
        <w:tc>
          <w:tcPr>
            <w:tcW w:w="2551" w:type="dxa"/>
          </w:tcPr>
          <w:p w:rsidR="00DA0A08" w:rsidRDefault="00DA0A08" w:rsidP="00181463">
            <w:pPr>
              <w:jc w:val="both"/>
              <w:rPr>
                <w:sz w:val="24"/>
              </w:rPr>
            </w:pPr>
            <w:r>
              <w:rPr>
                <w:sz w:val="24"/>
              </w:rPr>
              <w:t>Д.Туричино</w:t>
            </w:r>
          </w:p>
          <w:p w:rsidR="00DA0A08" w:rsidRDefault="00DA0A08" w:rsidP="00181463">
            <w:pPr>
              <w:jc w:val="both"/>
              <w:rPr>
                <w:sz w:val="24"/>
              </w:rPr>
            </w:pPr>
            <w:r>
              <w:rPr>
                <w:sz w:val="24"/>
              </w:rPr>
              <w:t>Д.Стайки</w:t>
            </w:r>
          </w:p>
          <w:p w:rsidR="00DA0A08" w:rsidRDefault="00DA0A08" w:rsidP="00181463">
            <w:pPr>
              <w:jc w:val="both"/>
              <w:rPr>
                <w:sz w:val="24"/>
              </w:rPr>
            </w:pPr>
            <w:r>
              <w:rPr>
                <w:sz w:val="24"/>
              </w:rPr>
              <w:t>Д.Доминиково</w:t>
            </w:r>
          </w:p>
          <w:p w:rsidR="00DA0A08" w:rsidRDefault="00DA0A08" w:rsidP="00181463">
            <w:pPr>
              <w:jc w:val="both"/>
              <w:rPr>
                <w:sz w:val="24"/>
              </w:rPr>
            </w:pPr>
            <w:r>
              <w:rPr>
                <w:sz w:val="24"/>
              </w:rPr>
              <w:t>Д.Клястица</w:t>
            </w:r>
          </w:p>
          <w:p w:rsidR="00DA0A08" w:rsidRDefault="00DA0A08" w:rsidP="00790FEF">
            <w:pPr>
              <w:jc w:val="both"/>
              <w:rPr>
                <w:sz w:val="24"/>
              </w:rPr>
            </w:pPr>
            <w:r>
              <w:rPr>
                <w:sz w:val="24"/>
              </w:rPr>
              <w:t>Д. Новохованск</w:t>
            </w:r>
          </w:p>
          <w:p w:rsidR="00DA0A08" w:rsidRDefault="00DA0A08" w:rsidP="00790FEF">
            <w:pPr>
              <w:jc w:val="both"/>
              <w:rPr>
                <w:sz w:val="24"/>
              </w:rPr>
            </w:pPr>
            <w:r>
              <w:rPr>
                <w:sz w:val="24"/>
              </w:rPr>
              <w:t>Д.Роги</w:t>
            </w:r>
          </w:p>
          <w:p w:rsidR="00DA0A08" w:rsidRDefault="00DA0A08" w:rsidP="00790FEF">
            <w:pPr>
              <w:jc w:val="both"/>
              <w:rPr>
                <w:sz w:val="24"/>
              </w:rPr>
            </w:pPr>
            <w:r>
              <w:rPr>
                <w:sz w:val="24"/>
              </w:rPr>
              <w:t>Д.Озеро Беленькое</w:t>
            </w:r>
          </w:p>
          <w:p w:rsidR="00DA0A08" w:rsidRDefault="00DA0A08" w:rsidP="00790FEF">
            <w:pPr>
              <w:jc w:val="both"/>
              <w:rPr>
                <w:sz w:val="24"/>
              </w:rPr>
            </w:pPr>
            <w:r>
              <w:rPr>
                <w:sz w:val="24"/>
              </w:rPr>
              <w:t>Д.Журавы</w:t>
            </w:r>
          </w:p>
          <w:p w:rsidR="00DA0A08" w:rsidRDefault="00DA0A08" w:rsidP="00790FEF">
            <w:pPr>
              <w:jc w:val="both"/>
              <w:rPr>
                <w:sz w:val="24"/>
              </w:rPr>
            </w:pPr>
            <w:r>
              <w:rPr>
                <w:sz w:val="24"/>
              </w:rPr>
              <w:t>Д.Корнилово</w:t>
            </w:r>
          </w:p>
        </w:tc>
        <w:tc>
          <w:tcPr>
            <w:tcW w:w="1749" w:type="dxa"/>
          </w:tcPr>
          <w:p w:rsidR="00DA0A08" w:rsidRDefault="00DA0A08" w:rsidP="00181463">
            <w:pPr>
              <w:jc w:val="both"/>
              <w:rPr>
                <w:sz w:val="24"/>
              </w:rPr>
            </w:pPr>
            <w:r>
              <w:rPr>
                <w:sz w:val="24"/>
              </w:rPr>
              <w:t>Покраска, уборка, косметический ремонт</w:t>
            </w:r>
          </w:p>
          <w:p w:rsidR="00DA0A08" w:rsidRDefault="00DA0A08" w:rsidP="00790FEF">
            <w:pPr>
              <w:jc w:val="both"/>
              <w:rPr>
                <w:sz w:val="24"/>
              </w:rPr>
            </w:pPr>
          </w:p>
        </w:tc>
        <w:tc>
          <w:tcPr>
            <w:tcW w:w="1749" w:type="dxa"/>
          </w:tcPr>
          <w:p w:rsidR="00DA0A08" w:rsidRDefault="00F74E1C" w:rsidP="00181463">
            <w:pPr>
              <w:jc w:val="both"/>
              <w:rPr>
                <w:sz w:val="24"/>
              </w:rPr>
            </w:pPr>
            <w:r>
              <w:rPr>
                <w:sz w:val="24"/>
              </w:rPr>
              <w:t>5</w:t>
            </w:r>
            <w:r w:rsidR="00DA0A08">
              <w:rPr>
                <w:sz w:val="24"/>
              </w:rPr>
              <w:t>,1</w:t>
            </w:r>
          </w:p>
          <w:p w:rsidR="00DA0A08" w:rsidRDefault="00F74E1C" w:rsidP="00181463">
            <w:pPr>
              <w:jc w:val="both"/>
              <w:rPr>
                <w:sz w:val="24"/>
              </w:rPr>
            </w:pPr>
            <w:r>
              <w:rPr>
                <w:sz w:val="24"/>
              </w:rPr>
              <w:t>3</w:t>
            </w:r>
            <w:r w:rsidR="00DA0A08">
              <w:rPr>
                <w:sz w:val="24"/>
              </w:rPr>
              <w:t>,8</w:t>
            </w:r>
          </w:p>
          <w:p w:rsidR="00DA0A08" w:rsidRDefault="00F74E1C" w:rsidP="00181463">
            <w:pPr>
              <w:jc w:val="both"/>
              <w:rPr>
                <w:sz w:val="24"/>
              </w:rPr>
            </w:pPr>
            <w:r>
              <w:rPr>
                <w:sz w:val="24"/>
              </w:rPr>
              <w:t>2</w:t>
            </w:r>
            <w:r w:rsidR="003D5E1D">
              <w:rPr>
                <w:sz w:val="24"/>
              </w:rPr>
              <w:t>,</w:t>
            </w:r>
            <w:r>
              <w:rPr>
                <w:sz w:val="24"/>
              </w:rPr>
              <w:t>0</w:t>
            </w:r>
          </w:p>
          <w:p w:rsidR="00DA0A08" w:rsidRDefault="00F74E1C" w:rsidP="00181463">
            <w:pPr>
              <w:jc w:val="both"/>
              <w:rPr>
                <w:sz w:val="24"/>
              </w:rPr>
            </w:pPr>
            <w:r>
              <w:rPr>
                <w:sz w:val="24"/>
              </w:rPr>
              <w:t>2</w:t>
            </w:r>
            <w:r w:rsidR="003D5E1D">
              <w:rPr>
                <w:sz w:val="24"/>
              </w:rPr>
              <w:t>,5</w:t>
            </w:r>
          </w:p>
          <w:p w:rsidR="00DA0A08" w:rsidRDefault="00F74E1C" w:rsidP="00790FEF">
            <w:pPr>
              <w:jc w:val="both"/>
              <w:rPr>
                <w:sz w:val="24"/>
              </w:rPr>
            </w:pPr>
            <w:r>
              <w:rPr>
                <w:sz w:val="24"/>
              </w:rPr>
              <w:t>5</w:t>
            </w:r>
            <w:r w:rsidR="00DA0A08">
              <w:rPr>
                <w:sz w:val="24"/>
              </w:rPr>
              <w:t>,2</w:t>
            </w:r>
          </w:p>
          <w:p w:rsidR="00DA0A08" w:rsidRDefault="00F74E1C" w:rsidP="00790FEF">
            <w:pPr>
              <w:jc w:val="both"/>
              <w:rPr>
                <w:sz w:val="24"/>
              </w:rPr>
            </w:pPr>
            <w:r>
              <w:rPr>
                <w:sz w:val="24"/>
              </w:rPr>
              <w:t>2</w:t>
            </w:r>
            <w:r w:rsidR="00DA0A08">
              <w:rPr>
                <w:sz w:val="24"/>
              </w:rPr>
              <w:t>,8</w:t>
            </w:r>
          </w:p>
          <w:p w:rsidR="00DA0A08" w:rsidRDefault="00F74E1C" w:rsidP="00790FEF">
            <w:pPr>
              <w:jc w:val="both"/>
              <w:rPr>
                <w:sz w:val="24"/>
              </w:rPr>
            </w:pPr>
            <w:r>
              <w:rPr>
                <w:sz w:val="24"/>
              </w:rPr>
              <w:t>3</w:t>
            </w:r>
            <w:r w:rsidR="00DA0A08">
              <w:rPr>
                <w:sz w:val="24"/>
              </w:rPr>
              <w:t>,0</w:t>
            </w:r>
          </w:p>
          <w:p w:rsidR="00DA0A08" w:rsidRDefault="00F74E1C" w:rsidP="00790FEF">
            <w:pPr>
              <w:jc w:val="both"/>
              <w:rPr>
                <w:sz w:val="24"/>
              </w:rPr>
            </w:pPr>
            <w:r>
              <w:rPr>
                <w:sz w:val="24"/>
              </w:rPr>
              <w:t>4</w:t>
            </w:r>
            <w:r w:rsidR="00DA0A08">
              <w:rPr>
                <w:sz w:val="24"/>
              </w:rPr>
              <w:t>,5</w:t>
            </w:r>
          </w:p>
          <w:p w:rsidR="00DA0A08" w:rsidRDefault="00F74E1C" w:rsidP="00790FEF">
            <w:pPr>
              <w:jc w:val="both"/>
              <w:rPr>
                <w:sz w:val="24"/>
              </w:rPr>
            </w:pPr>
            <w:r>
              <w:rPr>
                <w:sz w:val="24"/>
              </w:rPr>
              <w:t>3</w:t>
            </w:r>
            <w:r w:rsidR="00DA0A08">
              <w:rPr>
                <w:sz w:val="24"/>
              </w:rPr>
              <w:t>,</w:t>
            </w:r>
            <w:r w:rsidR="003D5E1D">
              <w:rPr>
                <w:sz w:val="24"/>
              </w:rPr>
              <w:t>1</w:t>
            </w:r>
          </w:p>
        </w:tc>
      </w:tr>
      <w:tr w:rsidR="001C31EC" w:rsidTr="00471432">
        <w:tc>
          <w:tcPr>
            <w:tcW w:w="817" w:type="dxa"/>
          </w:tcPr>
          <w:p w:rsidR="001C31EC" w:rsidRDefault="001C31EC" w:rsidP="00181463">
            <w:pPr>
              <w:jc w:val="both"/>
              <w:rPr>
                <w:sz w:val="24"/>
              </w:rPr>
            </w:pPr>
            <w:r>
              <w:rPr>
                <w:sz w:val="24"/>
              </w:rPr>
              <w:t>11</w:t>
            </w:r>
          </w:p>
        </w:tc>
        <w:tc>
          <w:tcPr>
            <w:tcW w:w="2977" w:type="dxa"/>
          </w:tcPr>
          <w:p w:rsidR="001C31EC" w:rsidRDefault="001C31EC" w:rsidP="00181463">
            <w:pPr>
              <w:jc w:val="both"/>
              <w:rPr>
                <w:sz w:val="24"/>
              </w:rPr>
            </w:pPr>
            <w:r>
              <w:rPr>
                <w:sz w:val="24"/>
              </w:rPr>
              <w:t>Городское поселение «Невель»</w:t>
            </w:r>
          </w:p>
        </w:tc>
        <w:tc>
          <w:tcPr>
            <w:tcW w:w="2551" w:type="dxa"/>
          </w:tcPr>
          <w:p w:rsidR="001C31EC" w:rsidRDefault="001C31EC" w:rsidP="00181463">
            <w:pPr>
              <w:jc w:val="both"/>
              <w:rPr>
                <w:sz w:val="24"/>
              </w:rPr>
            </w:pPr>
            <w:r>
              <w:rPr>
                <w:sz w:val="24"/>
              </w:rPr>
              <w:t>Центральное захоронение ул.Ленина, М.Маметова,</w:t>
            </w:r>
          </w:p>
          <w:p w:rsidR="001C31EC" w:rsidRDefault="001C31EC" w:rsidP="00181463">
            <w:pPr>
              <w:jc w:val="both"/>
              <w:rPr>
                <w:sz w:val="24"/>
              </w:rPr>
            </w:pPr>
            <w:r>
              <w:rPr>
                <w:sz w:val="24"/>
              </w:rPr>
              <w:t>Ул.Комсомольская</w:t>
            </w:r>
          </w:p>
          <w:p w:rsidR="001C31EC" w:rsidRDefault="001C31EC" w:rsidP="00181463">
            <w:pPr>
              <w:jc w:val="both"/>
              <w:rPr>
                <w:sz w:val="24"/>
              </w:rPr>
            </w:pPr>
          </w:p>
        </w:tc>
        <w:tc>
          <w:tcPr>
            <w:tcW w:w="1749" w:type="dxa"/>
          </w:tcPr>
          <w:p w:rsidR="001C31EC" w:rsidRDefault="00DA0A08" w:rsidP="00DA0A08">
            <w:pPr>
              <w:jc w:val="both"/>
              <w:rPr>
                <w:sz w:val="24"/>
              </w:rPr>
            </w:pPr>
            <w:r>
              <w:rPr>
                <w:sz w:val="24"/>
              </w:rPr>
              <w:t xml:space="preserve">Покраска, уборка, косметический ремонт </w:t>
            </w:r>
          </w:p>
        </w:tc>
        <w:tc>
          <w:tcPr>
            <w:tcW w:w="1749" w:type="dxa"/>
          </w:tcPr>
          <w:p w:rsidR="001C31EC" w:rsidRDefault="001C31EC" w:rsidP="00181463">
            <w:pPr>
              <w:jc w:val="both"/>
              <w:rPr>
                <w:sz w:val="24"/>
              </w:rPr>
            </w:pPr>
            <w:r>
              <w:rPr>
                <w:sz w:val="24"/>
              </w:rPr>
              <w:t xml:space="preserve">10,0 </w:t>
            </w:r>
          </w:p>
          <w:p w:rsidR="001C31EC" w:rsidRDefault="001C31EC" w:rsidP="00181463">
            <w:pPr>
              <w:jc w:val="both"/>
              <w:rPr>
                <w:sz w:val="24"/>
              </w:rPr>
            </w:pPr>
          </w:p>
        </w:tc>
      </w:tr>
      <w:tr w:rsidR="001C31EC" w:rsidTr="00471432">
        <w:tc>
          <w:tcPr>
            <w:tcW w:w="817" w:type="dxa"/>
          </w:tcPr>
          <w:p w:rsidR="001C31EC" w:rsidRDefault="001C31EC" w:rsidP="00181463">
            <w:pPr>
              <w:jc w:val="both"/>
              <w:rPr>
                <w:sz w:val="24"/>
              </w:rPr>
            </w:pPr>
          </w:p>
        </w:tc>
        <w:tc>
          <w:tcPr>
            <w:tcW w:w="2977" w:type="dxa"/>
          </w:tcPr>
          <w:p w:rsidR="001C31EC" w:rsidRDefault="001C31EC" w:rsidP="00181463">
            <w:pPr>
              <w:jc w:val="both"/>
              <w:rPr>
                <w:sz w:val="24"/>
              </w:rPr>
            </w:pPr>
            <w:r>
              <w:rPr>
                <w:sz w:val="24"/>
              </w:rPr>
              <w:t>Итого:</w:t>
            </w:r>
          </w:p>
        </w:tc>
        <w:tc>
          <w:tcPr>
            <w:tcW w:w="2551" w:type="dxa"/>
          </w:tcPr>
          <w:p w:rsidR="001C31EC" w:rsidRDefault="001C31EC" w:rsidP="00181463">
            <w:pPr>
              <w:jc w:val="both"/>
              <w:rPr>
                <w:sz w:val="24"/>
              </w:rPr>
            </w:pPr>
          </w:p>
        </w:tc>
        <w:tc>
          <w:tcPr>
            <w:tcW w:w="1749" w:type="dxa"/>
          </w:tcPr>
          <w:p w:rsidR="001C31EC" w:rsidRDefault="001C31EC" w:rsidP="00181463">
            <w:pPr>
              <w:jc w:val="both"/>
              <w:rPr>
                <w:sz w:val="24"/>
              </w:rPr>
            </w:pPr>
          </w:p>
        </w:tc>
        <w:tc>
          <w:tcPr>
            <w:tcW w:w="1749" w:type="dxa"/>
          </w:tcPr>
          <w:p w:rsidR="001C31EC" w:rsidRDefault="00F74E1C" w:rsidP="00181463">
            <w:pPr>
              <w:jc w:val="both"/>
              <w:rPr>
                <w:sz w:val="24"/>
              </w:rPr>
            </w:pPr>
            <w:r>
              <w:rPr>
                <w:sz w:val="24"/>
              </w:rPr>
              <w:t>319500</w:t>
            </w:r>
          </w:p>
        </w:tc>
      </w:tr>
    </w:tbl>
    <w:p w:rsidR="00A451DF" w:rsidRDefault="00A451DF" w:rsidP="00181463">
      <w:pPr>
        <w:jc w:val="both"/>
        <w:rPr>
          <w:sz w:val="24"/>
        </w:rPr>
      </w:pPr>
    </w:p>
    <w:p w:rsidR="00A451DF" w:rsidRDefault="00A451DF" w:rsidP="00181463">
      <w:pPr>
        <w:jc w:val="both"/>
        <w:rPr>
          <w:szCs w:val="28"/>
        </w:rPr>
      </w:pPr>
      <w:r>
        <w:rPr>
          <w:szCs w:val="28"/>
        </w:rPr>
        <w:t xml:space="preserve">                                                 </w:t>
      </w:r>
    </w:p>
    <w:p w:rsidR="00EF1A4A" w:rsidRDefault="00AD79AA" w:rsidP="00181463">
      <w:pPr>
        <w:jc w:val="both"/>
        <w:rPr>
          <w:szCs w:val="28"/>
        </w:rPr>
      </w:pPr>
      <w:r>
        <w:rPr>
          <w:szCs w:val="28"/>
        </w:rPr>
        <w:t xml:space="preserve">        </w:t>
      </w:r>
      <w:r w:rsidR="00EF1A4A">
        <w:rPr>
          <w:szCs w:val="28"/>
        </w:rPr>
        <w:t>Объектами муниципальной собственности являются объекты, обозначенные в списках под номерами: 198- МУ «Центральная районная больница»; 200 – ул.Интернациональная, 5а - «ГАИ», 208- жилой дом ул.Ленина – 4,  209-жилой дом ул.Ленина - 6, 211-</w:t>
      </w:r>
      <w:r w:rsidR="00EF1A4A" w:rsidRPr="00EC28F7">
        <w:rPr>
          <w:szCs w:val="28"/>
        </w:rPr>
        <w:t xml:space="preserve"> </w:t>
      </w:r>
      <w:r w:rsidR="00EF1A4A">
        <w:rPr>
          <w:szCs w:val="28"/>
        </w:rPr>
        <w:t>жилой дом ул.Ленина-11, 213</w:t>
      </w:r>
      <w:r w:rsidR="00EF1A4A" w:rsidRPr="00EC28F7">
        <w:rPr>
          <w:szCs w:val="28"/>
        </w:rPr>
        <w:t xml:space="preserve"> </w:t>
      </w:r>
      <w:r w:rsidR="00EF1A4A">
        <w:rPr>
          <w:szCs w:val="28"/>
        </w:rPr>
        <w:t>- жилой дом ул.Ленина -19, 215-</w:t>
      </w:r>
      <w:r w:rsidR="00EF1A4A" w:rsidRPr="00EC28F7">
        <w:rPr>
          <w:szCs w:val="28"/>
        </w:rPr>
        <w:t xml:space="preserve"> </w:t>
      </w:r>
      <w:r w:rsidR="00EF1A4A">
        <w:rPr>
          <w:szCs w:val="28"/>
        </w:rPr>
        <w:t>жилой дом ул.Ленина-21, 216-</w:t>
      </w:r>
      <w:r w:rsidR="00EF1A4A" w:rsidRPr="0000400A">
        <w:rPr>
          <w:szCs w:val="28"/>
        </w:rPr>
        <w:t xml:space="preserve"> </w:t>
      </w:r>
      <w:r w:rsidR="00EF1A4A">
        <w:rPr>
          <w:szCs w:val="28"/>
        </w:rPr>
        <w:t>жилой дом ул.Ленина 23, 217</w:t>
      </w:r>
      <w:r w:rsidR="00EF1A4A" w:rsidRPr="0000400A">
        <w:rPr>
          <w:szCs w:val="28"/>
        </w:rPr>
        <w:t xml:space="preserve"> </w:t>
      </w:r>
      <w:r w:rsidR="00EF1A4A">
        <w:rPr>
          <w:szCs w:val="28"/>
        </w:rPr>
        <w:t>-жилой дом ул.Ленина 25, 218 - МУ «Музей истории Невеля»ул.Ленина д.14, 225-Администрация Усть-Долысской волости, ул.Ленинградская д.19а.</w:t>
      </w:r>
    </w:p>
    <w:p w:rsidR="00EF1A4A" w:rsidRDefault="00EF1A4A" w:rsidP="00181463">
      <w:pPr>
        <w:jc w:val="both"/>
        <w:rPr>
          <w:szCs w:val="28"/>
        </w:rPr>
      </w:pPr>
      <w:r>
        <w:rPr>
          <w:szCs w:val="28"/>
        </w:rPr>
        <w:t>Жилые дома под № 4, 6, 11, 19, 21, 25 по ул.Ленина находятся в казне МО «Невельский район».</w:t>
      </w:r>
    </w:p>
    <w:p w:rsidR="00EF1A4A" w:rsidRDefault="00FC3050" w:rsidP="00181463">
      <w:pPr>
        <w:jc w:val="both"/>
        <w:rPr>
          <w:szCs w:val="28"/>
        </w:rPr>
      </w:pPr>
      <w:r>
        <w:rPr>
          <w:szCs w:val="28"/>
        </w:rPr>
        <w:t xml:space="preserve">          </w:t>
      </w:r>
      <w:r w:rsidR="00EF1A4A">
        <w:rPr>
          <w:szCs w:val="28"/>
        </w:rPr>
        <w:t>Здания:  музей истории Невеля, Администрация Усть-Долысской волости, Центральная районная больница переданы в оперативное управление.</w:t>
      </w:r>
    </w:p>
    <w:p w:rsidR="00EF1A4A" w:rsidRDefault="00FC3050" w:rsidP="00181463">
      <w:pPr>
        <w:jc w:val="both"/>
        <w:rPr>
          <w:szCs w:val="28"/>
        </w:rPr>
      </w:pPr>
      <w:r>
        <w:rPr>
          <w:szCs w:val="28"/>
        </w:rPr>
        <w:t xml:space="preserve">            </w:t>
      </w:r>
      <w:r w:rsidR="00EF1A4A">
        <w:rPr>
          <w:szCs w:val="28"/>
        </w:rPr>
        <w:t>Из памятников архитектуры, перечисленных в списках, к настоящему времени практически разрушены: церковь Знаменская в д.Новохованск, церковь Покровская в д.Стайки, церковь Казанская в д.Шульги сгорела, но была  восстановлена после пожара. Разрушение церквей в д.Новохованск, и д.Стайки  произошло по причинам объективного характера, ввиду длительного неиспользования.</w:t>
      </w:r>
    </w:p>
    <w:p w:rsidR="00EF1A4A" w:rsidRDefault="00EF1A4A" w:rsidP="00181463">
      <w:pPr>
        <w:jc w:val="both"/>
        <w:rPr>
          <w:szCs w:val="28"/>
        </w:rPr>
      </w:pPr>
      <w:r>
        <w:rPr>
          <w:szCs w:val="28"/>
        </w:rPr>
        <w:t>Городским поселением «Невель», сельскими поселениями разработаны положения о сохранении, использовании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а также разработаны положения о порядке установки информационных надписей и обозначений на объекты культурного наследия местного значения на территории поселений.</w:t>
      </w:r>
    </w:p>
    <w:p w:rsidR="00DD1A6E" w:rsidRDefault="00AD79AA" w:rsidP="00181463">
      <w:pPr>
        <w:jc w:val="both"/>
        <w:rPr>
          <w:szCs w:val="28"/>
        </w:rPr>
      </w:pPr>
      <w:r>
        <w:rPr>
          <w:szCs w:val="28"/>
        </w:rPr>
        <w:t xml:space="preserve">             </w:t>
      </w:r>
      <w:r w:rsidR="00EF1A4A">
        <w:rPr>
          <w:szCs w:val="28"/>
        </w:rPr>
        <w:t>В 201</w:t>
      </w:r>
      <w:r w:rsidR="00814350">
        <w:rPr>
          <w:szCs w:val="28"/>
        </w:rPr>
        <w:t>8</w:t>
      </w:r>
      <w:r w:rsidR="00EF1A4A">
        <w:rPr>
          <w:szCs w:val="28"/>
        </w:rPr>
        <w:t xml:space="preserve"> году работа по сохранению, использованию и популяризации</w:t>
      </w:r>
      <w:r w:rsidR="00EF1A4A" w:rsidRPr="00BF79BC">
        <w:rPr>
          <w:szCs w:val="28"/>
        </w:rPr>
        <w:t xml:space="preserve"> объектов культурного наследия (памятников истории и культуры), находящихся в муниципальной собственности</w:t>
      </w:r>
      <w:r w:rsidR="00EF1A4A">
        <w:rPr>
          <w:szCs w:val="28"/>
        </w:rPr>
        <w:t xml:space="preserve"> будет продолжена.</w:t>
      </w:r>
    </w:p>
    <w:p w:rsidR="00DA0A08" w:rsidRDefault="00A33CEB" w:rsidP="00181463">
      <w:pPr>
        <w:jc w:val="both"/>
        <w:rPr>
          <w:b/>
          <w:sz w:val="24"/>
          <w:szCs w:val="24"/>
        </w:rPr>
      </w:pPr>
      <w:r w:rsidRPr="00DA0A08">
        <w:rPr>
          <w:b/>
          <w:sz w:val="24"/>
          <w:szCs w:val="24"/>
        </w:rPr>
        <w:t xml:space="preserve"> </w:t>
      </w:r>
    </w:p>
    <w:p w:rsidR="0091749B" w:rsidRPr="00BE6E1D" w:rsidRDefault="00A33CEB" w:rsidP="00181463">
      <w:pPr>
        <w:jc w:val="both"/>
        <w:rPr>
          <w:b/>
          <w:szCs w:val="28"/>
        </w:rPr>
      </w:pPr>
      <w:r w:rsidRPr="0091749B">
        <w:rPr>
          <w:b/>
          <w:szCs w:val="28"/>
        </w:rPr>
        <w:t xml:space="preserve"> </w:t>
      </w:r>
    </w:p>
    <w:p w:rsidR="001E60D5" w:rsidRPr="001E60D5" w:rsidRDefault="001E60D5" w:rsidP="001E60D5">
      <w:pPr>
        <w:spacing w:after="200" w:line="276" w:lineRule="auto"/>
        <w:jc w:val="both"/>
        <w:rPr>
          <w:rFonts w:eastAsiaTheme="minorEastAsia"/>
          <w:b/>
          <w:szCs w:val="28"/>
        </w:rPr>
      </w:pPr>
      <w:r w:rsidRPr="001E60D5">
        <w:rPr>
          <w:rFonts w:eastAsiaTheme="minorEastAsia"/>
          <w:b/>
          <w:szCs w:val="28"/>
        </w:rPr>
        <w:t>2.6.Участие в решении задач особой социальной значимости (по форме):</w:t>
      </w:r>
    </w:p>
    <w:p w:rsidR="001E60D5" w:rsidRPr="001E60D5" w:rsidRDefault="001E60D5" w:rsidP="001E60D5">
      <w:pPr>
        <w:spacing w:after="200" w:line="276" w:lineRule="auto"/>
        <w:rPr>
          <w:rFonts w:eastAsiaTheme="minorEastAsia"/>
          <w:sz w:val="24"/>
          <w:szCs w:val="24"/>
        </w:rPr>
      </w:pPr>
    </w:p>
    <w:tbl>
      <w:tblPr>
        <w:tblW w:w="18077" w:type="dxa"/>
        <w:tblInd w:w="-1" w:type="dxa"/>
        <w:tblLayout w:type="fixed"/>
        <w:tblCellMar>
          <w:top w:w="55" w:type="dxa"/>
          <w:left w:w="55" w:type="dxa"/>
          <w:bottom w:w="55" w:type="dxa"/>
          <w:right w:w="55" w:type="dxa"/>
        </w:tblCellMar>
        <w:tblLook w:val="0000" w:firstRow="0" w:lastRow="0" w:firstColumn="0" w:lastColumn="0" w:noHBand="0" w:noVBand="0"/>
      </w:tblPr>
      <w:tblGrid>
        <w:gridCol w:w="55"/>
        <w:gridCol w:w="371"/>
        <w:gridCol w:w="74"/>
        <w:gridCol w:w="10"/>
        <w:gridCol w:w="12"/>
        <w:gridCol w:w="78"/>
        <w:gridCol w:w="8"/>
        <w:gridCol w:w="141"/>
        <w:gridCol w:w="2853"/>
        <w:gridCol w:w="226"/>
        <w:gridCol w:w="18"/>
        <w:gridCol w:w="25"/>
        <w:gridCol w:w="12"/>
        <w:gridCol w:w="1705"/>
        <w:gridCol w:w="82"/>
        <w:gridCol w:w="45"/>
        <w:gridCol w:w="39"/>
        <w:gridCol w:w="22"/>
        <w:gridCol w:w="1797"/>
        <w:gridCol w:w="92"/>
        <w:gridCol w:w="17"/>
        <w:gridCol w:w="18"/>
        <w:gridCol w:w="1933"/>
        <w:gridCol w:w="13"/>
        <w:gridCol w:w="2097"/>
        <w:gridCol w:w="2110"/>
        <w:gridCol w:w="2110"/>
        <w:gridCol w:w="2114"/>
      </w:tblGrid>
      <w:tr w:rsidR="001E60D5" w:rsidRPr="001E60D5" w:rsidTr="00185034">
        <w:trPr>
          <w:gridBefore w:val="1"/>
          <w:gridAfter w:val="5"/>
          <w:wBefore w:w="55" w:type="dxa"/>
          <w:wAfter w:w="8444" w:type="dxa"/>
        </w:trPr>
        <w:tc>
          <w:tcPr>
            <w:tcW w:w="455" w:type="dxa"/>
            <w:gridSpan w:val="3"/>
            <w:tcBorders>
              <w:top w:val="single" w:sz="1" w:space="0" w:color="000000"/>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w:t>
            </w:r>
          </w:p>
          <w:p w:rsidR="001E60D5" w:rsidRPr="001E60D5" w:rsidRDefault="001E60D5" w:rsidP="001E60D5">
            <w:pPr>
              <w:rPr>
                <w:rFonts w:eastAsiaTheme="minorEastAsia"/>
                <w:sz w:val="24"/>
                <w:szCs w:val="24"/>
              </w:rPr>
            </w:pPr>
            <w:r w:rsidRPr="001E60D5">
              <w:rPr>
                <w:rFonts w:eastAsiaTheme="minorEastAsia"/>
                <w:sz w:val="24"/>
                <w:szCs w:val="24"/>
              </w:rPr>
              <w:t>п/п</w:t>
            </w:r>
          </w:p>
        </w:tc>
        <w:tc>
          <w:tcPr>
            <w:tcW w:w="3336" w:type="dxa"/>
            <w:gridSpan w:val="7"/>
            <w:tcBorders>
              <w:top w:val="single" w:sz="1" w:space="0" w:color="000000"/>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Наименование мероприятия</w:t>
            </w:r>
          </w:p>
        </w:tc>
        <w:tc>
          <w:tcPr>
            <w:tcW w:w="1908" w:type="dxa"/>
            <w:gridSpan w:val="6"/>
            <w:tcBorders>
              <w:top w:val="single" w:sz="1" w:space="0" w:color="000000"/>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Дата и место проведения</w:t>
            </w:r>
          </w:p>
        </w:tc>
        <w:tc>
          <w:tcPr>
            <w:tcW w:w="1911" w:type="dxa"/>
            <w:gridSpan w:val="3"/>
            <w:tcBorders>
              <w:top w:val="single" w:sz="1" w:space="0" w:color="000000"/>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Организатор</w:t>
            </w:r>
          </w:p>
        </w:tc>
        <w:tc>
          <w:tcPr>
            <w:tcW w:w="1968" w:type="dxa"/>
            <w:gridSpan w:val="3"/>
            <w:tcBorders>
              <w:top w:val="single" w:sz="1" w:space="0" w:color="000000"/>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Итоги</w:t>
            </w:r>
          </w:p>
        </w:tc>
      </w:tr>
      <w:tr w:rsidR="001E60D5" w:rsidRPr="001E60D5" w:rsidTr="00185034">
        <w:trPr>
          <w:gridBefore w:val="1"/>
          <w:gridAfter w:val="5"/>
          <w:wBefore w:w="55" w:type="dxa"/>
          <w:wAfter w:w="8444" w:type="dxa"/>
        </w:trPr>
        <w:tc>
          <w:tcPr>
            <w:tcW w:w="9578" w:type="dxa"/>
            <w:gridSpan w:val="22"/>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 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Работа с лагерями дневного пребывания при школах города и района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Период летних каникул</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 xml:space="preserve"> РДК, Усть-ДолысскийСДК,  Новохованский СДК,  Туричинский СДК, </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 xml:space="preserve">Руководители структурных подразделений МБУК </w:t>
            </w:r>
            <w:r w:rsidRPr="001E60D5">
              <w:rPr>
                <w:rFonts w:eastAsiaTheme="minorEastAsia"/>
                <w:sz w:val="24"/>
                <w:szCs w:val="24"/>
              </w:rPr>
              <w:lastRenderedPageBreak/>
              <w:t>«Культура и досуг»</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Занятость детей в период каникул</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1.2.</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Военно-спортивная игра «Зарница»</w:t>
            </w:r>
          </w:p>
          <w:p w:rsidR="001E60D5" w:rsidRPr="001E60D5" w:rsidRDefault="001E60D5" w:rsidP="001E60D5">
            <w:pPr>
              <w:rPr>
                <w:rFonts w:eastAsiaTheme="minorEastAsia"/>
                <w:sz w:val="24"/>
                <w:szCs w:val="24"/>
              </w:rPr>
            </w:pP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16.06.2017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Усть-Долысскаяшкола ,Усть-Долысский СДК</w:t>
            </w:r>
          </w:p>
          <w:p w:rsidR="001E60D5" w:rsidRPr="001E60D5" w:rsidRDefault="001E60D5" w:rsidP="001E60D5">
            <w:pPr>
              <w:rPr>
                <w:rFonts w:eastAsiaTheme="minorEastAsia"/>
                <w:sz w:val="24"/>
                <w:szCs w:val="24"/>
              </w:rPr>
            </w:pP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Привитие навыков коллективного взаимодействия</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1.3.</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Военно-спортивная игра «Память хранят молодые»</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08.05.2017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РДК Ходиченко И.В.</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Привитие навыков коллективного взаимодействия</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1.4.</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«Здравствуй солнце, здравствуй лето!» праздничная программа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31.05</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Усть-Долысский СДК, Красильникова С.Г.</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Занятость детей в  каникулярноеиремя</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1.5.</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 xml:space="preserve">«Мы со спортом дружим» спортивная программа </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14.07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jc w:val="center"/>
              <w:rPr>
                <w:rFonts w:eastAsiaTheme="minorEastAsia"/>
                <w:sz w:val="24"/>
                <w:szCs w:val="24"/>
              </w:rPr>
            </w:pPr>
            <w:r w:rsidRPr="001E60D5">
              <w:rPr>
                <w:rFonts w:eastAsiaTheme="minorEastAsia"/>
                <w:sz w:val="24"/>
                <w:szCs w:val="24"/>
              </w:rPr>
              <w:t>-/-</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Физкультурно-оздоровительная функция</w:t>
            </w:r>
          </w:p>
          <w:p w:rsidR="001E60D5" w:rsidRPr="001E60D5" w:rsidRDefault="001E60D5" w:rsidP="001E60D5">
            <w:pPr>
              <w:jc w:val="center"/>
              <w:rPr>
                <w:rFonts w:eastAsiaTheme="minorEastAsia"/>
                <w:sz w:val="24"/>
                <w:szCs w:val="24"/>
              </w:rPr>
            </w:pP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1.6.</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«В русской горнице» фольклорно- игоровая программа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13.09</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Усть-Долысский СДК, Красильникова С.Г.</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Вовлечение несовершеннолетних в праздничную народную культуру</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1.7.</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«Серпантин веселых идей» развлекательная программа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12.06</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Ушаковскийкл-б-ка, СафроноваЕ.В.</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Занятость детей в летний период.</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1.8.</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«Если вам по душе красота земная» экологический урок</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21.07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jc w:val="center"/>
              <w:rPr>
                <w:rFonts w:eastAsiaTheme="minorEastAsia"/>
                <w:sz w:val="24"/>
                <w:szCs w:val="24"/>
              </w:rPr>
            </w:pPr>
            <w:r w:rsidRPr="001E60D5">
              <w:rPr>
                <w:rFonts w:eastAsiaTheme="minorEastAsia"/>
                <w:sz w:val="24"/>
                <w:szCs w:val="24"/>
              </w:rPr>
              <w:t>-/-</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Экологическое просвещение</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1.9.</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Конкурсно-игровая программа  «Турнир эрудитов»</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27.05</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Пучковскийкл-б-ка, Королева О.А.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Организация досуга, предупреждение правонарушений</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1.10.</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Эко-урок «Спасем мир сегодня»</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16.07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jc w:val="center"/>
              <w:rPr>
                <w:rFonts w:eastAsiaTheme="minorEastAsia"/>
                <w:sz w:val="24"/>
                <w:szCs w:val="24"/>
              </w:rPr>
            </w:pPr>
            <w:r w:rsidRPr="001E60D5">
              <w:rPr>
                <w:rFonts w:eastAsiaTheme="minorEastAsia"/>
                <w:sz w:val="24"/>
                <w:szCs w:val="24"/>
              </w:rPr>
              <w:t>-/-</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Экологическое просвещение</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lastRenderedPageBreak/>
              <w:t>1.11.</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«Когда настали Святки» фольклорный праздник</w:t>
            </w:r>
          </w:p>
          <w:p w:rsidR="001E60D5" w:rsidRPr="001E60D5" w:rsidRDefault="001E60D5" w:rsidP="001E60D5">
            <w:pPr>
              <w:rPr>
                <w:rFonts w:eastAsiaTheme="minorEastAsia"/>
                <w:sz w:val="24"/>
                <w:szCs w:val="24"/>
              </w:rPr>
            </w:pP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13.01</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Леховский СДК, Хомякова В.Н.</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Вовлечение несовершеннолетних в праздничную народную культуру</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1.12.</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Игровая программа «Веселый перекресток»</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08.06</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jc w:val="center"/>
              <w:rPr>
                <w:rFonts w:eastAsiaTheme="minorEastAsia"/>
                <w:sz w:val="24"/>
                <w:szCs w:val="24"/>
              </w:rPr>
            </w:pPr>
            <w:r w:rsidRPr="001E60D5">
              <w:rPr>
                <w:rFonts w:eastAsiaTheme="minorEastAsia"/>
                <w:sz w:val="24"/>
                <w:szCs w:val="24"/>
              </w:rPr>
              <w:t>-/-</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Занятость детей в период каникул</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1.13.</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«Ими гордится Россия» исторический час в Клубе выходного дня</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11.06</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Новохованский СДК, 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Развитие интереса к истории отечества</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1.14.</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«Веселые состязания» игровая программа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13.07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jc w:val="center"/>
              <w:rPr>
                <w:rFonts w:eastAsiaTheme="minorEastAsia"/>
                <w:sz w:val="24"/>
                <w:szCs w:val="24"/>
              </w:rPr>
            </w:pPr>
            <w:r w:rsidRPr="001E60D5">
              <w:rPr>
                <w:rFonts w:eastAsiaTheme="minorEastAsia"/>
                <w:sz w:val="24"/>
                <w:szCs w:val="24"/>
              </w:rPr>
              <w:t>-/-</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Занятость детей в период каникул</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1.15.</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«Сказочная поляна» игра - путешествие</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27.08</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ТуричинскийСДК,Жукова С.А.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Занятость детей в летний период.</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1.16</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both"/>
              <w:rPr>
                <w:rFonts w:eastAsiaTheme="minorEastAsia"/>
                <w:sz w:val="24"/>
                <w:szCs w:val="24"/>
              </w:rPr>
            </w:pPr>
            <w:r w:rsidRPr="001E60D5">
              <w:rPr>
                <w:rFonts w:eastAsiaTheme="minorEastAsia"/>
                <w:sz w:val="24"/>
                <w:szCs w:val="24"/>
              </w:rPr>
              <w:t>Праздники села: «Мой край-России уголок» Новохованский СДК;в Усть – ДолысскомСДК  « Село моё родное-Отечество моё»,в Трехалёвском с/к - « Я люблю тебя малая Родина». Туричинский СДК «Цвети и здравствуй, село наше», ЛёховскийСДК  праздник культуры « Наш общий дом».</w:t>
            </w:r>
          </w:p>
          <w:p w:rsidR="001E60D5" w:rsidRPr="001E60D5" w:rsidRDefault="001E60D5" w:rsidP="001E60D5">
            <w:pPr>
              <w:rPr>
                <w:rFonts w:eastAsiaTheme="minorEastAsia"/>
                <w:sz w:val="24"/>
                <w:szCs w:val="24"/>
              </w:rPr>
            </w:pP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Период летних каникул</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Профилактика безнадзорности Занятость детей в период каникул</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1.17.</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Мастер-классы по декоративно-прикладному творчеству, которые проходили в рамках таких праздников, как « День России»,  «День Молодёжи»,</w:t>
            </w:r>
          </w:p>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Праздников села.</w:t>
            </w:r>
          </w:p>
          <w:p w:rsidR="001E60D5" w:rsidRPr="001E60D5" w:rsidRDefault="001E60D5" w:rsidP="001E60D5">
            <w:pPr>
              <w:spacing w:after="200" w:line="276" w:lineRule="auto"/>
              <w:ind w:left="108"/>
              <w:rPr>
                <w:rFonts w:eastAsiaTheme="minorEastAsia"/>
                <w:sz w:val="24"/>
                <w:szCs w:val="24"/>
              </w:rPr>
            </w:pP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Летние, весенние, осенние каникулы</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РДК, Усть-Долысский СДК, Туричинский СДК</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Профилактика безнадзорности Занятость детей в период каникул.</w:t>
            </w:r>
          </w:p>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 xml:space="preserve">Вовлечение несовершеннолетних в работу кружков  любительских объединений. </w:t>
            </w:r>
          </w:p>
          <w:p w:rsidR="001E60D5" w:rsidRPr="001E60D5" w:rsidRDefault="001E60D5" w:rsidP="001E60D5">
            <w:pPr>
              <w:spacing w:after="200" w:line="276" w:lineRule="auto"/>
              <w:ind w:left="108"/>
              <w:rPr>
                <w:rFonts w:eastAsiaTheme="minorEastAsia"/>
                <w:sz w:val="24"/>
                <w:szCs w:val="24"/>
              </w:rPr>
            </w:pP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b/>
                <w:sz w:val="24"/>
                <w:szCs w:val="24"/>
              </w:rPr>
              <w:lastRenderedPageBreak/>
              <w:t>2</w:t>
            </w:r>
          </w:p>
        </w:tc>
        <w:tc>
          <w:tcPr>
            <w:tcW w:w="8884" w:type="dxa"/>
            <w:gridSpan w:val="15"/>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b/>
                <w:sz w:val="24"/>
                <w:szCs w:val="24"/>
              </w:rPr>
              <w:t>Профилактика наркомании и пропаганда здорового образа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2.1</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Круглый стол «Алкоголь и наркотики –медленная смерть»</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10.03</w:t>
            </w:r>
          </w:p>
          <w:p w:rsidR="001E60D5" w:rsidRPr="001E60D5" w:rsidRDefault="001E60D5" w:rsidP="001E60D5">
            <w:pPr>
              <w:rPr>
                <w:rFonts w:eastAsiaTheme="minorEastAsia"/>
                <w:sz w:val="24"/>
                <w:szCs w:val="24"/>
              </w:rPr>
            </w:pP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Районный Дом культуры, РОВД, отдел по молодежной политике</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Информирование подростковой аудитории о пагубности негативных пристрастий</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2.2</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Информационный час «Знать, чтобы не оступиться».</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14.06</w:t>
            </w:r>
          </w:p>
          <w:p w:rsidR="001E60D5" w:rsidRPr="001E60D5" w:rsidRDefault="001E60D5" w:rsidP="001E60D5">
            <w:pPr>
              <w:rPr>
                <w:rFonts w:eastAsiaTheme="minorEastAsia"/>
                <w:sz w:val="24"/>
                <w:szCs w:val="24"/>
              </w:rPr>
            </w:pP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Усть-Долысский СДК, Красильникова С.Г.</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Информирование подростковой аудитории о пагубности негативных пристрастий</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2.3</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Конкурсно-познавательная программа «Наше здоровье в наших руках»</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16.06</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Новохованский СДК, 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Пропаганда здорового образа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2.4</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Тематическая программа «Страна здоровья»</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22.09</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Леховский СДК, Хомякова В.Н.</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Информация о здоровом образе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2.5</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«Путешествие в город Здоровья» игровая программа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14.05</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Туричинский СДК,  Жукова С.А.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Информация о здоровом образе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2.6</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«Здоровья –хрупкий дар» познавательно-игровая программа</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14.09</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Туричинский СДК,  Жукова С.А.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Пропаганда здорового образа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2.7</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Информационно-познавательный час «Сигарете-нет».</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06.08</w:t>
            </w:r>
          </w:p>
          <w:p w:rsidR="001E60D5" w:rsidRPr="001E60D5" w:rsidRDefault="001E60D5" w:rsidP="001E60D5">
            <w:pPr>
              <w:rPr>
                <w:rFonts w:eastAsiaTheme="minorEastAsia"/>
                <w:sz w:val="24"/>
                <w:szCs w:val="24"/>
              </w:rPr>
            </w:pP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Щербинский СК</w:t>
            </w:r>
          </w:p>
          <w:p w:rsidR="001E60D5" w:rsidRPr="001E60D5" w:rsidRDefault="001E60D5" w:rsidP="001E60D5">
            <w:pPr>
              <w:rPr>
                <w:rFonts w:eastAsiaTheme="minorEastAsia"/>
                <w:sz w:val="24"/>
                <w:szCs w:val="24"/>
              </w:rPr>
            </w:pPr>
            <w:r w:rsidRPr="001E60D5">
              <w:rPr>
                <w:rFonts w:eastAsiaTheme="minorEastAsia"/>
                <w:sz w:val="24"/>
                <w:szCs w:val="24"/>
              </w:rPr>
              <w:t>Ксензова Р.М.</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Информация о вредных привычках.</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2.8</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 xml:space="preserve">Познавательный программа </w:t>
            </w:r>
          </w:p>
          <w:p w:rsidR="001E60D5" w:rsidRPr="001E60D5" w:rsidRDefault="001E60D5" w:rsidP="001E60D5">
            <w:pPr>
              <w:rPr>
                <w:rFonts w:eastAsiaTheme="minorEastAsia"/>
                <w:sz w:val="24"/>
                <w:szCs w:val="24"/>
              </w:rPr>
            </w:pPr>
            <w:r w:rsidRPr="001E60D5">
              <w:rPr>
                <w:rFonts w:eastAsiaTheme="minorEastAsia"/>
                <w:sz w:val="24"/>
                <w:szCs w:val="24"/>
              </w:rPr>
              <w:t>«Праздник здоровья».</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27.08</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Ивановский клуб-библиотека</w:t>
            </w:r>
          </w:p>
          <w:p w:rsidR="001E60D5" w:rsidRPr="001E60D5" w:rsidRDefault="001E60D5" w:rsidP="001E60D5">
            <w:pPr>
              <w:rPr>
                <w:rFonts w:eastAsiaTheme="minorEastAsia"/>
                <w:sz w:val="24"/>
                <w:szCs w:val="24"/>
              </w:rPr>
            </w:pPr>
            <w:r w:rsidRPr="001E60D5">
              <w:rPr>
                <w:rFonts w:eastAsiaTheme="minorEastAsia"/>
                <w:sz w:val="24"/>
                <w:szCs w:val="24"/>
              </w:rPr>
              <w:t>Ковалева О.В</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Пропаганда здорового образа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2.9</w:t>
            </w:r>
          </w:p>
          <w:p w:rsidR="001E60D5" w:rsidRPr="001E60D5" w:rsidRDefault="001E60D5" w:rsidP="001E60D5">
            <w:pPr>
              <w:rPr>
                <w:rFonts w:eastAsiaTheme="minorEastAsia"/>
                <w:sz w:val="24"/>
                <w:szCs w:val="24"/>
              </w:rPr>
            </w:pP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Откровенный разговор  «Алкоголь, наркотики, никотин-наши враги»</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13.08</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Лобковский клуб-библиотека</w:t>
            </w:r>
          </w:p>
          <w:p w:rsidR="001E60D5" w:rsidRPr="001E60D5" w:rsidRDefault="001E60D5" w:rsidP="001E60D5">
            <w:pPr>
              <w:rPr>
                <w:rFonts w:eastAsiaTheme="minorEastAsia"/>
                <w:sz w:val="24"/>
                <w:szCs w:val="24"/>
              </w:rPr>
            </w:pPr>
            <w:r w:rsidRPr="001E60D5">
              <w:rPr>
                <w:rFonts w:eastAsiaTheme="minorEastAsia"/>
                <w:sz w:val="24"/>
                <w:szCs w:val="24"/>
              </w:rPr>
              <w:t>Матвеева Л.П.</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Информирование подростковой аудитории о пагубности негативных пристрастий</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both"/>
              <w:rPr>
                <w:rFonts w:eastAsiaTheme="minorEastAsia"/>
                <w:sz w:val="24"/>
                <w:szCs w:val="24"/>
              </w:rPr>
            </w:pPr>
            <w:r w:rsidRPr="001E60D5">
              <w:rPr>
                <w:rFonts w:eastAsiaTheme="minorEastAsia"/>
                <w:sz w:val="24"/>
                <w:szCs w:val="24"/>
              </w:rPr>
              <w:t>2.10</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Познавательная программа  «Здоровье –это здорово»</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28.07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Кошелевский клуб-библиотека</w:t>
            </w:r>
          </w:p>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Руденко Е.Н.</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color w:val="000000"/>
                <w:sz w:val="24"/>
                <w:szCs w:val="24"/>
              </w:rPr>
              <w:t xml:space="preserve">Формирование ценностного отношения к здоровью и </w:t>
            </w:r>
            <w:r w:rsidRPr="001E60D5">
              <w:rPr>
                <w:rFonts w:eastAsiaTheme="minorEastAsia"/>
                <w:color w:val="000000"/>
                <w:sz w:val="24"/>
                <w:szCs w:val="24"/>
              </w:rPr>
              <w:lastRenderedPageBreak/>
              <w:t>здоровому образу жизни</w:t>
            </w:r>
          </w:p>
          <w:p w:rsidR="001E60D5" w:rsidRPr="001E60D5" w:rsidRDefault="001E60D5" w:rsidP="001E60D5">
            <w:pPr>
              <w:spacing w:after="200" w:line="276" w:lineRule="auto"/>
              <w:ind w:left="108"/>
              <w:jc w:val="center"/>
              <w:rPr>
                <w:rFonts w:eastAsiaTheme="minorEastAsia"/>
                <w:sz w:val="24"/>
                <w:szCs w:val="24"/>
              </w:rPr>
            </w:pP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both"/>
              <w:rPr>
                <w:rFonts w:eastAsiaTheme="minorEastAsia"/>
                <w:sz w:val="24"/>
                <w:szCs w:val="24"/>
              </w:rPr>
            </w:pPr>
            <w:r w:rsidRPr="001E60D5">
              <w:rPr>
                <w:rFonts w:eastAsiaTheme="minorEastAsia"/>
                <w:sz w:val="24"/>
                <w:szCs w:val="24"/>
              </w:rPr>
              <w:lastRenderedPageBreak/>
              <w:t>2.11</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«Возьми здоровье у природы»- поход за лекарственными травами</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05.07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Ушаковский клуб-библиотека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color w:val="000000"/>
                <w:sz w:val="24"/>
                <w:szCs w:val="24"/>
              </w:rPr>
            </w:pPr>
            <w:r w:rsidRPr="001E60D5">
              <w:rPr>
                <w:rFonts w:eastAsiaTheme="minorEastAsia"/>
                <w:color w:val="000000"/>
                <w:sz w:val="24"/>
                <w:szCs w:val="24"/>
              </w:rPr>
              <w:t>Пропаганда здорового</w:t>
            </w:r>
          </w:p>
          <w:p w:rsidR="001E60D5" w:rsidRPr="001E60D5" w:rsidRDefault="001E60D5" w:rsidP="001E60D5">
            <w:pPr>
              <w:spacing w:after="200" w:line="276" w:lineRule="auto"/>
              <w:ind w:left="108"/>
              <w:jc w:val="center"/>
              <w:rPr>
                <w:rFonts w:eastAsiaTheme="minorEastAsia"/>
                <w:color w:val="000000"/>
                <w:sz w:val="24"/>
                <w:szCs w:val="24"/>
              </w:rPr>
            </w:pPr>
            <w:r w:rsidRPr="001E60D5">
              <w:rPr>
                <w:rFonts w:eastAsiaTheme="minorEastAsia"/>
                <w:color w:val="000000"/>
                <w:sz w:val="24"/>
                <w:szCs w:val="24"/>
              </w:rPr>
              <w:t>образа жизни</w:t>
            </w: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both"/>
              <w:rPr>
                <w:rFonts w:eastAsiaTheme="minorEastAsia"/>
                <w:sz w:val="24"/>
                <w:szCs w:val="24"/>
              </w:rPr>
            </w:pPr>
            <w:r w:rsidRPr="001E60D5">
              <w:rPr>
                <w:rFonts w:eastAsiaTheme="minorEastAsia"/>
                <w:sz w:val="24"/>
                <w:szCs w:val="24"/>
              </w:rPr>
              <w:t>2.12</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Праздник здоровья «Позабудь про докторов»</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15.07</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Пучковскийкл-б-ка, Королева О.А.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Физкультурно-оздоровительная функция</w:t>
            </w:r>
          </w:p>
          <w:p w:rsidR="001E60D5" w:rsidRPr="001E60D5" w:rsidRDefault="001E60D5" w:rsidP="001E60D5">
            <w:pPr>
              <w:spacing w:after="200" w:line="276" w:lineRule="auto"/>
              <w:ind w:left="108"/>
              <w:jc w:val="center"/>
              <w:rPr>
                <w:rFonts w:eastAsiaTheme="minorEastAsia"/>
                <w:color w:val="000000"/>
                <w:sz w:val="24"/>
                <w:szCs w:val="24"/>
              </w:rPr>
            </w:pPr>
          </w:p>
        </w:tc>
      </w:tr>
      <w:tr w:rsidR="001E60D5" w:rsidRPr="001E60D5" w:rsidTr="00185034">
        <w:trPr>
          <w:gridBefore w:val="1"/>
          <w:gridAfter w:val="5"/>
          <w:wBefore w:w="55" w:type="dxa"/>
          <w:wAfter w:w="8444" w:type="dxa"/>
        </w:trPr>
        <w:tc>
          <w:tcPr>
            <w:tcW w:w="694"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both"/>
              <w:rPr>
                <w:rFonts w:eastAsiaTheme="minorEastAsia"/>
                <w:sz w:val="24"/>
                <w:szCs w:val="24"/>
              </w:rPr>
            </w:pPr>
            <w:r w:rsidRPr="001E60D5">
              <w:rPr>
                <w:rFonts w:eastAsiaTheme="minorEastAsia"/>
                <w:sz w:val="24"/>
                <w:szCs w:val="24"/>
              </w:rPr>
              <w:t>2.13</w:t>
            </w:r>
          </w:p>
        </w:tc>
        <w:tc>
          <w:tcPr>
            <w:tcW w:w="3079" w:type="dxa"/>
            <w:gridSpan w:val="2"/>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Конкурсно-игровая программа  «Здоровым будешь-все добудешь»</w:t>
            </w:r>
          </w:p>
        </w:tc>
        <w:tc>
          <w:tcPr>
            <w:tcW w:w="1842"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28.05</w:t>
            </w:r>
          </w:p>
        </w:tc>
        <w:tc>
          <w:tcPr>
            <w:tcW w:w="1995" w:type="dxa"/>
            <w:gridSpan w:val="5"/>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Дубровинский клуб-библиотека</w:t>
            </w:r>
          </w:p>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Рыжкова Н.Я.</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Физкультурно-оздоровительная функция</w:t>
            </w:r>
          </w:p>
          <w:p w:rsidR="001E60D5" w:rsidRPr="001E60D5" w:rsidRDefault="001E60D5" w:rsidP="001E60D5">
            <w:pPr>
              <w:spacing w:after="200" w:line="276" w:lineRule="auto"/>
              <w:ind w:left="108"/>
              <w:jc w:val="center"/>
              <w:rPr>
                <w:rFonts w:eastAsiaTheme="minorEastAsia"/>
                <w:sz w:val="24"/>
                <w:szCs w:val="24"/>
              </w:rPr>
            </w:pPr>
          </w:p>
        </w:tc>
      </w:tr>
      <w:tr w:rsidR="001E60D5" w:rsidRPr="001E60D5" w:rsidTr="00185034">
        <w:trPr>
          <w:gridBefore w:val="1"/>
          <w:gridAfter w:val="5"/>
          <w:wBefore w:w="55" w:type="dxa"/>
          <w:wAfter w:w="8444" w:type="dxa"/>
        </w:trPr>
        <w:tc>
          <w:tcPr>
            <w:tcW w:w="9578" w:type="dxa"/>
            <w:gridSpan w:val="22"/>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3.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1E60D5" w:rsidRPr="001E60D5" w:rsidTr="00185034">
        <w:trPr>
          <w:gridBefore w:val="1"/>
          <w:gridAfter w:val="5"/>
          <w:wBefore w:w="55" w:type="dxa"/>
          <w:wAfter w:w="8444" w:type="dxa"/>
        </w:trPr>
        <w:tc>
          <w:tcPr>
            <w:tcW w:w="553"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3.1</w:t>
            </w: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rPr>
                <w:rFonts w:eastAsiaTheme="minorEastAsia"/>
                <w:sz w:val="24"/>
                <w:szCs w:val="24"/>
              </w:rPr>
            </w:pPr>
          </w:p>
          <w:p w:rsidR="001E60D5" w:rsidRPr="001E60D5" w:rsidRDefault="001E60D5" w:rsidP="001E60D5">
            <w:pPr>
              <w:spacing w:after="200" w:line="276" w:lineRule="auto"/>
              <w:rPr>
                <w:rFonts w:eastAsiaTheme="minorEastAsia"/>
                <w:sz w:val="24"/>
                <w:szCs w:val="24"/>
              </w:rPr>
            </w:pPr>
          </w:p>
          <w:p w:rsidR="001E60D5" w:rsidRPr="001E60D5" w:rsidRDefault="001E60D5" w:rsidP="001E60D5">
            <w:pPr>
              <w:spacing w:after="200" w:line="276" w:lineRule="auto"/>
              <w:rPr>
                <w:rFonts w:eastAsiaTheme="minorEastAsia"/>
                <w:sz w:val="24"/>
                <w:szCs w:val="24"/>
              </w:rPr>
            </w:pPr>
          </w:p>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3.2</w:t>
            </w: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3.3</w:t>
            </w:r>
          </w:p>
          <w:p w:rsidR="001E60D5" w:rsidRPr="001E60D5" w:rsidRDefault="001E60D5" w:rsidP="001E60D5">
            <w:pPr>
              <w:spacing w:after="200" w:line="276" w:lineRule="auto"/>
              <w:ind w:left="108"/>
              <w:rPr>
                <w:rFonts w:eastAsiaTheme="minorEastAsia"/>
                <w:sz w:val="24"/>
                <w:szCs w:val="24"/>
              </w:rPr>
            </w:pPr>
          </w:p>
        </w:tc>
        <w:tc>
          <w:tcPr>
            <w:tcW w:w="3238" w:type="dxa"/>
            <w:gridSpan w:val="4"/>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Участие православных священнослужителей в массовых мероприятиях гражданского звучания:</w:t>
            </w: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Перезахоронение останков воинов на  Мемориальном воинском захоронении в д. Усть-Долыссы</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Митинг, посвященный  76-й годовщине начала Великой Отечественной войны на центральном воинском захоронении г.Невеля</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Торжественные проводы юношей в  ряды Российской Армии.</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18.08.17г</w:t>
            </w: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22.06.г.Невель. ул.Ленина.</w:t>
            </w: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14.04.</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12.10.</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РДК</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Администрация Невельского района, МБУК «Культура и досуг»</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Укрепление православных традиций.</w:t>
            </w: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Напутственное слово священнослужителя</w:t>
            </w:r>
          </w:p>
        </w:tc>
      </w:tr>
      <w:tr w:rsidR="001E60D5" w:rsidRPr="001E60D5" w:rsidTr="00185034">
        <w:trPr>
          <w:gridBefore w:val="1"/>
          <w:gridAfter w:val="5"/>
          <w:wBefore w:w="55" w:type="dxa"/>
          <w:wAfter w:w="8444" w:type="dxa"/>
        </w:trPr>
        <w:tc>
          <w:tcPr>
            <w:tcW w:w="553"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lastRenderedPageBreak/>
              <w:t>3.4</w:t>
            </w:r>
          </w:p>
        </w:tc>
        <w:tc>
          <w:tcPr>
            <w:tcW w:w="3238" w:type="dxa"/>
            <w:gridSpan w:val="4"/>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Концерты духовной музыки</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Раз в квартал</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РДК</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Матушка Ефросинья- настоятельница храма  целителя Пантелеймона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Укрепление православных традиций.</w:t>
            </w:r>
          </w:p>
        </w:tc>
      </w:tr>
      <w:tr w:rsidR="001E60D5" w:rsidRPr="001E60D5" w:rsidTr="00185034">
        <w:trPr>
          <w:gridBefore w:val="1"/>
          <w:gridAfter w:val="5"/>
          <w:wBefore w:w="55" w:type="dxa"/>
          <w:wAfter w:w="8444" w:type="dxa"/>
        </w:trPr>
        <w:tc>
          <w:tcPr>
            <w:tcW w:w="553"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3.5.</w:t>
            </w:r>
          </w:p>
        </w:tc>
        <w:tc>
          <w:tcPr>
            <w:tcW w:w="3238" w:type="dxa"/>
            <w:gridSpan w:val="4"/>
            <w:tcBorders>
              <w:left w:val="single" w:sz="1" w:space="0" w:color="000000"/>
              <w:bottom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Рождественская  сказка</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07.01.</w:t>
            </w:r>
          </w:p>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РДК</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 xml:space="preserve"> Духовенство Невельского района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Укрепление православных традиций.</w:t>
            </w:r>
          </w:p>
        </w:tc>
      </w:tr>
      <w:tr w:rsidR="001E60D5" w:rsidRPr="001E60D5" w:rsidTr="00185034">
        <w:trPr>
          <w:gridBefore w:val="1"/>
          <w:gridAfter w:val="5"/>
          <w:wBefore w:w="55" w:type="dxa"/>
          <w:wAfter w:w="8444" w:type="dxa"/>
        </w:trPr>
        <w:tc>
          <w:tcPr>
            <w:tcW w:w="553"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rPr>
                <w:rFonts w:eastAsiaTheme="minorEastAsia"/>
                <w:sz w:val="24"/>
                <w:szCs w:val="24"/>
              </w:rPr>
            </w:pPr>
            <w:r w:rsidRPr="001E60D5">
              <w:rPr>
                <w:rFonts w:eastAsiaTheme="minorEastAsia"/>
                <w:sz w:val="24"/>
                <w:szCs w:val="24"/>
              </w:rPr>
              <w:t>3.6</w:t>
            </w:r>
          </w:p>
        </w:tc>
        <w:tc>
          <w:tcPr>
            <w:tcW w:w="3238" w:type="dxa"/>
            <w:gridSpan w:val="4"/>
            <w:tcBorders>
              <w:left w:val="single" w:sz="1" w:space="0" w:color="000000"/>
              <w:bottom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Праздник Петра и Февроньи</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08.07.Летняя эстрада РДК</w:t>
            </w:r>
          </w:p>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Усть-Долысский СДК</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Духовенство Невельского района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Укрепление православных традиций.</w:t>
            </w:r>
          </w:p>
        </w:tc>
      </w:tr>
      <w:tr w:rsidR="001E60D5" w:rsidRPr="001E60D5" w:rsidTr="00185034">
        <w:trPr>
          <w:gridBefore w:val="1"/>
          <w:wBefore w:w="55" w:type="dxa"/>
          <w:trHeight w:val="825"/>
        </w:trPr>
        <w:tc>
          <w:tcPr>
            <w:tcW w:w="9578" w:type="dxa"/>
            <w:gridSpan w:val="22"/>
            <w:tcBorders>
              <w:top w:val="single" w:sz="4" w:space="0" w:color="auto"/>
              <w:left w:val="single" w:sz="1" w:space="0" w:color="000000"/>
              <w:bottom w:val="single" w:sz="4" w:space="0" w:color="auto"/>
              <w:right w:val="single" w:sz="1" w:space="0" w:color="000000"/>
            </w:tcBorders>
            <w:shd w:val="clear" w:color="auto" w:fill="auto"/>
          </w:tcPr>
          <w:p w:rsidR="001E60D5" w:rsidRPr="001E60D5" w:rsidRDefault="001E60D5" w:rsidP="001E60D5">
            <w:pPr>
              <w:rPr>
                <w:rFonts w:eastAsiaTheme="minorEastAsia"/>
                <w:sz w:val="24"/>
                <w:szCs w:val="24"/>
              </w:rPr>
            </w:pPr>
          </w:p>
          <w:p w:rsidR="001E60D5" w:rsidRPr="001E60D5" w:rsidRDefault="001E60D5" w:rsidP="001E60D5">
            <w:pPr>
              <w:rPr>
                <w:rFonts w:eastAsiaTheme="minorEastAsia"/>
                <w:sz w:val="24"/>
                <w:szCs w:val="24"/>
              </w:rPr>
            </w:pPr>
            <w:r w:rsidRPr="001E60D5">
              <w:rPr>
                <w:rFonts w:eastAsiaTheme="minorEastAsia"/>
                <w:sz w:val="24"/>
                <w:szCs w:val="24"/>
              </w:rPr>
              <w:t>4.Развитие межрегиональных отношений</w:t>
            </w:r>
          </w:p>
          <w:p w:rsidR="001E60D5" w:rsidRPr="001E60D5" w:rsidRDefault="001E60D5" w:rsidP="001E60D5">
            <w:pPr>
              <w:rPr>
                <w:rFonts w:eastAsiaTheme="minorEastAsia"/>
                <w:sz w:val="24"/>
                <w:szCs w:val="24"/>
              </w:rPr>
            </w:pPr>
          </w:p>
        </w:tc>
        <w:tc>
          <w:tcPr>
            <w:tcW w:w="2110" w:type="dxa"/>
            <w:gridSpan w:val="2"/>
            <w:vMerge w:val="restart"/>
          </w:tcPr>
          <w:p w:rsidR="001E60D5" w:rsidRPr="001E60D5" w:rsidRDefault="001E60D5" w:rsidP="001E60D5">
            <w:pPr>
              <w:rPr>
                <w:rFonts w:eastAsiaTheme="minorEastAsia"/>
                <w:sz w:val="24"/>
                <w:szCs w:val="24"/>
              </w:rPr>
            </w:pPr>
          </w:p>
        </w:tc>
        <w:tc>
          <w:tcPr>
            <w:tcW w:w="2110" w:type="dxa"/>
            <w:vMerge w:val="restart"/>
          </w:tcPr>
          <w:p w:rsidR="001E60D5" w:rsidRPr="001E60D5" w:rsidRDefault="001E60D5" w:rsidP="001E60D5">
            <w:pPr>
              <w:spacing w:after="200" w:line="276" w:lineRule="auto"/>
              <w:ind w:left="108"/>
              <w:jc w:val="both"/>
              <w:rPr>
                <w:rFonts w:eastAsiaTheme="minorEastAsia"/>
                <w:sz w:val="24"/>
                <w:szCs w:val="24"/>
              </w:rPr>
            </w:pPr>
            <w:r w:rsidRPr="001E60D5">
              <w:rPr>
                <w:rFonts w:eastAsiaTheme="minorEastAsia"/>
                <w:sz w:val="24"/>
                <w:szCs w:val="24"/>
              </w:rPr>
              <w:t>Раз в квартал</w:t>
            </w:r>
          </w:p>
          <w:p w:rsidR="001E60D5" w:rsidRPr="001E60D5" w:rsidRDefault="001E60D5" w:rsidP="001E60D5">
            <w:pPr>
              <w:spacing w:after="200" w:line="276" w:lineRule="auto"/>
              <w:ind w:left="108"/>
              <w:jc w:val="both"/>
              <w:rPr>
                <w:rFonts w:eastAsiaTheme="minorEastAsia"/>
                <w:sz w:val="24"/>
                <w:szCs w:val="24"/>
              </w:rPr>
            </w:pPr>
            <w:r w:rsidRPr="001E60D5">
              <w:rPr>
                <w:rFonts w:eastAsiaTheme="minorEastAsia"/>
                <w:sz w:val="24"/>
                <w:szCs w:val="24"/>
              </w:rPr>
              <w:t>РДК</w:t>
            </w:r>
          </w:p>
        </w:tc>
        <w:tc>
          <w:tcPr>
            <w:tcW w:w="2110" w:type="dxa"/>
            <w:vMerge w:val="restart"/>
          </w:tcPr>
          <w:p w:rsidR="001E60D5" w:rsidRPr="001E60D5" w:rsidRDefault="001E60D5" w:rsidP="001E60D5">
            <w:pPr>
              <w:spacing w:after="200" w:line="276" w:lineRule="auto"/>
              <w:ind w:left="108"/>
              <w:jc w:val="both"/>
              <w:rPr>
                <w:rFonts w:eastAsiaTheme="minorEastAsia"/>
                <w:sz w:val="24"/>
                <w:szCs w:val="24"/>
              </w:rPr>
            </w:pPr>
            <w:r w:rsidRPr="001E60D5">
              <w:rPr>
                <w:rFonts w:eastAsiaTheme="minorEastAsia"/>
                <w:sz w:val="24"/>
                <w:szCs w:val="24"/>
              </w:rPr>
              <w:t>Столяров А.А.</w:t>
            </w:r>
          </w:p>
          <w:p w:rsidR="001E60D5" w:rsidRPr="001E60D5" w:rsidRDefault="001E60D5" w:rsidP="001E60D5">
            <w:pPr>
              <w:spacing w:after="200" w:line="276" w:lineRule="auto"/>
              <w:ind w:left="108"/>
              <w:jc w:val="both"/>
              <w:rPr>
                <w:rFonts w:eastAsiaTheme="minorEastAsia"/>
                <w:sz w:val="24"/>
                <w:szCs w:val="24"/>
              </w:rPr>
            </w:pPr>
            <w:r w:rsidRPr="001E60D5">
              <w:rPr>
                <w:rFonts w:eastAsiaTheme="minorEastAsia"/>
                <w:sz w:val="24"/>
                <w:szCs w:val="24"/>
              </w:rPr>
              <w:t>Матушка Ефросинья- настоятельница храма  целителя Пантелеймона.</w:t>
            </w:r>
          </w:p>
        </w:tc>
        <w:tc>
          <w:tcPr>
            <w:tcW w:w="2114" w:type="dxa"/>
            <w:vMerge w:val="restart"/>
          </w:tcPr>
          <w:p w:rsidR="001E60D5" w:rsidRPr="001E60D5" w:rsidRDefault="001E60D5" w:rsidP="001E60D5">
            <w:pPr>
              <w:spacing w:after="200" w:line="276" w:lineRule="auto"/>
              <w:ind w:left="108"/>
              <w:jc w:val="both"/>
              <w:rPr>
                <w:rFonts w:eastAsiaTheme="minorEastAsia"/>
                <w:sz w:val="24"/>
                <w:szCs w:val="24"/>
              </w:rPr>
            </w:pPr>
            <w:r w:rsidRPr="001E60D5">
              <w:rPr>
                <w:rFonts w:eastAsiaTheme="minorEastAsia"/>
                <w:sz w:val="24"/>
                <w:szCs w:val="24"/>
              </w:rPr>
              <w:t>Укрепление православных традиций.</w:t>
            </w:r>
          </w:p>
        </w:tc>
      </w:tr>
      <w:tr w:rsidR="001E60D5" w:rsidRPr="001E60D5" w:rsidTr="00185034">
        <w:trPr>
          <w:gridBefore w:val="1"/>
          <w:wBefore w:w="55" w:type="dxa"/>
          <w:trHeight w:val="825"/>
        </w:trPr>
        <w:tc>
          <w:tcPr>
            <w:tcW w:w="545" w:type="dxa"/>
            <w:gridSpan w:val="5"/>
            <w:tcBorders>
              <w:top w:val="single" w:sz="4" w:space="0" w:color="auto"/>
              <w:left w:val="single" w:sz="1" w:space="0" w:color="000000"/>
              <w:bottom w:val="single" w:sz="4" w:space="0" w:color="auto"/>
              <w:right w:val="single" w:sz="4" w:space="0" w:color="auto"/>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w:t>
            </w:r>
          </w:p>
        </w:tc>
        <w:tc>
          <w:tcPr>
            <w:tcW w:w="3283" w:type="dxa"/>
            <w:gridSpan w:val="7"/>
            <w:tcBorders>
              <w:top w:val="single" w:sz="4" w:space="0" w:color="auto"/>
              <w:left w:val="single" w:sz="1" w:space="0" w:color="000000"/>
              <w:bottom w:val="single" w:sz="4" w:space="0" w:color="auto"/>
              <w:right w:val="single" w:sz="4" w:space="0" w:color="auto"/>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lang w:val="en-US"/>
              </w:rPr>
              <w:t>VI</w:t>
            </w:r>
            <w:r w:rsidRPr="001E60D5">
              <w:rPr>
                <w:rFonts w:eastAsiaTheme="minorEastAsia"/>
                <w:sz w:val="24"/>
                <w:szCs w:val="24"/>
              </w:rPr>
              <w:t xml:space="preserve"> Международный фестиваль творческих коллективов и исполнителей «Велижская волна -2017»</w:t>
            </w:r>
          </w:p>
          <w:p w:rsidR="001E60D5" w:rsidRPr="001E60D5" w:rsidRDefault="001E60D5" w:rsidP="001E60D5">
            <w:pPr>
              <w:rPr>
                <w:rFonts w:eastAsiaTheme="minorEastAsia"/>
                <w:sz w:val="24"/>
                <w:szCs w:val="24"/>
              </w:rPr>
            </w:pPr>
            <w:r w:rsidRPr="001E60D5">
              <w:rPr>
                <w:rFonts w:eastAsiaTheme="minorEastAsia"/>
                <w:sz w:val="24"/>
                <w:szCs w:val="24"/>
              </w:rPr>
              <w:t>Солисты РДК: Альбина Байдалова,  Алина Купцова, Василиса Паринкина, Столяров Александр.</w:t>
            </w:r>
          </w:p>
        </w:tc>
        <w:tc>
          <w:tcPr>
            <w:tcW w:w="1871" w:type="dxa"/>
            <w:gridSpan w:val="4"/>
            <w:tcBorders>
              <w:top w:val="single" w:sz="4" w:space="0" w:color="auto"/>
              <w:left w:val="single" w:sz="1" w:space="0" w:color="000000"/>
              <w:bottom w:val="single" w:sz="4" w:space="0" w:color="auto"/>
              <w:right w:val="single" w:sz="4" w:space="0" w:color="auto"/>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22.07</w:t>
            </w:r>
          </w:p>
          <w:p w:rsidR="001E60D5" w:rsidRPr="001E60D5" w:rsidRDefault="001E60D5" w:rsidP="001E60D5">
            <w:pPr>
              <w:rPr>
                <w:rFonts w:eastAsiaTheme="minorEastAsia"/>
                <w:sz w:val="24"/>
                <w:szCs w:val="24"/>
              </w:rPr>
            </w:pPr>
            <w:r w:rsidRPr="001E60D5">
              <w:rPr>
                <w:rFonts w:eastAsiaTheme="minorEastAsia"/>
                <w:sz w:val="24"/>
                <w:szCs w:val="24"/>
              </w:rPr>
              <w:t>Г.Велиж,</w:t>
            </w:r>
          </w:p>
          <w:p w:rsidR="001E60D5" w:rsidRPr="001E60D5" w:rsidRDefault="001E60D5" w:rsidP="001E60D5">
            <w:pPr>
              <w:rPr>
                <w:rFonts w:eastAsiaTheme="minorEastAsia"/>
                <w:sz w:val="24"/>
                <w:szCs w:val="24"/>
              </w:rPr>
            </w:pPr>
            <w:r w:rsidRPr="001E60D5">
              <w:rPr>
                <w:rFonts w:eastAsiaTheme="minorEastAsia"/>
                <w:sz w:val="24"/>
                <w:szCs w:val="24"/>
              </w:rPr>
              <w:t>Смоленская область</w:t>
            </w:r>
          </w:p>
        </w:tc>
        <w:tc>
          <w:tcPr>
            <w:tcW w:w="1911" w:type="dxa"/>
            <w:gridSpan w:val="3"/>
            <w:tcBorders>
              <w:top w:val="single" w:sz="4" w:space="0" w:color="auto"/>
              <w:left w:val="single" w:sz="1" w:space="0" w:color="000000"/>
              <w:bottom w:val="single" w:sz="4" w:space="0" w:color="auto"/>
              <w:right w:val="single" w:sz="4" w:space="0" w:color="auto"/>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Администрация МО «Велижский район»</w:t>
            </w:r>
          </w:p>
        </w:tc>
        <w:tc>
          <w:tcPr>
            <w:tcW w:w="1968" w:type="dxa"/>
            <w:gridSpan w:val="3"/>
            <w:tcBorders>
              <w:top w:val="single" w:sz="4" w:space="0" w:color="auto"/>
              <w:left w:val="single" w:sz="4" w:space="0" w:color="auto"/>
              <w:bottom w:val="single" w:sz="4" w:space="0" w:color="auto"/>
              <w:right w:val="single" w:sz="1" w:space="0" w:color="000000"/>
            </w:tcBorders>
            <w:shd w:val="clear" w:color="auto" w:fill="auto"/>
          </w:tcPr>
          <w:p w:rsidR="001E60D5" w:rsidRPr="001E60D5" w:rsidRDefault="001E60D5" w:rsidP="001E60D5">
            <w:pPr>
              <w:spacing w:after="200" w:line="276" w:lineRule="auto"/>
              <w:rPr>
                <w:rFonts w:eastAsiaTheme="minorEastAsia"/>
                <w:sz w:val="24"/>
                <w:szCs w:val="24"/>
              </w:rPr>
            </w:pPr>
            <w:r w:rsidRPr="001E60D5">
              <w:rPr>
                <w:rFonts w:eastAsiaTheme="minorEastAsia"/>
                <w:sz w:val="24"/>
                <w:szCs w:val="24"/>
              </w:rPr>
              <w:t>Укрепление культурных связей</w:t>
            </w:r>
          </w:p>
        </w:tc>
        <w:tc>
          <w:tcPr>
            <w:tcW w:w="2110" w:type="dxa"/>
            <w:gridSpan w:val="2"/>
            <w:vMerge/>
          </w:tcPr>
          <w:p w:rsidR="001E60D5" w:rsidRPr="001E60D5" w:rsidRDefault="001E60D5" w:rsidP="001E60D5">
            <w:pPr>
              <w:rPr>
                <w:rFonts w:eastAsiaTheme="minorEastAsia"/>
                <w:sz w:val="24"/>
                <w:szCs w:val="24"/>
              </w:rPr>
            </w:pPr>
          </w:p>
        </w:tc>
        <w:tc>
          <w:tcPr>
            <w:tcW w:w="2110" w:type="dxa"/>
            <w:vMerge/>
          </w:tcPr>
          <w:p w:rsidR="001E60D5" w:rsidRPr="001E60D5" w:rsidRDefault="001E60D5" w:rsidP="001E60D5">
            <w:pPr>
              <w:spacing w:after="200" w:line="276" w:lineRule="auto"/>
              <w:ind w:left="108"/>
              <w:jc w:val="both"/>
              <w:rPr>
                <w:rFonts w:eastAsiaTheme="minorEastAsia"/>
                <w:sz w:val="24"/>
                <w:szCs w:val="24"/>
              </w:rPr>
            </w:pPr>
          </w:p>
        </w:tc>
        <w:tc>
          <w:tcPr>
            <w:tcW w:w="2110" w:type="dxa"/>
            <w:vMerge/>
          </w:tcPr>
          <w:p w:rsidR="001E60D5" w:rsidRPr="001E60D5" w:rsidRDefault="001E60D5" w:rsidP="001E60D5">
            <w:pPr>
              <w:spacing w:after="200" w:line="276" w:lineRule="auto"/>
              <w:ind w:left="108"/>
              <w:jc w:val="both"/>
              <w:rPr>
                <w:rFonts w:eastAsiaTheme="minorEastAsia"/>
                <w:sz w:val="24"/>
                <w:szCs w:val="24"/>
              </w:rPr>
            </w:pPr>
          </w:p>
        </w:tc>
        <w:tc>
          <w:tcPr>
            <w:tcW w:w="2114" w:type="dxa"/>
            <w:vMerge/>
          </w:tcPr>
          <w:p w:rsidR="001E60D5" w:rsidRPr="001E60D5" w:rsidRDefault="001E60D5" w:rsidP="001E60D5">
            <w:pPr>
              <w:spacing w:after="200" w:line="276" w:lineRule="auto"/>
              <w:ind w:left="108"/>
              <w:jc w:val="both"/>
              <w:rPr>
                <w:rFonts w:eastAsiaTheme="minorEastAsia"/>
                <w:sz w:val="24"/>
                <w:szCs w:val="24"/>
              </w:rPr>
            </w:pPr>
          </w:p>
        </w:tc>
      </w:tr>
      <w:tr w:rsidR="001E60D5" w:rsidRPr="001E60D5" w:rsidTr="00185034">
        <w:trPr>
          <w:gridBefore w:val="1"/>
          <w:wBefore w:w="55" w:type="dxa"/>
          <w:trHeight w:val="1185"/>
        </w:trPr>
        <w:tc>
          <w:tcPr>
            <w:tcW w:w="9578" w:type="dxa"/>
            <w:gridSpan w:val="22"/>
            <w:tcBorders>
              <w:top w:val="single" w:sz="4" w:space="0" w:color="auto"/>
              <w:left w:val="single" w:sz="1" w:space="0" w:color="000000"/>
              <w:bottom w:val="single" w:sz="4" w:space="0" w:color="auto"/>
              <w:right w:val="single" w:sz="1" w:space="0" w:color="000000"/>
            </w:tcBorders>
            <w:shd w:val="clear" w:color="auto" w:fill="auto"/>
          </w:tcPr>
          <w:p w:rsidR="001E60D5" w:rsidRPr="001E60D5" w:rsidRDefault="001E60D5" w:rsidP="001E60D5">
            <w:pPr>
              <w:rPr>
                <w:rFonts w:eastAsiaTheme="minorEastAsia"/>
                <w:sz w:val="24"/>
                <w:szCs w:val="24"/>
              </w:rPr>
            </w:pPr>
          </w:p>
          <w:p w:rsidR="001E60D5" w:rsidRPr="001E60D5" w:rsidRDefault="001E60D5" w:rsidP="001E60D5">
            <w:pPr>
              <w:rPr>
                <w:rFonts w:eastAsiaTheme="minorEastAsia"/>
                <w:sz w:val="24"/>
                <w:szCs w:val="24"/>
              </w:rPr>
            </w:pPr>
          </w:p>
          <w:p w:rsidR="001E60D5" w:rsidRPr="001E60D5" w:rsidRDefault="001E60D5" w:rsidP="001E60D5">
            <w:pPr>
              <w:rPr>
                <w:rFonts w:eastAsiaTheme="minorEastAsia"/>
                <w:sz w:val="24"/>
                <w:szCs w:val="24"/>
              </w:rPr>
            </w:pPr>
            <w:r w:rsidRPr="001E60D5">
              <w:rPr>
                <w:rFonts w:eastAsiaTheme="minorEastAsia"/>
                <w:sz w:val="24"/>
                <w:szCs w:val="24"/>
              </w:rPr>
              <w:t>5.Обеспечение доступности услуг в сфере культуры для людей с ограниченными возможностями</w:t>
            </w:r>
          </w:p>
        </w:tc>
        <w:tc>
          <w:tcPr>
            <w:tcW w:w="2110" w:type="dxa"/>
            <w:gridSpan w:val="2"/>
            <w:vMerge/>
          </w:tcPr>
          <w:p w:rsidR="001E60D5" w:rsidRPr="001E60D5" w:rsidRDefault="001E60D5" w:rsidP="001E60D5">
            <w:pPr>
              <w:spacing w:after="200" w:line="276" w:lineRule="auto"/>
              <w:ind w:left="108"/>
              <w:jc w:val="both"/>
              <w:rPr>
                <w:rFonts w:eastAsiaTheme="minorEastAsia"/>
                <w:sz w:val="24"/>
                <w:szCs w:val="24"/>
              </w:rPr>
            </w:pPr>
          </w:p>
        </w:tc>
        <w:tc>
          <w:tcPr>
            <w:tcW w:w="2110" w:type="dxa"/>
            <w:vMerge/>
          </w:tcPr>
          <w:p w:rsidR="001E60D5" w:rsidRPr="001E60D5" w:rsidRDefault="001E60D5" w:rsidP="001E60D5">
            <w:pPr>
              <w:spacing w:after="200" w:line="276" w:lineRule="auto"/>
              <w:ind w:left="108"/>
              <w:jc w:val="both"/>
              <w:rPr>
                <w:rFonts w:eastAsiaTheme="minorEastAsia"/>
                <w:sz w:val="24"/>
                <w:szCs w:val="24"/>
              </w:rPr>
            </w:pPr>
          </w:p>
        </w:tc>
        <w:tc>
          <w:tcPr>
            <w:tcW w:w="2110" w:type="dxa"/>
            <w:vMerge/>
          </w:tcPr>
          <w:p w:rsidR="001E60D5" w:rsidRPr="001E60D5" w:rsidRDefault="001E60D5" w:rsidP="001E60D5">
            <w:pPr>
              <w:spacing w:after="200" w:line="276" w:lineRule="auto"/>
              <w:ind w:left="108"/>
              <w:jc w:val="both"/>
              <w:rPr>
                <w:rFonts w:eastAsiaTheme="minorEastAsia"/>
                <w:sz w:val="24"/>
                <w:szCs w:val="24"/>
              </w:rPr>
            </w:pPr>
          </w:p>
        </w:tc>
        <w:tc>
          <w:tcPr>
            <w:tcW w:w="2114" w:type="dxa"/>
            <w:vMerge/>
          </w:tcPr>
          <w:p w:rsidR="001E60D5" w:rsidRPr="001E60D5" w:rsidRDefault="001E60D5" w:rsidP="001E60D5">
            <w:pPr>
              <w:spacing w:after="200" w:line="276" w:lineRule="auto"/>
              <w:ind w:left="108"/>
              <w:jc w:val="both"/>
              <w:rPr>
                <w:rFonts w:eastAsiaTheme="minorEastAsia"/>
                <w:sz w:val="24"/>
                <w:szCs w:val="24"/>
              </w:rPr>
            </w:pP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5.1</w:t>
            </w:r>
          </w:p>
        </w:tc>
        <w:tc>
          <w:tcPr>
            <w:tcW w:w="3336"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Стала актуальной такая форма работы, как « Визиты чести». Работники Домов культуры, клубов, поздравляют</w:t>
            </w:r>
          </w:p>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 xml:space="preserve">ветеранов в домашней обстановке, готовят для них поздравления, концертные </w:t>
            </w:r>
            <w:r w:rsidRPr="001E60D5">
              <w:rPr>
                <w:rFonts w:eastAsiaTheme="minorEastAsia"/>
                <w:sz w:val="24"/>
                <w:szCs w:val="24"/>
              </w:rPr>
              <w:lastRenderedPageBreak/>
              <w:t>номера, памятные сувениры.</w:t>
            </w:r>
          </w:p>
          <w:p w:rsidR="001E60D5" w:rsidRPr="001E60D5" w:rsidRDefault="001E60D5" w:rsidP="001E60D5">
            <w:pPr>
              <w:rPr>
                <w:rFonts w:eastAsiaTheme="minorEastAsia"/>
                <w:sz w:val="24"/>
                <w:szCs w:val="24"/>
              </w:rPr>
            </w:pP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lastRenderedPageBreak/>
              <w:t>Усть-Долысский СДК</w:t>
            </w:r>
          </w:p>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Ушаковский с/к-б</w:t>
            </w:r>
          </w:p>
          <w:p w:rsidR="001E60D5" w:rsidRPr="001E60D5" w:rsidRDefault="001E60D5" w:rsidP="001E60D5">
            <w:pPr>
              <w:rPr>
                <w:rFonts w:eastAsiaTheme="minorEastAsia"/>
                <w:sz w:val="24"/>
                <w:szCs w:val="24"/>
              </w:rPr>
            </w:pPr>
            <w:r w:rsidRPr="001E60D5">
              <w:rPr>
                <w:rFonts w:eastAsiaTheme="minorEastAsia"/>
                <w:sz w:val="24"/>
                <w:szCs w:val="24"/>
              </w:rPr>
              <w:t>Лобковский с/к-б</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Организация всесторонней помощи ветеранам ВОВ, нуждающимся в помощи одиноким пенсионерам</w:t>
            </w: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5.2</w:t>
            </w:r>
          </w:p>
        </w:tc>
        <w:tc>
          <w:tcPr>
            <w:tcW w:w="3336"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Calibri"/>
                <w:sz w:val="24"/>
                <w:szCs w:val="24"/>
              </w:rPr>
              <w:t>« Живёт Победа в поколениях» торжественный митинг у центрального воинского захоронения</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Центральное воинское захоронение</w:t>
            </w:r>
          </w:p>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09.05.</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Петрова В.В.</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Организация досуга всех возрастных категорий</w:t>
            </w: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5.3</w:t>
            </w:r>
          </w:p>
        </w:tc>
        <w:tc>
          <w:tcPr>
            <w:tcW w:w="3336"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Calibri"/>
                <w:sz w:val="24"/>
                <w:szCs w:val="24"/>
              </w:rPr>
              <w:t>« Они войны живые раны»- встреча с малолетними узниками и детьми войны</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Новохованский СДК</w:t>
            </w:r>
          </w:p>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13.04</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Колюк А.Д.</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w:t>
            </w: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5.4</w:t>
            </w:r>
          </w:p>
        </w:tc>
        <w:tc>
          <w:tcPr>
            <w:tcW w:w="3336"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 xml:space="preserve">Цикл праздничных мероприятий  для пожилых людей Туричинского «Дома  –интерната  для престарелых», </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Январь-ноябрь</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Туричинский СДК</w:t>
            </w:r>
          </w:p>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Жукова С.А.</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Организация досуга людей старшего поколения, вовлечение их в творческую деятельность</w:t>
            </w: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5.5</w:t>
            </w:r>
          </w:p>
        </w:tc>
        <w:tc>
          <w:tcPr>
            <w:tcW w:w="3336" w:type="dxa"/>
            <w:gridSpan w:val="7"/>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Концертная программа творческого коллектива РДК для участников отчетного собрания,  Невельской местной организации Всероссийского общества слепых</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30.03</w:t>
            </w:r>
          </w:p>
          <w:p w:rsidR="001E60D5" w:rsidRPr="001E60D5" w:rsidRDefault="001E60D5" w:rsidP="001E60D5">
            <w:pPr>
              <w:rPr>
                <w:rFonts w:eastAsiaTheme="minorEastAsia"/>
                <w:sz w:val="24"/>
                <w:szCs w:val="24"/>
              </w:rPr>
            </w:pPr>
            <w:r w:rsidRPr="001E60D5">
              <w:rPr>
                <w:rFonts w:eastAsiaTheme="minorEastAsia"/>
                <w:sz w:val="24"/>
                <w:szCs w:val="24"/>
              </w:rPr>
              <w:t>ЦРБ</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Слабнова Т.В.</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 xml:space="preserve">Организация досуга людей </w:t>
            </w:r>
            <w:r w:rsidRPr="001E60D5">
              <w:rPr>
                <w:rFonts w:eastAsiaTheme="minorEastAsia"/>
                <w:color w:val="333333"/>
                <w:sz w:val="24"/>
                <w:szCs w:val="24"/>
                <w:shd w:val="clear" w:color="auto" w:fill="FFFFFF"/>
              </w:rPr>
              <w:t>людям с ограниченными возможностями здоровья</w:t>
            </w: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5.6</w:t>
            </w:r>
          </w:p>
        </w:tc>
        <w:tc>
          <w:tcPr>
            <w:tcW w:w="3336" w:type="dxa"/>
            <w:gridSpan w:val="7"/>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Работа любительских объединений и клубов по интересам , которые  привлекают людей преклонного возраста, ветеранов труда.</w:t>
            </w:r>
          </w:p>
        </w:tc>
        <w:tc>
          <w:tcPr>
            <w:tcW w:w="1908"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Усть-Долысском СДК клуб  «Рукодельница», « Мастерицы» при РДК, при  ЦРБ</w:t>
            </w:r>
          </w:p>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 Шкатулка»,</w:t>
            </w:r>
          </w:p>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 Гармония» и другие.</w:t>
            </w:r>
          </w:p>
        </w:tc>
        <w:tc>
          <w:tcPr>
            <w:tcW w:w="1911" w:type="dxa"/>
            <w:gridSpan w:val="3"/>
            <w:tcBorders>
              <w:left w:val="single" w:sz="1" w:space="0" w:color="000000"/>
              <w:bottom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Руководители структурных подразделений</w:t>
            </w:r>
          </w:p>
        </w:tc>
        <w:tc>
          <w:tcPr>
            <w:tcW w:w="1968" w:type="dxa"/>
            <w:gridSpan w:val="3"/>
            <w:tcBorders>
              <w:left w:val="single" w:sz="1" w:space="0" w:color="000000"/>
              <w:bottom w:val="single" w:sz="1" w:space="0" w:color="000000"/>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Сохранение и развитие любительского искусства</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5.8</w:t>
            </w:r>
          </w:p>
        </w:tc>
        <w:tc>
          <w:tcPr>
            <w:tcW w:w="3361" w:type="dxa"/>
            <w:gridSpan w:val="8"/>
            <w:tcBorders>
              <w:left w:val="single" w:sz="1" w:space="0" w:color="000000"/>
            </w:tcBorders>
            <w:shd w:val="clear" w:color="auto" w:fill="auto"/>
          </w:tcPr>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 xml:space="preserve">День пожилого человека. Для данной возрастной аудитории проводятся вечера отдыха, праздничные </w:t>
            </w:r>
            <w:r w:rsidRPr="001E60D5">
              <w:rPr>
                <w:rFonts w:eastAsiaTheme="minorEastAsia"/>
                <w:sz w:val="24"/>
                <w:szCs w:val="24"/>
              </w:rPr>
              <w:lastRenderedPageBreak/>
              <w:t>концерты, « огоньки», выставки декоративно-прикладного творчества и многое другое.</w:t>
            </w:r>
          </w:p>
        </w:tc>
        <w:tc>
          <w:tcPr>
            <w:tcW w:w="1844" w:type="dxa"/>
            <w:gridSpan w:val="4"/>
            <w:tcBorders>
              <w:lef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lastRenderedPageBreak/>
              <w:t xml:space="preserve">Структурные подразделения  МУК </w:t>
            </w:r>
            <w:r w:rsidRPr="001E60D5">
              <w:rPr>
                <w:rFonts w:eastAsiaTheme="minorEastAsia"/>
                <w:sz w:val="24"/>
                <w:szCs w:val="24"/>
              </w:rPr>
              <w:lastRenderedPageBreak/>
              <w:t>«Культура и досуг»</w:t>
            </w:r>
          </w:p>
          <w:p w:rsidR="001E60D5" w:rsidRPr="001E60D5" w:rsidRDefault="001E60D5" w:rsidP="001E60D5">
            <w:pPr>
              <w:spacing w:after="200" w:line="276" w:lineRule="auto"/>
              <w:jc w:val="center"/>
              <w:rPr>
                <w:rFonts w:eastAsiaTheme="minorEastAsia"/>
                <w:sz w:val="24"/>
                <w:szCs w:val="24"/>
              </w:rPr>
            </w:pPr>
          </w:p>
        </w:tc>
        <w:tc>
          <w:tcPr>
            <w:tcW w:w="1985" w:type="dxa"/>
            <w:gridSpan w:val="6"/>
            <w:tcBorders>
              <w:lef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lastRenderedPageBreak/>
              <w:t>Руководители структурных подразделений</w:t>
            </w:r>
          </w:p>
        </w:tc>
        <w:tc>
          <w:tcPr>
            <w:tcW w:w="1933" w:type="dxa"/>
            <w:tcBorders>
              <w:left w:val="single" w:sz="1" w:space="0" w:color="000000"/>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 xml:space="preserve">Организация досуга людей </w:t>
            </w:r>
            <w:r w:rsidRPr="001E60D5">
              <w:rPr>
                <w:rFonts w:eastAsiaTheme="minorEastAsia"/>
                <w:sz w:val="24"/>
                <w:szCs w:val="24"/>
              </w:rPr>
              <w:lastRenderedPageBreak/>
              <w:t>старшего поколения</w:t>
            </w:r>
          </w:p>
        </w:tc>
      </w:tr>
      <w:tr w:rsidR="001E60D5" w:rsidRPr="001E60D5" w:rsidTr="00185034">
        <w:trPr>
          <w:gridBefore w:val="1"/>
          <w:gridAfter w:val="5"/>
          <w:wBefore w:w="55" w:type="dxa"/>
          <w:wAfter w:w="8444" w:type="dxa"/>
        </w:trPr>
        <w:tc>
          <w:tcPr>
            <w:tcW w:w="455" w:type="dxa"/>
            <w:gridSpan w:val="3"/>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lastRenderedPageBreak/>
              <w:t>5.9</w:t>
            </w:r>
          </w:p>
        </w:tc>
        <w:tc>
          <w:tcPr>
            <w:tcW w:w="3361" w:type="dxa"/>
            <w:gridSpan w:val="8"/>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sz w:val="24"/>
                <w:szCs w:val="24"/>
              </w:rPr>
              <w:t>К Дню освобождения Невельского района от немецко-фашистских захватчиков (вечера, митинги,  «огоньки», концертные программы, посвящённые освобождения)</w:t>
            </w:r>
          </w:p>
        </w:tc>
        <w:tc>
          <w:tcPr>
            <w:tcW w:w="1844" w:type="dxa"/>
            <w:gridSpan w:val="4"/>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Структурные подразделения  МУК «Культура и досуг»</w:t>
            </w:r>
          </w:p>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октябрь</w:t>
            </w:r>
          </w:p>
        </w:tc>
        <w:tc>
          <w:tcPr>
            <w:tcW w:w="1985" w:type="dxa"/>
            <w:gridSpan w:val="6"/>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Руководители структурных подразделений</w:t>
            </w:r>
          </w:p>
        </w:tc>
        <w:tc>
          <w:tcPr>
            <w:tcW w:w="1933" w:type="dxa"/>
            <w:tcBorders>
              <w:top w:val="single" w:sz="4" w:space="0" w:color="auto"/>
              <w:left w:val="single" w:sz="1" w:space="0" w:color="000000"/>
              <w:bottom w:val="single" w:sz="4" w:space="0" w:color="auto"/>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w:t>
            </w:r>
          </w:p>
        </w:tc>
      </w:tr>
      <w:tr w:rsidR="001E60D5" w:rsidRPr="001E60D5" w:rsidTr="00185034">
        <w:trPr>
          <w:gridBefore w:val="1"/>
          <w:gridAfter w:val="5"/>
          <w:wBefore w:w="55" w:type="dxa"/>
          <w:wAfter w:w="8444" w:type="dxa"/>
          <w:trHeight w:val="2370"/>
        </w:trPr>
        <w:tc>
          <w:tcPr>
            <w:tcW w:w="455" w:type="dxa"/>
            <w:gridSpan w:val="3"/>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5.10</w:t>
            </w:r>
          </w:p>
        </w:tc>
        <w:tc>
          <w:tcPr>
            <w:tcW w:w="3361" w:type="dxa"/>
            <w:gridSpan w:val="8"/>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ind w:left="284"/>
              <w:jc w:val="center"/>
              <w:rPr>
                <w:rFonts w:eastAsiaTheme="minorEastAsia"/>
                <w:sz w:val="24"/>
                <w:szCs w:val="24"/>
              </w:rPr>
            </w:pPr>
            <w:r w:rsidRPr="001E60D5">
              <w:rPr>
                <w:rFonts w:eastAsiaTheme="minorEastAsia"/>
                <w:color w:val="000000"/>
                <w:spacing w:val="-2"/>
                <w:sz w:val="24"/>
                <w:szCs w:val="24"/>
                <w:shd w:val="clear" w:color="auto" w:fill="FFFFFF"/>
              </w:rPr>
              <w:t xml:space="preserve">Праздничная программа, посвящённая международному Дню инвалидов </w:t>
            </w:r>
          </w:p>
        </w:tc>
        <w:tc>
          <w:tcPr>
            <w:tcW w:w="1844" w:type="dxa"/>
            <w:gridSpan w:val="4"/>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РДК</w:t>
            </w:r>
          </w:p>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05.12</w:t>
            </w:r>
          </w:p>
        </w:tc>
        <w:tc>
          <w:tcPr>
            <w:tcW w:w="1985" w:type="dxa"/>
            <w:gridSpan w:val="6"/>
            <w:tcBorders>
              <w:top w:val="single" w:sz="4" w:space="0" w:color="auto"/>
              <w:left w:val="single" w:sz="1" w:space="0" w:color="000000"/>
              <w:bottom w:val="single" w:sz="4" w:space="0" w:color="auto"/>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Петрова В.В.</w:t>
            </w:r>
          </w:p>
        </w:tc>
        <w:tc>
          <w:tcPr>
            <w:tcW w:w="1933" w:type="dxa"/>
            <w:tcBorders>
              <w:top w:val="single" w:sz="4" w:space="0" w:color="auto"/>
              <w:left w:val="single" w:sz="1" w:space="0" w:color="000000"/>
              <w:bottom w:val="single" w:sz="4" w:space="0" w:color="auto"/>
              <w:right w:val="single" w:sz="1" w:space="0" w:color="000000"/>
            </w:tcBorders>
            <w:shd w:val="clear" w:color="auto" w:fill="auto"/>
          </w:tcPr>
          <w:p w:rsidR="001E60D5" w:rsidRPr="001E60D5" w:rsidRDefault="001E60D5" w:rsidP="001E60D5">
            <w:pPr>
              <w:spacing w:after="200" w:line="276" w:lineRule="auto"/>
              <w:jc w:val="center"/>
              <w:rPr>
                <w:rFonts w:eastAsiaTheme="minorEastAsia"/>
                <w:sz w:val="24"/>
                <w:szCs w:val="24"/>
              </w:rPr>
            </w:pPr>
            <w:r w:rsidRPr="001E60D5">
              <w:rPr>
                <w:rFonts w:eastAsiaTheme="minorEastAsia"/>
                <w:sz w:val="24"/>
                <w:szCs w:val="24"/>
              </w:rPr>
              <w:t xml:space="preserve">Организация досуга людей </w:t>
            </w:r>
            <w:r w:rsidRPr="001E60D5">
              <w:rPr>
                <w:rFonts w:eastAsiaTheme="minorEastAsia"/>
                <w:color w:val="333333"/>
                <w:sz w:val="24"/>
                <w:szCs w:val="24"/>
                <w:shd w:val="clear" w:color="auto" w:fill="FFFFFF"/>
              </w:rPr>
              <w:t>людям с ограниченными возможностями здоровья.</w:t>
            </w:r>
          </w:p>
        </w:tc>
      </w:tr>
      <w:tr w:rsidR="00185034" w:rsidRPr="001E60D5" w:rsidTr="005F1010">
        <w:trPr>
          <w:gridBefore w:val="1"/>
          <w:gridAfter w:val="5"/>
          <w:wBefore w:w="55" w:type="dxa"/>
          <w:wAfter w:w="8444" w:type="dxa"/>
          <w:trHeight w:val="390"/>
        </w:trPr>
        <w:tc>
          <w:tcPr>
            <w:tcW w:w="445" w:type="dxa"/>
            <w:gridSpan w:val="2"/>
            <w:tcBorders>
              <w:top w:val="single" w:sz="4" w:space="0" w:color="auto"/>
              <w:left w:val="single" w:sz="1" w:space="0" w:color="000000"/>
              <w:bottom w:val="single" w:sz="4" w:space="0" w:color="auto"/>
              <w:right w:val="single" w:sz="4" w:space="0" w:color="auto"/>
            </w:tcBorders>
            <w:shd w:val="clear" w:color="auto" w:fill="auto"/>
          </w:tcPr>
          <w:p w:rsidR="00185034" w:rsidRPr="001E60D5" w:rsidRDefault="00185034" w:rsidP="00351941">
            <w:pPr>
              <w:spacing w:after="200" w:line="276" w:lineRule="auto"/>
              <w:jc w:val="center"/>
              <w:rPr>
                <w:rFonts w:eastAsiaTheme="minorEastAsia"/>
                <w:sz w:val="24"/>
                <w:szCs w:val="24"/>
              </w:rPr>
            </w:pPr>
          </w:p>
        </w:tc>
        <w:tc>
          <w:tcPr>
            <w:tcW w:w="9133" w:type="dxa"/>
            <w:gridSpan w:val="20"/>
            <w:tcBorders>
              <w:top w:val="single" w:sz="4" w:space="0" w:color="auto"/>
              <w:left w:val="single" w:sz="4" w:space="0" w:color="auto"/>
              <w:bottom w:val="single" w:sz="4" w:space="0" w:color="auto"/>
              <w:right w:val="single" w:sz="1" w:space="0" w:color="000000"/>
            </w:tcBorders>
            <w:shd w:val="clear" w:color="auto" w:fill="auto"/>
          </w:tcPr>
          <w:p w:rsidR="00185034" w:rsidRPr="001E60D5" w:rsidRDefault="00185034" w:rsidP="001E60D5">
            <w:pPr>
              <w:spacing w:after="200" w:line="276" w:lineRule="auto"/>
              <w:jc w:val="center"/>
              <w:rPr>
                <w:rFonts w:eastAsiaTheme="minorEastAsia"/>
                <w:sz w:val="24"/>
                <w:szCs w:val="24"/>
              </w:rPr>
            </w:pPr>
            <w:r>
              <w:rPr>
                <w:rFonts w:eastAsiaTheme="minorEastAsia"/>
                <w:sz w:val="24"/>
                <w:szCs w:val="24"/>
              </w:rPr>
              <w:t xml:space="preserve">7.Мероприятия по реализации семейной политики  </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7.1</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Праздничная программа, посвященная Дню семьи любви и верности</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Летняя площадка РДК 08.07</w:t>
            </w:r>
          </w:p>
        </w:tc>
        <w:tc>
          <w:tcPr>
            <w:tcW w:w="1985" w:type="dxa"/>
            <w:gridSpan w:val="6"/>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Администрация Невельского района, МБУК «Культура и досуг»</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Пропаганда семейных ценностей</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7.2</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«Песнь любимому городу» праздничная программа</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Летняя площадка РДК 19.08</w:t>
            </w:r>
          </w:p>
        </w:tc>
        <w:tc>
          <w:tcPr>
            <w:tcW w:w="1985" w:type="dxa"/>
            <w:gridSpan w:val="6"/>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МБУК «Культура и досуг»</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Совершенствование досуга населения, повышение роли семьи</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7.3</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«Семья-это радость, семья-это дом»</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14.05</w:t>
            </w:r>
          </w:p>
        </w:tc>
        <w:tc>
          <w:tcPr>
            <w:tcW w:w="1985" w:type="dxa"/>
            <w:gridSpan w:val="6"/>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Леховский СДК, Хомякова В.Н.</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Повышение роли семьи в обществе</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7.4</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Семейный вечер отдыха «Чай пить не дрова рубить»</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15.05</w:t>
            </w:r>
          </w:p>
        </w:tc>
        <w:tc>
          <w:tcPr>
            <w:tcW w:w="1985" w:type="dxa"/>
            <w:gridSpan w:val="6"/>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Пучковский клуб-библиотека</w:t>
            </w:r>
          </w:p>
          <w:p w:rsidR="001E60D5" w:rsidRPr="001E60D5" w:rsidRDefault="001E60D5" w:rsidP="001E60D5">
            <w:pPr>
              <w:rPr>
                <w:rFonts w:eastAsiaTheme="minorEastAsia"/>
                <w:sz w:val="24"/>
                <w:szCs w:val="24"/>
              </w:rPr>
            </w:pPr>
            <w:r w:rsidRPr="001E60D5">
              <w:rPr>
                <w:rFonts w:eastAsiaTheme="minorEastAsia"/>
                <w:sz w:val="24"/>
                <w:szCs w:val="24"/>
              </w:rPr>
              <w:t>Королева О.А.</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праздничные мероприятия  для семейной аудитории</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7.5</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Праздник села «Мой край России уголок»</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12.08</w:t>
            </w:r>
          </w:p>
        </w:tc>
        <w:tc>
          <w:tcPr>
            <w:tcW w:w="1985" w:type="dxa"/>
            <w:gridSpan w:val="6"/>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Новохованский СДК</w:t>
            </w:r>
          </w:p>
          <w:p w:rsidR="001E60D5" w:rsidRPr="001E60D5" w:rsidRDefault="001E60D5" w:rsidP="001E60D5">
            <w:pPr>
              <w:rPr>
                <w:rFonts w:eastAsiaTheme="minorEastAsia"/>
                <w:sz w:val="24"/>
                <w:szCs w:val="24"/>
              </w:rPr>
            </w:pPr>
            <w:r w:rsidRPr="001E60D5">
              <w:rPr>
                <w:rFonts w:eastAsiaTheme="minorEastAsia"/>
                <w:sz w:val="24"/>
                <w:szCs w:val="24"/>
              </w:rPr>
              <w:t>Колюк А.Д.</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Совершенствование досуга населения, повышение роли семьи</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lastRenderedPageBreak/>
              <w:t>7.6</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Семейный праздник «Чудо-дерево»</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08.07</w:t>
            </w:r>
          </w:p>
        </w:tc>
        <w:tc>
          <w:tcPr>
            <w:tcW w:w="1985" w:type="dxa"/>
            <w:gridSpan w:val="6"/>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Щербинский СК</w:t>
            </w:r>
          </w:p>
          <w:p w:rsidR="001E60D5" w:rsidRPr="001E60D5" w:rsidRDefault="001E60D5" w:rsidP="001E60D5">
            <w:pPr>
              <w:rPr>
                <w:rFonts w:eastAsiaTheme="minorEastAsia"/>
                <w:sz w:val="24"/>
                <w:szCs w:val="24"/>
              </w:rPr>
            </w:pPr>
            <w:r w:rsidRPr="001E60D5">
              <w:rPr>
                <w:rFonts w:eastAsiaTheme="minorEastAsia"/>
                <w:sz w:val="24"/>
                <w:szCs w:val="24"/>
              </w:rPr>
              <w:t>Ксензова Р.М.</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Пропаганда семейных ценностей</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7.7</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«Стар и мал»конкурсно-игровая программа для детей и родителей</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26.07</w:t>
            </w:r>
          </w:p>
        </w:tc>
        <w:tc>
          <w:tcPr>
            <w:tcW w:w="1985" w:type="dxa"/>
            <w:gridSpan w:val="6"/>
            <w:tcBorders>
              <w:lef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Кошелевский клуб-библиотека</w:t>
            </w:r>
          </w:p>
          <w:p w:rsidR="001E60D5" w:rsidRPr="001E60D5" w:rsidRDefault="001E60D5" w:rsidP="001E60D5">
            <w:pPr>
              <w:rPr>
                <w:rFonts w:eastAsiaTheme="minorEastAsia"/>
                <w:sz w:val="24"/>
                <w:szCs w:val="24"/>
              </w:rPr>
            </w:pPr>
            <w:r w:rsidRPr="001E60D5">
              <w:rPr>
                <w:rFonts w:eastAsiaTheme="minorEastAsia"/>
                <w:sz w:val="24"/>
                <w:szCs w:val="24"/>
              </w:rPr>
              <w:t>Руденко Е.Н</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Пропаганда семейных ценностей</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7.8</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Праздник села «Я люблю тебя, малая Родина»</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05.08</w:t>
            </w:r>
          </w:p>
        </w:tc>
        <w:tc>
          <w:tcPr>
            <w:tcW w:w="1985" w:type="dxa"/>
            <w:gridSpan w:val="6"/>
            <w:tcBorders>
              <w:lef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Трехалевский СК</w:t>
            </w:r>
          </w:p>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Никитина Н.А.</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Совершенствование досуга населения, повышение роли семьи</w:t>
            </w:r>
          </w:p>
        </w:tc>
      </w:tr>
      <w:tr w:rsidR="001E60D5" w:rsidRPr="001E60D5" w:rsidTr="00185034">
        <w:trPr>
          <w:gridBefore w:val="1"/>
          <w:gridAfter w:val="5"/>
          <w:wBefore w:w="55" w:type="dxa"/>
          <w:wAfter w:w="8444" w:type="dxa"/>
        </w:trPr>
        <w:tc>
          <w:tcPr>
            <w:tcW w:w="455" w:type="dxa"/>
            <w:gridSpan w:val="3"/>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7.9</w:t>
            </w:r>
          </w:p>
        </w:tc>
        <w:tc>
          <w:tcPr>
            <w:tcW w:w="3361" w:type="dxa"/>
            <w:gridSpan w:val="8"/>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Открытие кинозала в Районном Доме культуры</w:t>
            </w:r>
          </w:p>
        </w:tc>
        <w:tc>
          <w:tcPr>
            <w:tcW w:w="1844" w:type="dxa"/>
            <w:gridSpan w:val="4"/>
            <w:tcBorders>
              <w:lef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РДК</w:t>
            </w:r>
          </w:p>
          <w:p w:rsidR="001E60D5" w:rsidRPr="001E60D5" w:rsidRDefault="001E60D5" w:rsidP="001E60D5">
            <w:pPr>
              <w:rPr>
                <w:rFonts w:eastAsiaTheme="minorEastAsia"/>
                <w:sz w:val="24"/>
                <w:szCs w:val="24"/>
              </w:rPr>
            </w:pPr>
            <w:r w:rsidRPr="001E60D5">
              <w:rPr>
                <w:rFonts w:eastAsiaTheme="minorEastAsia"/>
                <w:sz w:val="24"/>
                <w:szCs w:val="24"/>
              </w:rPr>
              <w:t>С06.01</w:t>
            </w:r>
          </w:p>
        </w:tc>
        <w:tc>
          <w:tcPr>
            <w:tcW w:w="1985" w:type="dxa"/>
            <w:gridSpan w:val="6"/>
            <w:tcBorders>
              <w:left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r w:rsidRPr="001E60D5">
              <w:rPr>
                <w:rFonts w:eastAsiaTheme="minorEastAsia"/>
                <w:sz w:val="24"/>
                <w:szCs w:val="24"/>
              </w:rPr>
              <w:t>Администрация Невельского района, МБУК «Культура и досуг»</w:t>
            </w:r>
          </w:p>
        </w:tc>
        <w:tc>
          <w:tcPr>
            <w:tcW w:w="1933" w:type="dxa"/>
            <w:tcBorders>
              <w:left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r w:rsidRPr="001E60D5">
              <w:rPr>
                <w:rFonts w:eastAsiaTheme="minorEastAsia"/>
                <w:sz w:val="24"/>
                <w:szCs w:val="24"/>
              </w:rPr>
              <w:t>Совершенствование досуга населения, приобщение к киноискусству</w:t>
            </w:r>
          </w:p>
        </w:tc>
      </w:tr>
      <w:tr w:rsidR="001E60D5" w:rsidRPr="001E60D5" w:rsidTr="00185034">
        <w:trPr>
          <w:gridBefore w:val="1"/>
          <w:gridAfter w:val="5"/>
          <w:wBefore w:w="55" w:type="dxa"/>
          <w:wAfter w:w="8444" w:type="dxa"/>
        </w:trPr>
        <w:tc>
          <w:tcPr>
            <w:tcW w:w="455" w:type="dxa"/>
            <w:gridSpan w:val="3"/>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p>
        </w:tc>
        <w:tc>
          <w:tcPr>
            <w:tcW w:w="3361" w:type="dxa"/>
            <w:gridSpan w:val="8"/>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p>
        </w:tc>
        <w:tc>
          <w:tcPr>
            <w:tcW w:w="1844" w:type="dxa"/>
            <w:gridSpan w:val="4"/>
            <w:tcBorders>
              <w:left w:val="single" w:sz="1" w:space="0" w:color="000000"/>
              <w:bottom w:val="single" w:sz="1" w:space="0" w:color="000000"/>
            </w:tcBorders>
            <w:shd w:val="clear" w:color="auto" w:fill="auto"/>
          </w:tcPr>
          <w:p w:rsidR="001E60D5" w:rsidRPr="001E60D5" w:rsidRDefault="001E60D5" w:rsidP="001E60D5">
            <w:pPr>
              <w:rPr>
                <w:rFonts w:eastAsiaTheme="minorEastAsia"/>
                <w:sz w:val="24"/>
                <w:szCs w:val="24"/>
              </w:rPr>
            </w:pPr>
          </w:p>
        </w:tc>
        <w:tc>
          <w:tcPr>
            <w:tcW w:w="1985" w:type="dxa"/>
            <w:gridSpan w:val="6"/>
            <w:tcBorders>
              <w:left w:val="single" w:sz="1" w:space="0" w:color="000000"/>
              <w:bottom w:val="single" w:sz="1" w:space="0" w:color="000000"/>
            </w:tcBorders>
            <w:shd w:val="clear" w:color="auto" w:fill="auto"/>
          </w:tcPr>
          <w:p w:rsidR="001E60D5" w:rsidRPr="001E60D5" w:rsidRDefault="001E60D5" w:rsidP="001E60D5">
            <w:pPr>
              <w:spacing w:after="200" w:line="276" w:lineRule="auto"/>
              <w:ind w:left="108"/>
              <w:jc w:val="center"/>
              <w:rPr>
                <w:rFonts w:eastAsiaTheme="minorEastAsia"/>
                <w:sz w:val="24"/>
                <w:szCs w:val="24"/>
              </w:rPr>
            </w:pPr>
          </w:p>
        </w:tc>
        <w:tc>
          <w:tcPr>
            <w:tcW w:w="1933" w:type="dxa"/>
            <w:tcBorders>
              <w:left w:val="single" w:sz="1" w:space="0" w:color="000000"/>
              <w:bottom w:val="single" w:sz="1" w:space="0" w:color="000000"/>
              <w:right w:val="single" w:sz="1" w:space="0" w:color="000000"/>
            </w:tcBorders>
            <w:shd w:val="clear" w:color="auto" w:fill="auto"/>
          </w:tcPr>
          <w:p w:rsidR="001E60D5" w:rsidRPr="001E60D5" w:rsidRDefault="001E60D5" w:rsidP="001E60D5">
            <w:pPr>
              <w:rPr>
                <w:rFonts w:eastAsiaTheme="minorEastAsia"/>
                <w:sz w:val="24"/>
                <w:szCs w:val="24"/>
              </w:rPr>
            </w:pP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185034" w:rsidP="00185034">
            <w:pPr>
              <w:suppressAutoHyphens/>
              <w:rPr>
                <w:sz w:val="24"/>
                <w:szCs w:val="24"/>
                <w:lang w:eastAsia="ar-SA"/>
              </w:rPr>
            </w:pPr>
            <w:r>
              <w:rPr>
                <w:sz w:val="24"/>
                <w:szCs w:val="24"/>
                <w:lang w:eastAsia="ar-SA"/>
              </w:rPr>
              <w:t>1.</w:t>
            </w:r>
            <w:r w:rsidR="00CC575B" w:rsidRPr="00185034">
              <w:rPr>
                <w:sz w:val="24"/>
                <w:szCs w:val="24"/>
                <w:lang w:eastAsia="ar-SA"/>
              </w:rPr>
              <w:t>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p w:rsidR="00185034" w:rsidRPr="00185034" w:rsidRDefault="00185034" w:rsidP="00185034">
            <w:pPr>
              <w:suppressAutoHyphens/>
              <w:ind w:left="360"/>
              <w:rPr>
                <w:sz w:val="24"/>
                <w:szCs w:val="24"/>
                <w:lang w:eastAsia="ar-SA"/>
              </w:rPr>
            </w:pPr>
            <w:r w:rsidRPr="00185034">
              <w:rPr>
                <w:sz w:val="24"/>
                <w:szCs w:val="24"/>
                <w:lang w:eastAsia="ar-SA"/>
              </w:rPr>
              <w:t>в библиотеках района</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Час правовой информации «Ты имеешь право»</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12.12.</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Колосова Т. И.</w:t>
            </w:r>
          </w:p>
          <w:p w:rsidR="00CC575B" w:rsidRPr="00185034" w:rsidRDefault="00CC575B">
            <w:pPr>
              <w:suppressAutoHyphens/>
              <w:rPr>
                <w:sz w:val="24"/>
                <w:szCs w:val="24"/>
                <w:lang w:eastAsia="ar-SA"/>
              </w:rPr>
            </w:pP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правовых знаний.</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Литературный день «Книги юбиляры»</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26.10</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Кузенкова Н. Л.</w:t>
            </w:r>
          </w:p>
          <w:p w:rsidR="00CC575B" w:rsidRPr="00185034" w:rsidRDefault="00CC575B">
            <w:pPr>
              <w:suppressAutoHyphens/>
              <w:rPr>
                <w:sz w:val="24"/>
                <w:szCs w:val="24"/>
                <w:lang w:eastAsia="ar-SA"/>
              </w:rPr>
            </w:pP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чтения и популяризация  творчества русских писателей</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3.</w:t>
            </w:r>
          </w:p>
        </w:tc>
        <w:tc>
          <w:tcPr>
            <w:tcW w:w="3402" w:type="dxa"/>
            <w:gridSpan w:val="8"/>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Открытый шахматный турнир</w:t>
            </w: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r w:rsidRPr="00185034">
              <w:rPr>
                <w:sz w:val="24"/>
                <w:szCs w:val="24"/>
                <w:lang w:eastAsia="ar-SA"/>
              </w:rPr>
              <w:t>Открытый шахматный турнир «Весна-2017»</w:t>
            </w:r>
          </w:p>
        </w:tc>
        <w:tc>
          <w:tcPr>
            <w:tcW w:w="1842" w:type="dxa"/>
            <w:gridSpan w:val="5"/>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12.11</w:t>
            </w:r>
          </w:p>
          <w:p w:rsidR="00CC575B" w:rsidRPr="00185034" w:rsidRDefault="00CC575B">
            <w:pPr>
              <w:suppressAutoHyphens/>
              <w:rPr>
                <w:sz w:val="24"/>
                <w:szCs w:val="24"/>
                <w:lang w:eastAsia="ar-SA"/>
              </w:rPr>
            </w:pPr>
            <w:r w:rsidRPr="00185034">
              <w:rPr>
                <w:sz w:val="24"/>
                <w:szCs w:val="24"/>
                <w:lang w:eastAsia="ar-SA"/>
              </w:rPr>
              <w:t>ЦРБ</w:t>
            </w: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r w:rsidRPr="00185034">
              <w:rPr>
                <w:sz w:val="24"/>
                <w:szCs w:val="24"/>
                <w:lang w:eastAsia="ar-SA"/>
              </w:rPr>
              <w:t>22.05</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шахмат, занятость детей в свободное от уроков время.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4.</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День новой книги</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23.03</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Т.И.</w:t>
            </w:r>
          </w:p>
        </w:tc>
        <w:tc>
          <w:tcPr>
            <w:tcW w:w="1964" w:type="dxa"/>
            <w:gridSpan w:val="3"/>
            <w:tcBorders>
              <w:top w:val="nil"/>
              <w:left w:val="single" w:sz="2" w:space="0" w:color="000000"/>
              <w:bottom w:val="single" w:sz="2" w:space="0" w:color="000000"/>
              <w:right w:val="single" w:sz="2" w:space="0" w:color="000000"/>
            </w:tcBorders>
          </w:tcPr>
          <w:p w:rsidR="00CC575B" w:rsidRPr="00185034" w:rsidRDefault="00CC575B">
            <w:pPr>
              <w:suppressAutoHyphens/>
              <w:rPr>
                <w:sz w:val="24"/>
                <w:szCs w:val="24"/>
                <w:lang w:eastAsia="ar-SA"/>
              </w:rPr>
            </w:pPr>
            <w:r w:rsidRPr="00185034">
              <w:rPr>
                <w:sz w:val="24"/>
                <w:szCs w:val="24"/>
                <w:lang w:eastAsia="ar-SA"/>
              </w:rPr>
              <w:t>Пропаганда чтения</w:t>
            </w:r>
          </w:p>
          <w:p w:rsidR="00CC575B" w:rsidRPr="00185034" w:rsidRDefault="00CC575B">
            <w:pPr>
              <w:suppressAutoHyphens/>
              <w:rPr>
                <w:sz w:val="24"/>
                <w:szCs w:val="24"/>
                <w:lang w:eastAsia="ar-SA"/>
              </w:rPr>
            </w:pP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5.</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Юбилейный праздник «В гости к Маршаку»</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14.11</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Шелкова И.Н.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свободное от уроков время.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6.</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Праздничная программа «Спешим, друзья, идем вперед нас, Маршак к себе зовет»</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 xml:space="preserve"> 9.11</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Желамская Е.А.</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свободное от уроков время.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lastRenderedPageBreak/>
              <w:t>7.</w:t>
            </w:r>
          </w:p>
        </w:tc>
        <w:tc>
          <w:tcPr>
            <w:tcW w:w="3402" w:type="dxa"/>
            <w:gridSpan w:val="8"/>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Детский праздник «Юбилей в кругу друзей»</w:t>
            </w:r>
          </w:p>
          <w:p w:rsidR="00CC575B" w:rsidRPr="00185034" w:rsidRDefault="00CC575B">
            <w:pPr>
              <w:suppressAutoHyphens/>
              <w:rPr>
                <w:sz w:val="24"/>
                <w:szCs w:val="24"/>
                <w:lang w:eastAsia="ar-SA"/>
              </w:rPr>
            </w:pP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26.10</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Шелкова И.Н.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библиотеки и чтения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8.</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Час права «Детство – это я и ты»</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28.11</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Шелкова И. 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правовых знаний</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9.</w:t>
            </w:r>
          </w:p>
        </w:tc>
        <w:tc>
          <w:tcPr>
            <w:tcW w:w="3402" w:type="dxa"/>
            <w:gridSpan w:val="8"/>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Литературная игра «Самый сказочный писатель»</w:t>
            </w: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120.10</w:t>
            </w:r>
          </w:p>
          <w:p w:rsidR="00CC575B" w:rsidRPr="00185034" w:rsidRDefault="00CC575B">
            <w:pPr>
              <w:suppressAutoHyphens/>
              <w:rPr>
                <w:sz w:val="24"/>
                <w:szCs w:val="24"/>
                <w:lang w:eastAsia="ar-SA"/>
              </w:rPr>
            </w:pPr>
            <w:r w:rsidRPr="00185034">
              <w:rPr>
                <w:sz w:val="24"/>
                <w:szCs w:val="24"/>
                <w:lang w:eastAsia="ar-SA"/>
              </w:rPr>
              <w:t>Усовская библиотека-клуб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Труханова А.И.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свободное от уроков время.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10.</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Урок-игра «Азбука, я тебя знаю»</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25.03</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Шелкова И.Н.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исторических знаний</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11.</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Литературный праздник «Книга - лучший друг ребят»</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14.06</w:t>
            </w:r>
          </w:p>
          <w:p w:rsidR="00CC575B" w:rsidRPr="00185034" w:rsidRDefault="00CC575B">
            <w:pPr>
              <w:suppressAutoHyphens/>
              <w:rPr>
                <w:sz w:val="24"/>
                <w:szCs w:val="24"/>
                <w:lang w:eastAsia="ar-SA"/>
              </w:rPr>
            </w:pPr>
            <w:r w:rsidRPr="00185034">
              <w:rPr>
                <w:sz w:val="24"/>
                <w:szCs w:val="24"/>
                <w:lang w:eastAsia="ar-SA"/>
              </w:rPr>
              <w:t>Туричинская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Бердашкевич Г.В.</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летний период.</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12.</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Конкурс стихов «Мое любимое стихотворение»</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5.11</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Желамская Е.А.</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свободное от уроков время.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13.</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Литературный квест «Мы играем - не скучаем»</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8.06</w:t>
            </w:r>
          </w:p>
          <w:p w:rsidR="00CC575B" w:rsidRPr="00185034" w:rsidRDefault="00CC575B">
            <w:pPr>
              <w:suppressAutoHyphens/>
              <w:rPr>
                <w:sz w:val="24"/>
                <w:szCs w:val="24"/>
                <w:lang w:eastAsia="ar-SA"/>
              </w:rPr>
            </w:pPr>
            <w:r w:rsidRPr="00185034">
              <w:rPr>
                <w:sz w:val="24"/>
                <w:szCs w:val="24"/>
                <w:lang w:eastAsia="ar-SA"/>
              </w:rPr>
              <w:t>Новохованская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Иванова В.Д.</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летний период.</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14.</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Развлекательно-игровая программа «Праздник детства».</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07.06</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Желамская  Е. А.</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Занятость детей в свободное от уроков время.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15.</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Открытие выставки юных художников изостудии «Колорит» «Мы любим рисовать»</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2.03</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Привить детям любовь к творчеству.</w:t>
            </w: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2. Профилактика наркомании и пропаганда здорового образа жизни</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Час-откровение «Вредная привычка позади»</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15.02</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вреде табакокурения.</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День здоровья</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7.04</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 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здорового образа жизни.</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3.</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Урок здоровья «Мы выбирает спорт»</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16.03</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Шелкова И.Н.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здорового образа жизни.</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4.</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День информации «На краю пропасти»</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16.11</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Кузенкова Н. Л.</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lastRenderedPageBreak/>
              <w:t>5.</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Беседа-диалог «Наркотики – трагедия и боль»</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21.06</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Селицкая И. В.</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6.</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Обзор-беседа у выставки «Даже не пробуй».</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16.08</w:t>
            </w:r>
          </w:p>
          <w:p w:rsidR="00CC575B" w:rsidRPr="00185034" w:rsidRDefault="00CC575B">
            <w:pPr>
              <w:suppressAutoHyphens/>
              <w:rPr>
                <w:sz w:val="24"/>
                <w:szCs w:val="24"/>
                <w:lang w:eastAsia="ar-SA"/>
              </w:rPr>
            </w:pPr>
            <w:r w:rsidRPr="00185034">
              <w:rPr>
                <w:sz w:val="24"/>
                <w:szCs w:val="24"/>
                <w:lang w:eastAsia="ar-SA"/>
              </w:rPr>
              <w:t>ЦРБ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Шелкова И. 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7.</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Дискуссия «Самое страшное зло - наркотики»</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27.06</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2012" w:type="dxa"/>
            <w:gridSpan w:val="6"/>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Желамская Е.А.</w:t>
            </w:r>
          </w:p>
          <w:p w:rsidR="00CC575B" w:rsidRPr="00185034" w:rsidRDefault="00CC575B">
            <w:pPr>
              <w:suppressAutoHyphens/>
              <w:rPr>
                <w:sz w:val="24"/>
                <w:szCs w:val="24"/>
                <w:lang w:eastAsia="ar-SA"/>
              </w:rPr>
            </w:pP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8.</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Беседа у информационного стенда</w:t>
            </w:r>
          </w:p>
          <w:p w:rsidR="00CC575B" w:rsidRPr="00185034" w:rsidRDefault="00CC575B">
            <w:pPr>
              <w:suppressAutoHyphens/>
              <w:rPr>
                <w:sz w:val="24"/>
                <w:szCs w:val="24"/>
                <w:lang w:eastAsia="ar-SA"/>
              </w:rPr>
            </w:pPr>
            <w:r w:rsidRPr="00185034">
              <w:rPr>
                <w:sz w:val="24"/>
                <w:szCs w:val="24"/>
                <w:lang w:eastAsia="ar-SA"/>
              </w:rPr>
              <w:t>«Наркотики и будущие поколения»</w:t>
            </w:r>
          </w:p>
        </w:tc>
        <w:tc>
          <w:tcPr>
            <w:tcW w:w="1842" w:type="dxa"/>
            <w:gridSpan w:val="5"/>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19.06</w:t>
            </w: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2012" w:type="dxa"/>
            <w:gridSpan w:val="6"/>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Желамская Е.А.</w:t>
            </w:r>
          </w:p>
          <w:p w:rsidR="00CC575B" w:rsidRPr="00185034" w:rsidRDefault="00CC575B">
            <w:pPr>
              <w:suppressAutoHyphens/>
              <w:rPr>
                <w:sz w:val="24"/>
                <w:szCs w:val="24"/>
                <w:lang w:eastAsia="ar-SA"/>
              </w:rPr>
            </w:pP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здоровом образе жизни и предупреждение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9.</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Выставка -предупреждение «Твое здоровье  в твоих руках»</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09.04</w:t>
            </w:r>
          </w:p>
          <w:p w:rsidR="00CC575B" w:rsidRPr="00185034" w:rsidRDefault="00CC575B">
            <w:pPr>
              <w:suppressAutoHyphens/>
              <w:rPr>
                <w:sz w:val="24"/>
                <w:szCs w:val="24"/>
                <w:lang w:eastAsia="ar-SA"/>
              </w:rPr>
            </w:pPr>
            <w:r w:rsidRPr="00185034">
              <w:rPr>
                <w:sz w:val="24"/>
                <w:szCs w:val="24"/>
                <w:lang w:eastAsia="ar-SA"/>
              </w:rPr>
              <w:t>Леховская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Михеева Т.Н.</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здорового образа жизни.</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10.</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Шок-урок «Рабство по собственному желанию»</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08.04</w:t>
            </w:r>
          </w:p>
          <w:p w:rsidR="00CC575B" w:rsidRPr="00185034" w:rsidRDefault="00CC575B">
            <w:pPr>
              <w:suppressAutoHyphens/>
              <w:rPr>
                <w:sz w:val="24"/>
                <w:szCs w:val="24"/>
                <w:lang w:eastAsia="ar-SA"/>
              </w:rPr>
            </w:pPr>
            <w:r w:rsidRPr="00185034">
              <w:rPr>
                <w:sz w:val="24"/>
                <w:szCs w:val="24"/>
                <w:lang w:eastAsia="ar-SA"/>
              </w:rPr>
              <w:t>Щербинская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Быкова В.И.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11.</w:t>
            </w: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Информационная беседа «Беда по имени - наркотики»</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17.08</w:t>
            </w:r>
          </w:p>
          <w:p w:rsidR="00CC575B" w:rsidRPr="00185034" w:rsidRDefault="00CC575B">
            <w:pPr>
              <w:suppressAutoHyphens/>
              <w:rPr>
                <w:sz w:val="24"/>
                <w:szCs w:val="24"/>
                <w:lang w:eastAsia="ar-SA"/>
              </w:rPr>
            </w:pPr>
            <w:r w:rsidRPr="00185034">
              <w:rPr>
                <w:sz w:val="24"/>
                <w:szCs w:val="24"/>
                <w:lang w:eastAsia="ar-SA"/>
              </w:rPr>
              <w:t>Усовская библиотека-клуб</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Труханова А.И.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Информация о вредных привычках.</w:t>
            </w:r>
          </w:p>
        </w:tc>
      </w:tr>
      <w:tr w:rsidR="00CC575B" w:rsidRPr="00185034" w:rsidTr="00185034">
        <w:tblPrEx>
          <w:tblLook w:val="04A0" w:firstRow="1" w:lastRow="0" w:firstColumn="1" w:lastColumn="0" w:noHBand="0" w:noVBand="1"/>
        </w:tblPrEx>
        <w:trPr>
          <w:gridAfter w:val="4"/>
          <w:wAfter w:w="8431" w:type="dxa"/>
        </w:trPr>
        <w:tc>
          <w:tcPr>
            <w:tcW w:w="426" w:type="dxa"/>
            <w:gridSpan w:val="2"/>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12.</w:t>
            </w:r>
          </w:p>
          <w:p w:rsidR="00CC575B" w:rsidRPr="00185034" w:rsidRDefault="00CC575B">
            <w:pPr>
              <w:suppressAutoHyphens/>
              <w:rPr>
                <w:sz w:val="24"/>
                <w:szCs w:val="24"/>
                <w:lang w:eastAsia="ar-SA"/>
              </w:rPr>
            </w:pPr>
          </w:p>
        </w:tc>
        <w:tc>
          <w:tcPr>
            <w:tcW w:w="3402" w:type="dxa"/>
            <w:gridSpan w:val="8"/>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Беседа-диалог «Твоё здоровье в твоих руках».</w:t>
            </w:r>
          </w:p>
        </w:tc>
        <w:tc>
          <w:tcPr>
            <w:tcW w:w="184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11.04</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2012"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Желамская Е. А.</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здорового образа жизни.</w:t>
            </w: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3.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p>
        </w:tc>
        <w:tc>
          <w:tcPr>
            <w:tcW w:w="3349" w:type="dxa"/>
            <w:gridSpan w:val="7"/>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p>
        </w:tc>
        <w:tc>
          <w:tcPr>
            <w:tcW w:w="1905" w:type="dxa"/>
            <w:gridSpan w:val="6"/>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p>
        </w:tc>
        <w:tc>
          <w:tcPr>
            <w:tcW w:w="1906" w:type="dxa"/>
            <w:gridSpan w:val="3"/>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p>
        </w:tc>
        <w:tc>
          <w:tcPr>
            <w:tcW w:w="1964" w:type="dxa"/>
            <w:gridSpan w:val="3"/>
            <w:tcBorders>
              <w:top w:val="nil"/>
              <w:left w:val="single" w:sz="2" w:space="0" w:color="000000"/>
              <w:bottom w:val="single" w:sz="2" w:space="0" w:color="000000"/>
              <w:right w:val="single" w:sz="2" w:space="0" w:color="000000"/>
            </w:tcBorders>
          </w:tcPr>
          <w:p w:rsidR="00CC575B" w:rsidRPr="00185034" w:rsidRDefault="00CC575B">
            <w:pPr>
              <w:suppressAutoHyphens/>
              <w:rPr>
                <w:sz w:val="24"/>
                <w:szCs w:val="24"/>
                <w:lang w:eastAsia="ar-SA"/>
              </w:rPr>
            </w:pP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4. Развитие межрегиональных отношений</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w:t>
            </w:r>
          </w:p>
        </w:tc>
        <w:tc>
          <w:tcPr>
            <w:tcW w:w="3349" w:type="dxa"/>
            <w:gridSpan w:val="7"/>
            <w:tcBorders>
              <w:top w:val="nil"/>
              <w:left w:val="single" w:sz="2" w:space="0" w:color="000000"/>
              <w:bottom w:val="single" w:sz="2" w:space="0" w:color="000000"/>
              <w:right w:val="nil"/>
            </w:tcBorders>
          </w:tcPr>
          <w:p w:rsidR="00CC575B" w:rsidRPr="00185034" w:rsidRDefault="00CC575B">
            <w:pPr>
              <w:suppressAutoHyphens/>
              <w:rPr>
                <w:sz w:val="24"/>
                <w:szCs w:val="24"/>
                <w:lang w:eastAsia="ar-SA"/>
              </w:rPr>
            </w:pPr>
            <w:r w:rsidRPr="00185034">
              <w:rPr>
                <w:sz w:val="24"/>
                <w:szCs w:val="24"/>
                <w:lang w:eastAsia="ar-SA"/>
              </w:rPr>
              <w:t>Встреча клубов «Гармония» и «Шкатулка» с клубом «Вдохновение» из Великих Лук (г.Великие Луки ДКЛК)</w:t>
            </w: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p>
          <w:p w:rsidR="00CC575B" w:rsidRPr="00185034" w:rsidRDefault="00CC575B">
            <w:pPr>
              <w:suppressAutoHyphens/>
              <w:rPr>
                <w:sz w:val="24"/>
                <w:szCs w:val="24"/>
                <w:lang w:eastAsia="ar-SA"/>
              </w:rPr>
            </w:pP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16.03</w:t>
            </w:r>
          </w:p>
          <w:p w:rsidR="00CC575B" w:rsidRPr="00185034" w:rsidRDefault="00CC575B">
            <w:pPr>
              <w:suppressAutoHyphens/>
              <w:rPr>
                <w:sz w:val="24"/>
                <w:szCs w:val="24"/>
                <w:lang w:eastAsia="ar-SA"/>
              </w:rPr>
            </w:pPr>
            <w:r w:rsidRPr="00185034">
              <w:rPr>
                <w:sz w:val="24"/>
                <w:szCs w:val="24"/>
                <w:lang w:eastAsia="ar-SA"/>
              </w:rPr>
              <w:t>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 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творчества невельских поэтов. Знакомство с интересными людьми из Великих Лук</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Участие в поэтическом фестивале в г. Пустошка «На перекрестке путей и дорог»</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13.07</w:t>
            </w:r>
          </w:p>
          <w:p w:rsidR="00CC575B" w:rsidRPr="00185034" w:rsidRDefault="00CC575B">
            <w:pPr>
              <w:suppressAutoHyphens/>
              <w:rPr>
                <w:sz w:val="24"/>
                <w:szCs w:val="24"/>
                <w:lang w:eastAsia="ar-SA"/>
              </w:rPr>
            </w:pPr>
            <w:r w:rsidRPr="00185034">
              <w:rPr>
                <w:sz w:val="24"/>
                <w:szCs w:val="24"/>
                <w:lang w:eastAsia="ar-SA"/>
              </w:rPr>
              <w:t>Г.Пустошка</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 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 xml:space="preserve">Пропаганда поэтического творчества </w:t>
            </w:r>
            <w:r w:rsidRPr="00185034">
              <w:rPr>
                <w:sz w:val="24"/>
                <w:szCs w:val="24"/>
                <w:lang w:eastAsia="ar-SA"/>
              </w:rPr>
              <w:lastRenderedPageBreak/>
              <w:t>Невельского края.</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lastRenderedPageBreak/>
              <w:t>3.</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Творческая встреча с поэтессой И. Бенделиани</w:t>
            </w:r>
          </w:p>
          <w:p w:rsidR="00CC575B" w:rsidRPr="00185034" w:rsidRDefault="00CC575B">
            <w:pPr>
              <w:suppressAutoHyphens/>
              <w:rPr>
                <w:sz w:val="24"/>
                <w:szCs w:val="24"/>
                <w:lang w:eastAsia="ar-SA"/>
              </w:rPr>
            </w:pPr>
            <w:r w:rsidRPr="00185034">
              <w:rPr>
                <w:sz w:val="24"/>
                <w:szCs w:val="24"/>
                <w:lang w:eastAsia="ar-SA"/>
              </w:rPr>
              <w:t>(г.Москва)</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21.07</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Воронова Н.В.</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Знакомство с поэтическим творчеством поэта</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4.</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Поэтический фестиваль «На перекрестке путей и дорог»</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26.08</w:t>
            </w:r>
          </w:p>
          <w:p w:rsidR="00CC575B" w:rsidRPr="00185034" w:rsidRDefault="00CC575B">
            <w:pPr>
              <w:suppressAutoHyphens/>
              <w:rPr>
                <w:sz w:val="24"/>
                <w:szCs w:val="24"/>
                <w:lang w:eastAsia="ar-SA"/>
              </w:rPr>
            </w:pPr>
            <w:r w:rsidRPr="00185034">
              <w:rPr>
                <w:sz w:val="24"/>
                <w:szCs w:val="24"/>
                <w:lang w:eastAsia="ar-SA"/>
              </w:rPr>
              <w:t>Пустош-</w:t>
            </w:r>
          </w:p>
          <w:p w:rsidR="00CC575B" w:rsidRPr="00185034" w:rsidRDefault="00CC575B">
            <w:pPr>
              <w:suppressAutoHyphens/>
              <w:rPr>
                <w:sz w:val="24"/>
                <w:szCs w:val="24"/>
                <w:lang w:eastAsia="ar-SA"/>
              </w:rPr>
            </w:pPr>
            <w:r w:rsidRPr="00185034">
              <w:rPr>
                <w:sz w:val="24"/>
                <w:szCs w:val="24"/>
                <w:lang w:eastAsia="ar-SA"/>
              </w:rPr>
              <w:t>кинская 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Слабнова Т. В.</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поэтического творчества Невельского края.</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5.</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Поэтический фестиваль «Дружеские послания»</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27.09</w:t>
            </w:r>
          </w:p>
          <w:p w:rsidR="00CC575B" w:rsidRPr="00185034" w:rsidRDefault="00CC575B">
            <w:pPr>
              <w:suppressAutoHyphens/>
              <w:rPr>
                <w:sz w:val="24"/>
                <w:szCs w:val="24"/>
                <w:lang w:eastAsia="ar-SA"/>
              </w:rPr>
            </w:pPr>
            <w:r w:rsidRPr="00185034">
              <w:rPr>
                <w:sz w:val="24"/>
                <w:szCs w:val="24"/>
                <w:lang w:eastAsia="ar-SA"/>
              </w:rPr>
              <w:t>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 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Пропаганда поэтического наследия Невельских поэтов.</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6.</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Краеведческая экскурсия клуба «Гармония» по знаменательным местам Великолукского и Локнянского районов</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19.10</w:t>
            </w:r>
          </w:p>
          <w:p w:rsidR="00CC575B" w:rsidRPr="00185034" w:rsidRDefault="00CC575B">
            <w:pPr>
              <w:suppressAutoHyphens/>
              <w:rPr>
                <w:sz w:val="24"/>
                <w:szCs w:val="24"/>
                <w:lang w:eastAsia="ar-SA"/>
              </w:rPr>
            </w:pPr>
            <w:r w:rsidRPr="00185034">
              <w:rPr>
                <w:sz w:val="24"/>
                <w:szCs w:val="24"/>
                <w:lang w:eastAsia="ar-SA"/>
              </w:rPr>
              <w:t>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Воронова Н.В.</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Краеведческая деятельность.</w:t>
            </w:r>
          </w:p>
          <w:p w:rsidR="00CC575B" w:rsidRPr="00185034" w:rsidRDefault="00CC575B">
            <w:pPr>
              <w:suppressAutoHyphens/>
              <w:rPr>
                <w:sz w:val="24"/>
                <w:szCs w:val="24"/>
                <w:lang w:eastAsia="ar-SA"/>
              </w:rPr>
            </w:pPr>
            <w:r w:rsidRPr="00185034">
              <w:rPr>
                <w:sz w:val="24"/>
                <w:szCs w:val="24"/>
                <w:lang w:eastAsia="ar-SA"/>
              </w:rPr>
              <w:t>Пропаганда исторических мест псковского края</w:t>
            </w: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5.Обеспечение доступности услуг в сфере культуры для людей с ограниченными возможностями</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Творческая встреча людей с ограниченными возможностями по зрению «Встречаем весну»</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29.03</w:t>
            </w:r>
          </w:p>
          <w:p w:rsidR="00CC575B" w:rsidRPr="00185034" w:rsidRDefault="00CC575B">
            <w:pPr>
              <w:suppressAutoHyphens/>
              <w:rPr>
                <w:sz w:val="24"/>
                <w:szCs w:val="24"/>
                <w:lang w:eastAsia="ar-SA"/>
              </w:rPr>
            </w:pPr>
            <w:r w:rsidRPr="00185034">
              <w:rPr>
                <w:sz w:val="24"/>
                <w:szCs w:val="24"/>
                <w:lang w:eastAsia="ar-SA"/>
              </w:rPr>
              <w:t>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 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Привлечение людей с ограничен-ными возможностя-ми в мир поэзии и музыки.</w:t>
            </w: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6. Мероприятия по укреплению межнационального единства</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1.</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Литературный час «Поэты - юбиляры Беларуси»</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7.02</w:t>
            </w:r>
          </w:p>
          <w:p w:rsidR="00CC575B" w:rsidRPr="00185034" w:rsidRDefault="00CC575B">
            <w:pPr>
              <w:suppressAutoHyphens/>
              <w:rPr>
                <w:sz w:val="24"/>
                <w:szCs w:val="24"/>
                <w:lang w:eastAsia="ar-SA"/>
              </w:rPr>
            </w:pPr>
            <w:r w:rsidRPr="00185034">
              <w:rPr>
                <w:sz w:val="24"/>
                <w:szCs w:val="24"/>
                <w:lang w:eastAsia="ar-SA"/>
              </w:rPr>
              <w:t>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Кузенкова Н.Л.</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Развитие межнационального сотрудни-чества</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2.</w:t>
            </w:r>
          </w:p>
        </w:tc>
        <w:tc>
          <w:tcPr>
            <w:tcW w:w="3349" w:type="dxa"/>
            <w:gridSpan w:val="7"/>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Творческая встреча «Сыновья и дочери Казахстана»</w:t>
            </w:r>
          </w:p>
        </w:tc>
        <w:tc>
          <w:tcPr>
            <w:tcW w:w="1905" w:type="dxa"/>
            <w:gridSpan w:val="6"/>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3.05</w:t>
            </w:r>
          </w:p>
          <w:p w:rsidR="00CC575B" w:rsidRPr="00185034" w:rsidRDefault="00CC575B">
            <w:pPr>
              <w:suppressAutoHyphens/>
              <w:rPr>
                <w:sz w:val="24"/>
                <w:szCs w:val="24"/>
                <w:lang w:eastAsia="ar-SA"/>
              </w:rPr>
            </w:pPr>
            <w:r w:rsidRPr="00185034">
              <w:rPr>
                <w:sz w:val="24"/>
                <w:szCs w:val="24"/>
                <w:lang w:eastAsia="ar-SA"/>
              </w:rPr>
              <w:t>ЦРБ</w:t>
            </w:r>
          </w:p>
        </w:tc>
        <w:tc>
          <w:tcPr>
            <w:tcW w:w="1906" w:type="dxa"/>
            <w:gridSpan w:val="3"/>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Т.И..</w:t>
            </w:r>
          </w:p>
        </w:tc>
        <w:tc>
          <w:tcPr>
            <w:tcW w:w="1964" w:type="dxa"/>
            <w:gridSpan w:val="3"/>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Патриотичес-</w:t>
            </w:r>
          </w:p>
          <w:p w:rsidR="00CC575B" w:rsidRPr="00185034" w:rsidRDefault="00CC575B">
            <w:pPr>
              <w:suppressAutoHyphens/>
              <w:rPr>
                <w:sz w:val="24"/>
                <w:szCs w:val="24"/>
                <w:lang w:eastAsia="ar-SA"/>
              </w:rPr>
            </w:pPr>
            <w:r w:rsidRPr="00185034">
              <w:rPr>
                <w:sz w:val="24"/>
                <w:szCs w:val="24"/>
                <w:lang w:eastAsia="ar-SA"/>
              </w:rPr>
              <w:t>кое воспитание</w:t>
            </w:r>
          </w:p>
        </w:tc>
      </w:tr>
      <w:tr w:rsidR="00CC575B" w:rsidRPr="00185034" w:rsidTr="00185034">
        <w:tblPrEx>
          <w:tblLook w:val="04A0" w:firstRow="1" w:lastRow="0" w:firstColumn="1" w:lastColumn="0" w:noHBand="0" w:noVBand="1"/>
        </w:tblPrEx>
        <w:trPr>
          <w:gridAfter w:val="4"/>
          <w:wAfter w:w="8431" w:type="dxa"/>
        </w:trPr>
        <w:tc>
          <w:tcPr>
            <w:tcW w:w="9646" w:type="dxa"/>
            <w:gridSpan w:val="24"/>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7. Мероприятия по реализации семейной политики</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1.</w:t>
            </w:r>
          </w:p>
        </w:tc>
        <w:tc>
          <w:tcPr>
            <w:tcW w:w="3080" w:type="dxa"/>
            <w:gridSpan w:val="4"/>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Заседание клуба «Гармония» «Тепло души твоей родной».</w:t>
            </w:r>
          </w:p>
        </w:tc>
        <w:tc>
          <w:tcPr>
            <w:tcW w:w="1986"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29.11</w:t>
            </w:r>
          </w:p>
          <w:p w:rsidR="00CC575B" w:rsidRPr="00185034" w:rsidRDefault="00CC575B">
            <w:pPr>
              <w:suppressAutoHyphens/>
              <w:rPr>
                <w:sz w:val="24"/>
                <w:szCs w:val="24"/>
                <w:lang w:eastAsia="ar-SA"/>
              </w:rPr>
            </w:pPr>
            <w:r w:rsidRPr="00185034">
              <w:rPr>
                <w:sz w:val="24"/>
                <w:szCs w:val="24"/>
                <w:lang w:eastAsia="ar-SA"/>
              </w:rPr>
              <w:t>ЦРБ</w:t>
            </w:r>
          </w:p>
        </w:tc>
        <w:tc>
          <w:tcPr>
            <w:tcW w:w="1985"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Воронова Н. В.</w:t>
            </w:r>
          </w:p>
        </w:tc>
        <w:tc>
          <w:tcPr>
            <w:tcW w:w="2073" w:type="dxa"/>
            <w:gridSpan w:val="5"/>
            <w:tcBorders>
              <w:top w:val="nil"/>
              <w:left w:val="single" w:sz="2" w:space="0" w:color="000000"/>
              <w:bottom w:val="nil"/>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Популяризация семейных традиций.</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2.</w:t>
            </w:r>
          </w:p>
        </w:tc>
        <w:tc>
          <w:tcPr>
            <w:tcW w:w="3080" w:type="dxa"/>
            <w:gridSpan w:val="4"/>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Заседание клуба «Шкатулка» «Пусть всегда будет солнце»</w:t>
            </w:r>
          </w:p>
        </w:tc>
        <w:tc>
          <w:tcPr>
            <w:tcW w:w="1986"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17.11</w:t>
            </w:r>
            <w:r w:rsidRPr="00185034">
              <w:rPr>
                <w:sz w:val="24"/>
                <w:szCs w:val="24"/>
                <w:lang w:eastAsia="ar-SA"/>
              </w:rPr>
              <w:br/>
              <w:t>ЦРБ</w:t>
            </w:r>
          </w:p>
        </w:tc>
        <w:tc>
          <w:tcPr>
            <w:tcW w:w="1985"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Колосова Т.И..</w:t>
            </w:r>
          </w:p>
        </w:tc>
        <w:tc>
          <w:tcPr>
            <w:tcW w:w="2073" w:type="dxa"/>
            <w:gridSpan w:val="5"/>
            <w:tcBorders>
              <w:top w:val="nil"/>
              <w:left w:val="single" w:sz="2" w:space="0" w:color="000000"/>
              <w:bottom w:val="nil"/>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Популяризация семейных традиций и семейного чтения</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lastRenderedPageBreak/>
              <w:t>3.</w:t>
            </w:r>
          </w:p>
        </w:tc>
        <w:tc>
          <w:tcPr>
            <w:tcW w:w="3080" w:type="dxa"/>
            <w:gridSpan w:val="4"/>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Дерево признания ( К Дню матери) «Мама, я тебя люблю!»</w:t>
            </w:r>
          </w:p>
        </w:tc>
        <w:tc>
          <w:tcPr>
            <w:tcW w:w="1986"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24.11</w:t>
            </w:r>
          </w:p>
          <w:p w:rsidR="00CC575B" w:rsidRPr="00185034" w:rsidRDefault="00CC575B">
            <w:pPr>
              <w:suppressAutoHyphens/>
              <w:rPr>
                <w:sz w:val="24"/>
                <w:szCs w:val="24"/>
                <w:lang w:eastAsia="ar-SA"/>
              </w:rPr>
            </w:pPr>
            <w:r w:rsidRPr="00185034">
              <w:rPr>
                <w:sz w:val="24"/>
                <w:szCs w:val="24"/>
                <w:lang w:eastAsia="ar-SA"/>
              </w:rPr>
              <w:t>ЦРБ</w:t>
            </w:r>
          </w:p>
        </w:tc>
        <w:tc>
          <w:tcPr>
            <w:tcW w:w="1985"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Шелкова И. Н.</w:t>
            </w:r>
          </w:p>
        </w:tc>
        <w:tc>
          <w:tcPr>
            <w:tcW w:w="2073" w:type="dxa"/>
            <w:gridSpan w:val="5"/>
            <w:tcBorders>
              <w:top w:val="nil"/>
              <w:left w:val="single" w:sz="2" w:space="0" w:color="000000"/>
              <w:bottom w:val="nil"/>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Популяризация семейных традиций.</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4.</w:t>
            </w:r>
          </w:p>
        </w:tc>
        <w:tc>
          <w:tcPr>
            <w:tcW w:w="3080" w:type="dxa"/>
            <w:gridSpan w:val="4"/>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Акция «Читаем всей семьей»</w:t>
            </w:r>
          </w:p>
        </w:tc>
        <w:tc>
          <w:tcPr>
            <w:tcW w:w="1986" w:type="dxa"/>
            <w:gridSpan w:val="5"/>
            <w:tcBorders>
              <w:top w:val="nil"/>
              <w:left w:val="single" w:sz="2" w:space="0" w:color="000000"/>
              <w:bottom w:val="nil"/>
              <w:right w:val="nil"/>
            </w:tcBorders>
          </w:tcPr>
          <w:p w:rsidR="00CC575B" w:rsidRPr="00185034" w:rsidRDefault="00CC575B">
            <w:pPr>
              <w:suppressAutoHyphens/>
              <w:rPr>
                <w:sz w:val="24"/>
                <w:szCs w:val="24"/>
                <w:lang w:eastAsia="ar-SA"/>
              </w:rPr>
            </w:pPr>
            <w:r w:rsidRPr="00185034">
              <w:rPr>
                <w:sz w:val="24"/>
                <w:szCs w:val="24"/>
                <w:lang w:eastAsia="ar-SA"/>
              </w:rPr>
              <w:t>04.10</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p w:rsidR="00CC575B" w:rsidRPr="00185034" w:rsidRDefault="00CC575B">
            <w:pPr>
              <w:suppressAutoHyphens/>
              <w:rPr>
                <w:sz w:val="24"/>
                <w:szCs w:val="24"/>
                <w:lang w:eastAsia="ar-SA"/>
              </w:rPr>
            </w:pPr>
          </w:p>
        </w:tc>
        <w:tc>
          <w:tcPr>
            <w:tcW w:w="1985"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Желамская Е.А.</w:t>
            </w:r>
          </w:p>
        </w:tc>
        <w:tc>
          <w:tcPr>
            <w:tcW w:w="2073" w:type="dxa"/>
            <w:gridSpan w:val="5"/>
            <w:tcBorders>
              <w:top w:val="nil"/>
              <w:left w:val="single" w:sz="2" w:space="0" w:color="000000"/>
              <w:bottom w:val="nil"/>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Популяризация традиций семейного чтения</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5.</w:t>
            </w:r>
          </w:p>
        </w:tc>
        <w:tc>
          <w:tcPr>
            <w:tcW w:w="3080" w:type="dxa"/>
            <w:gridSpan w:val="4"/>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Творческий вечер «Прекрасен мир любовью материнской»</w:t>
            </w:r>
          </w:p>
        </w:tc>
        <w:tc>
          <w:tcPr>
            <w:tcW w:w="1986"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26.11</w:t>
            </w:r>
          </w:p>
          <w:p w:rsidR="00CC575B" w:rsidRPr="00185034" w:rsidRDefault="00CC575B">
            <w:pPr>
              <w:suppressAutoHyphens/>
              <w:rPr>
                <w:sz w:val="24"/>
                <w:szCs w:val="24"/>
                <w:lang w:eastAsia="ar-SA"/>
              </w:rPr>
            </w:pPr>
            <w:r w:rsidRPr="00185034">
              <w:rPr>
                <w:sz w:val="24"/>
                <w:szCs w:val="24"/>
                <w:lang w:eastAsia="ar-SA"/>
              </w:rPr>
              <w:t>Леховская модельная библиотека</w:t>
            </w:r>
          </w:p>
        </w:tc>
        <w:tc>
          <w:tcPr>
            <w:tcW w:w="1985" w:type="dxa"/>
            <w:gridSpan w:val="5"/>
            <w:tcBorders>
              <w:top w:val="nil"/>
              <w:left w:val="single" w:sz="2" w:space="0" w:color="000000"/>
              <w:bottom w:val="nil"/>
              <w:right w:val="nil"/>
            </w:tcBorders>
          </w:tcPr>
          <w:p w:rsidR="00CC575B" w:rsidRPr="00185034" w:rsidRDefault="00CC575B">
            <w:pPr>
              <w:suppressAutoHyphens/>
              <w:rPr>
                <w:sz w:val="24"/>
                <w:szCs w:val="24"/>
                <w:lang w:eastAsia="ar-SA"/>
              </w:rPr>
            </w:pPr>
            <w:r w:rsidRPr="00185034">
              <w:rPr>
                <w:sz w:val="24"/>
                <w:szCs w:val="24"/>
                <w:lang w:eastAsia="ar-SA"/>
              </w:rPr>
              <w:t>Михеева Т.Н.</w:t>
            </w:r>
          </w:p>
          <w:p w:rsidR="00CC575B" w:rsidRPr="00185034" w:rsidRDefault="00CC575B">
            <w:pPr>
              <w:suppressAutoHyphens/>
              <w:rPr>
                <w:sz w:val="24"/>
                <w:szCs w:val="24"/>
                <w:lang w:eastAsia="ar-SA"/>
              </w:rPr>
            </w:pPr>
          </w:p>
        </w:tc>
        <w:tc>
          <w:tcPr>
            <w:tcW w:w="2073" w:type="dxa"/>
            <w:gridSpan w:val="5"/>
            <w:tcBorders>
              <w:top w:val="nil"/>
              <w:left w:val="single" w:sz="2" w:space="0" w:color="000000"/>
              <w:bottom w:val="nil"/>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Поддержка и пропаганда семейных традиций</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6.</w:t>
            </w:r>
          </w:p>
        </w:tc>
        <w:tc>
          <w:tcPr>
            <w:tcW w:w="3080" w:type="dxa"/>
            <w:gridSpan w:val="4"/>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Тематический вечер «Доброе слово «МАМА»</w:t>
            </w:r>
          </w:p>
        </w:tc>
        <w:tc>
          <w:tcPr>
            <w:tcW w:w="1986"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24.11</w:t>
            </w:r>
          </w:p>
          <w:p w:rsidR="00CC575B" w:rsidRPr="00185034" w:rsidRDefault="00CC575B">
            <w:pPr>
              <w:suppressAutoHyphens/>
              <w:rPr>
                <w:sz w:val="24"/>
                <w:szCs w:val="24"/>
                <w:lang w:eastAsia="ar-SA"/>
              </w:rPr>
            </w:pPr>
            <w:r w:rsidRPr="00185034">
              <w:rPr>
                <w:sz w:val="24"/>
                <w:szCs w:val="24"/>
                <w:lang w:eastAsia="ar-SA"/>
              </w:rPr>
              <w:t>Щербинская модельная библиотека</w:t>
            </w:r>
          </w:p>
        </w:tc>
        <w:tc>
          <w:tcPr>
            <w:tcW w:w="1985" w:type="dxa"/>
            <w:gridSpan w:val="5"/>
            <w:tcBorders>
              <w:top w:val="nil"/>
              <w:left w:val="single" w:sz="2" w:space="0" w:color="000000"/>
              <w:bottom w:val="nil"/>
              <w:right w:val="nil"/>
            </w:tcBorders>
            <w:hideMark/>
          </w:tcPr>
          <w:p w:rsidR="00CC575B" w:rsidRPr="00185034" w:rsidRDefault="00CC575B">
            <w:pPr>
              <w:suppressAutoHyphens/>
              <w:rPr>
                <w:sz w:val="24"/>
                <w:szCs w:val="24"/>
                <w:lang w:eastAsia="ar-SA"/>
              </w:rPr>
            </w:pPr>
            <w:r w:rsidRPr="00185034">
              <w:rPr>
                <w:sz w:val="24"/>
                <w:szCs w:val="24"/>
                <w:lang w:eastAsia="ar-SA"/>
              </w:rPr>
              <w:t>Быкова В.И.</w:t>
            </w:r>
          </w:p>
        </w:tc>
        <w:tc>
          <w:tcPr>
            <w:tcW w:w="2073" w:type="dxa"/>
            <w:gridSpan w:val="5"/>
            <w:tcBorders>
              <w:top w:val="nil"/>
              <w:left w:val="single" w:sz="2" w:space="0" w:color="000000"/>
              <w:bottom w:val="nil"/>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Поддержка и пропаганда семейных традиций</w:t>
            </w:r>
          </w:p>
        </w:tc>
      </w:tr>
      <w:tr w:rsidR="00CC575B" w:rsidRPr="00185034" w:rsidTr="00185034">
        <w:tblPrEx>
          <w:tblLook w:val="04A0" w:firstRow="1" w:lastRow="0" w:firstColumn="1" w:lastColumn="0" w:noHBand="0" w:noVBand="1"/>
        </w:tblPrEx>
        <w:trPr>
          <w:gridAfter w:val="4"/>
          <w:wAfter w:w="8431" w:type="dxa"/>
        </w:trPr>
        <w:tc>
          <w:tcPr>
            <w:tcW w:w="522"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7.</w:t>
            </w:r>
          </w:p>
        </w:tc>
        <w:tc>
          <w:tcPr>
            <w:tcW w:w="3080" w:type="dxa"/>
            <w:gridSpan w:val="4"/>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Утренник «Война в судьбе моей семьи»</w:t>
            </w:r>
          </w:p>
        </w:tc>
        <w:tc>
          <w:tcPr>
            <w:tcW w:w="1986"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 xml:space="preserve">4.05 </w:t>
            </w:r>
          </w:p>
          <w:p w:rsidR="00CC575B" w:rsidRPr="00185034" w:rsidRDefault="00CC575B">
            <w:pPr>
              <w:suppressAutoHyphens/>
              <w:rPr>
                <w:sz w:val="24"/>
                <w:szCs w:val="24"/>
                <w:lang w:eastAsia="ar-SA"/>
              </w:rPr>
            </w:pPr>
            <w:r w:rsidRPr="00185034">
              <w:rPr>
                <w:sz w:val="24"/>
                <w:szCs w:val="24"/>
                <w:lang w:eastAsia="ar-SA"/>
              </w:rPr>
              <w:t>Усть-Долысская модельная библиотека</w:t>
            </w:r>
          </w:p>
        </w:tc>
        <w:tc>
          <w:tcPr>
            <w:tcW w:w="1985" w:type="dxa"/>
            <w:gridSpan w:val="5"/>
            <w:tcBorders>
              <w:top w:val="nil"/>
              <w:left w:val="single" w:sz="2" w:space="0" w:color="000000"/>
              <w:bottom w:val="single" w:sz="2" w:space="0" w:color="000000"/>
              <w:right w:val="nil"/>
            </w:tcBorders>
            <w:hideMark/>
          </w:tcPr>
          <w:p w:rsidR="00CC575B" w:rsidRPr="00185034" w:rsidRDefault="00CC575B">
            <w:pPr>
              <w:suppressAutoHyphens/>
              <w:rPr>
                <w:sz w:val="24"/>
                <w:szCs w:val="24"/>
                <w:lang w:eastAsia="ar-SA"/>
              </w:rPr>
            </w:pPr>
            <w:r w:rsidRPr="00185034">
              <w:rPr>
                <w:sz w:val="24"/>
                <w:szCs w:val="24"/>
                <w:lang w:eastAsia="ar-SA"/>
              </w:rPr>
              <w:t xml:space="preserve"> Желамская Е.А.</w:t>
            </w:r>
          </w:p>
        </w:tc>
        <w:tc>
          <w:tcPr>
            <w:tcW w:w="2073" w:type="dxa"/>
            <w:gridSpan w:val="5"/>
            <w:tcBorders>
              <w:top w:val="nil"/>
              <w:left w:val="single" w:sz="2" w:space="0" w:color="000000"/>
              <w:bottom w:val="single" w:sz="2" w:space="0" w:color="000000"/>
              <w:right w:val="single" w:sz="2" w:space="0" w:color="000000"/>
            </w:tcBorders>
            <w:hideMark/>
          </w:tcPr>
          <w:p w:rsidR="00CC575B" w:rsidRPr="00185034" w:rsidRDefault="00CC575B">
            <w:pPr>
              <w:suppressAutoHyphens/>
              <w:rPr>
                <w:sz w:val="24"/>
                <w:szCs w:val="24"/>
                <w:lang w:eastAsia="ar-SA"/>
              </w:rPr>
            </w:pPr>
            <w:r w:rsidRPr="00185034">
              <w:rPr>
                <w:sz w:val="24"/>
                <w:szCs w:val="24"/>
                <w:lang w:eastAsia="ar-SA"/>
              </w:rPr>
              <w:t>Сохранение семейных традиций , патриотическое воспитание детей</w:t>
            </w:r>
          </w:p>
        </w:tc>
      </w:tr>
    </w:tbl>
    <w:p w:rsidR="00CC575B" w:rsidRPr="00185034" w:rsidRDefault="00CC575B" w:rsidP="00CC575B">
      <w:pPr>
        <w:suppressAutoHyphens/>
        <w:rPr>
          <w:sz w:val="24"/>
          <w:szCs w:val="24"/>
          <w:lang w:eastAsia="ar-SA"/>
        </w:rPr>
      </w:pPr>
    </w:p>
    <w:p w:rsidR="00CC575B" w:rsidRDefault="00CC575B" w:rsidP="00CC575B">
      <w:pPr>
        <w:suppressAutoHyphens/>
        <w:rPr>
          <w:rFonts w:cs="Calibri"/>
          <w:sz w:val="24"/>
          <w:szCs w:val="24"/>
          <w:lang w:eastAsia="ar-SA"/>
        </w:rPr>
      </w:pPr>
    </w:p>
    <w:p w:rsidR="00CC575B" w:rsidRDefault="00CC575B" w:rsidP="00CC575B">
      <w:pPr>
        <w:rPr>
          <w:rFonts w:asciiTheme="minorHAnsi" w:eastAsiaTheme="minorHAnsi" w:hAnsiTheme="minorHAnsi" w:cstheme="minorBidi"/>
          <w:sz w:val="22"/>
          <w:szCs w:val="22"/>
          <w:lang w:eastAsia="en-US"/>
        </w:rPr>
      </w:pPr>
    </w:p>
    <w:p w:rsidR="001E60D5" w:rsidRPr="001E60D5" w:rsidRDefault="001E60D5" w:rsidP="001E60D5">
      <w:pPr>
        <w:spacing w:after="200" w:line="276" w:lineRule="auto"/>
        <w:ind w:left="-567" w:firstLine="567"/>
        <w:rPr>
          <w:rFonts w:eastAsiaTheme="minorEastAsia"/>
          <w:szCs w:val="28"/>
        </w:rPr>
      </w:pPr>
      <w:r>
        <w:rPr>
          <w:rFonts w:eastAsiaTheme="minorEastAsia"/>
          <w:szCs w:val="28"/>
        </w:rPr>
        <w:t xml:space="preserve">                                </w:t>
      </w:r>
    </w:p>
    <w:p w:rsidR="006B480A" w:rsidRPr="001B7EB4" w:rsidRDefault="006B480A" w:rsidP="00181463">
      <w:pPr>
        <w:jc w:val="both"/>
        <w:rPr>
          <w:sz w:val="24"/>
          <w:szCs w:val="24"/>
        </w:rPr>
      </w:pPr>
    </w:p>
    <w:p w:rsidR="00CF7901" w:rsidRDefault="00DD1A6E" w:rsidP="00181463">
      <w:pPr>
        <w:jc w:val="both"/>
        <w:rPr>
          <w:b/>
          <w:szCs w:val="28"/>
        </w:rPr>
      </w:pPr>
      <w:r>
        <w:rPr>
          <w:b/>
          <w:szCs w:val="28"/>
        </w:rPr>
        <w:t xml:space="preserve">  </w:t>
      </w:r>
      <w:r w:rsidR="00CF7901" w:rsidRPr="00CF7901">
        <w:rPr>
          <w:b/>
          <w:szCs w:val="28"/>
        </w:rPr>
        <w:t>2.7.Совершенствование материально-технической базы и оснащение учреждений культуры, многофункциональных комплексов (приобретения, ремонты)</w:t>
      </w:r>
      <w:r w:rsidR="00CF7901">
        <w:rPr>
          <w:b/>
          <w:szCs w:val="28"/>
        </w:rPr>
        <w:t>:</w:t>
      </w:r>
    </w:p>
    <w:p w:rsidR="00866F44" w:rsidRPr="00A82F7A" w:rsidRDefault="00446647" w:rsidP="00866F44">
      <w:pPr>
        <w:pStyle w:val="ConsPlusTitle"/>
        <w:spacing w:line="276" w:lineRule="auto"/>
        <w:jc w:val="both"/>
        <w:rPr>
          <w:b w:val="0"/>
          <w:sz w:val="28"/>
          <w:szCs w:val="28"/>
        </w:rPr>
      </w:pPr>
      <w:r>
        <w:rPr>
          <w:b w:val="0"/>
          <w:sz w:val="28"/>
          <w:szCs w:val="28"/>
        </w:rPr>
        <w:t>За 201</w:t>
      </w:r>
      <w:r w:rsidR="00FF6090">
        <w:rPr>
          <w:b w:val="0"/>
          <w:sz w:val="28"/>
          <w:szCs w:val="28"/>
        </w:rPr>
        <w:t>7</w:t>
      </w:r>
      <w:r w:rsidR="0029704A" w:rsidRPr="00A82F7A">
        <w:rPr>
          <w:b w:val="0"/>
          <w:sz w:val="28"/>
          <w:szCs w:val="28"/>
        </w:rPr>
        <w:t xml:space="preserve">г. </w:t>
      </w:r>
      <w:r w:rsidR="005E1F76">
        <w:rPr>
          <w:b w:val="0"/>
          <w:sz w:val="28"/>
          <w:szCs w:val="28"/>
        </w:rPr>
        <w:t xml:space="preserve">на приобретение и </w:t>
      </w:r>
      <w:r w:rsidR="009F2C99" w:rsidRPr="00A82F7A">
        <w:rPr>
          <w:b w:val="0"/>
          <w:sz w:val="28"/>
          <w:szCs w:val="28"/>
        </w:rPr>
        <w:t xml:space="preserve"> ремонт</w:t>
      </w:r>
      <w:r w:rsidR="005E1F76">
        <w:rPr>
          <w:b w:val="0"/>
          <w:sz w:val="28"/>
          <w:szCs w:val="28"/>
        </w:rPr>
        <w:t>ы</w:t>
      </w:r>
      <w:r w:rsidR="009F2C99" w:rsidRPr="00A82F7A">
        <w:rPr>
          <w:b w:val="0"/>
          <w:sz w:val="28"/>
          <w:szCs w:val="28"/>
        </w:rPr>
        <w:t xml:space="preserve"> в структурных  подразд</w:t>
      </w:r>
      <w:r w:rsidR="00C03676">
        <w:rPr>
          <w:b w:val="0"/>
          <w:sz w:val="28"/>
          <w:szCs w:val="28"/>
        </w:rPr>
        <w:t>елени</w:t>
      </w:r>
      <w:r w:rsidR="005E1F76">
        <w:rPr>
          <w:b w:val="0"/>
          <w:sz w:val="28"/>
          <w:szCs w:val="28"/>
        </w:rPr>
        <w:t>й израсходовано</w:t>
      </w:r>
      <w:r w:rsidR="0029704A" w:rsidRPr="00A82F7A">
        <w:rPr>
          <w:b w:val="0"/>
          <w:sz w:val="28"/>
          <w:szCs w:val="28"/>
        </w:rPr>
        <w:t xml:space="preserve">  </w:t>
      </w:r>
      <w:r w:rsidR="005E1F76">
        <w:rPr>
          <w:b w:val="0"/>
        </w:rPr>
        <w:t>7 159</w:t>
      </w:r>
      <w:r w:rsidR="00866F44">
        <w:rPr>
          <w:b w:val="0"/>
        </w:rPr>
        <w:t xml:space="preserve"> </w:t>
      </w:r>
      <w:r w:rsidR="005E1F76">
        <w:rPr>
          <w:b w:val="0"/>
          <w:sz w:val="28"/>
          <w:szCs w:val="28"/>
        </w:rPr>
        <w:t xml:space="preserve">141-00 </w:t>
      </w:r>
      <w:r w:rsidR="00866F44">
        <w:rPr>
          <w:b w:val="0"/>
          <w:sz w:val="28"/>
          <w:szCs w:val="28"/>
        </w:rPr>
        <w:t>(</w:t>
      </w:r>
      <w:r w:rsidR="005E1F76">
        <w:rPr>
          <w:b w:val="0"/>
          <w:sz w:val="28"/>
          <w:szCs w:val="28"/>
        </w:rPr>
        <w:t>тыс.</w:t>
      </w:r>
      <w:r w:rsidR="00866F44" w:rsidRPr="00A82F7A">
        <w:rPr>
          <w:b w:val="0"/>
          <w:sz w:val="28"/>
          <w:szCs w:val="28"/>
        </w:rPr>
        <w:t>руб</w:t>
      </w:r>
      <w:r w:rsidR="005E1F76">
        <w:rPr>
          <w:b w:val="0"/>
          <w:sz w:val="28"/>
          <w:szCs w:val="28"/>
        </w:rPr>
        <w:t>.),  о чем свидетельствует таблица №5</w:t>
      </w:r>
    </w:p>
    <w:p w:rsidR="008F53F5" w:rsidRDefault="00866F44" w:rsidP="008F53F5">
      <w:pPr>
        <w:pStyle w:val="Standard"/>
      </w:pPr>
      <w:r w:rsidRPr="00A82F7A">
        <w:rPr>
          <w:b/>
          <w:sz w:val="28"/>
          <w:szCs w:val="28"/>
        </w:rPr>
        <w:t xml:space="preserve">  </w:t>
      </w:r>
      <w:r w:rsidR="008F53F5">
        <w:t xml:space="preserve">               </w:t>
      </w:r>
      <w:r w:rsidR="005E1F76">
        <w:t xml:space="preserve">                                                                                                                Таблица №5</w:t>
      </w:r>
    </w:p>
    <w:tbl>
      <w:tblPr>
        <w:tblW w:w="9645" w:type="dxa"/>
        <w:tblLayout w:type="fixed"/>
        <w:tblCellMar>
          <w:left w:w="10" w:type="dxa"/>
          <w:right w:w="10" w:type="dxa"/>
        </w:tblCellMar>
        <w:tblLook w:val="04A0" w:firstRow="1" w:lastRow="0" w:firstColumn="1" w:lastColumn="0" w:noHBand="0" w:noVBand="1"/>
      </w:tblPr>
      <w:tblGrid>
        <w:gridCol w:w="729"/>
        <w:gridCol w:w="1851"/>
        <w:gridCol w:w="3870"/>
        <w:gridCol w:w="1949"/>
        <w:gridCol w:w="1246"/>
      </w:tblGrid>
      <w:tr w:rsidR="008F53F5" w:rsidTr="008F53F5">
        <w:tc>
          <w:tcPr>
            <w:tcW w:w="72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w:t>
            </w:r>
          </w:p>
        </w:tc>
        <w:tc>
          <w:tcPr>
            <w:tcW w:w="18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Наименование структурных подразделений</w:t>
            </w:r>
          </w:p>
        </w:tc>
        <w:tc>
          <w:tcPr>
            <w:tcW w:w="38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Наименование оборудования, работ</w:t>
            </w:r>
          </w:p>
        </w:tc>
        <w:tc>
          <w:tcPr>
            <w:tcW w:w="194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Сумма</w:t>
            </w:r>
          </w:p>
        </w:tc>
        <w:tc>
          <w:tcPr>
            <w:tcW w:w="12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Источник финансирования</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Изготовление основания  под кресла в  кинозале</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476272 -00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Лобковская библиотека/клуб</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Косметический ремонт зала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37795-00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Ушаковский клуб-библиотека</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Покраска пола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9100-00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4</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Кошелевский клуб/библиотека</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Установка двери</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7000-00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Установка видеонаблюдения</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35000-00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6</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Ремонт автомобиля</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8500-00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 xml:space="preserve">Местный </w:t>
            </w:r>
            <w:r>
              <w:lastRenderedPageBreak/>
              <w:t>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lastRenderedPageBreak/>
              <w:t>7</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Сельские клубы</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Установка пожарной сигнализации в 8 клубах</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162000-00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Сельские клубы и библиотеки</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Проверка печей 7 клубах 8 библиотеках</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49275-00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9</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 xml:space="preserve"> Сельские клубы и библиотеки</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Приобретены дрова 136 м2</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88400-00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w:t>
            </w: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Кинооборудование</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5 000 000-00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Федеральнная программа</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компьютер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22400-00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ноутбук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27 999-00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Ростовая кукла «Собака»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16 400-00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Костюм «Зима»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10 400-00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Костюмы «Русские народные» 8 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23 180-00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Системные блоки 3шт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100 500-00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Строительные материалы для кинозала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50 000-00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Устройство ограждений для установки кресел</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54 400-00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Изготовлении вентиляции</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55 000-00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Шкафы 3шт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27 690-00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диван</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10 750-00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Стулья 2шт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3 900-00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Вешалка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1 890-00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Стол письменный</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4 380-00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дорожка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2300-00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жалюзи</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13 646-00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Радиатор отопления</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12 210-00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Стенд для афиш  2шт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10 960-00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Штора рулонная 2шт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13 400-00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Оборудование автомашины Тахографом  и глонассом</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38 500-00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Прожектор 2шт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39 980-00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Световой пульт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37 149-00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Видеокамера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89 999-00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телефон</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1858-00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Столы 3шт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9 100-00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Мотокоса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9890-00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Костюм  Мажоретка» 5шт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17 600-00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Платье в стиле 50-х 10шт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36 000-00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Русская народная рубашка с рисунком 8 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8 029-52</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Картуз универсальный 8шт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5 104-00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Пуфики 4 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Туричинский СДК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Пассивный двухп</w:t>
            </w:r>
            <w:r w:rsidR="00E651E6">
              <w:t>о</w:t>
            </w:r>
            <w:r>
              <w:t>лос</w:t>
            </w:r>
            <w:r w:rsidR="00E651E6">
              <w:t>ны</w:t>
            </w:r>
            <w:r>
              <w:t>й сценический монитор  2 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34 000-00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Областной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Усилитель</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24 500-00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микрофон</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1 788-00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Микшерный пульт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Флэшка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790-48</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Артемовская библиотека</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Ноутбук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20 800-00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Трехалевская библиотека</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Ноутбук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20 800-00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Щербинская билиотека</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Ноутбук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20 800-00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МФУ</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13 200-00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Новохованский СДК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Усилитель</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21 990-00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Микшерный пульт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20 990-00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Стойка микрофонная</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3 959-00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Радиосистема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9 750-00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Световой прибор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11 111-00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Областной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Фотоаппарат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20 556-00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Сканер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8 000-00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Мотокоса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13 490-00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Стремянка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1 850-00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 1265.00,местный 585.00)</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Усть-Долысская библиотека</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Ноутбук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24 890-00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Проектор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28 120-00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Экран  для проектора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7 650-00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Областной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Фотоаппарат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29 114-00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Акустическая система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6 891-00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Микрофон</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585-00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Местный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Принтер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10 985-00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Федеральный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Вентилятор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3 461-00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Областной бюджет</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Леховский СДК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Костюм Д.Мороза 1 шт, костюм Снегурочки 1 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5 884-00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Туричинский СДК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Монитор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4950-00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Опухликовский клуб</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Микрофон, проигр</w:t>
            </w:r>
            <w:r w:rsidR="00E651E6">
              <w:t>ы</w:t>
            </w:r>
            <w:r>
              <w:t>ватель</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2300-00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rPr>
                <w:b/>
                <w:bCs/>
              </w:rPr>
            </w:pPr>
            <w:r>
              <w:rPr>
                <w:b/>
                <w:bCs/>
              </w:rPr>
              <w:t>Усть- Долысский СДК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Пульт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7990-00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РДК</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Принтер цветной</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19 499-00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Флеш диск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3 499-00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Пылесос</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17 290-00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Диван 2шт</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25 800-00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Стол компьютерный</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3 900-00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Стол раскладной</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2 100-00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Ель искуственная</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18 435-00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Гирлянда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8 414-00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Гирлянда</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1903-00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Дверной блок</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26000-00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ЦБС</w:t>
            </w: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Конвектор</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3 150-00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F53F5" w:rsidRDefault="008F53F5">
            <w:pPr>
              <w:pStyle w:val="TableContents"/>
            </w:pPr>
            <w:r>
              <w:t>Платные услуги</w:t>
            </w:r>
          </w:p>
        </w:tc>
      </w:tr>
      <w:tr w:rsidR="008F53F5" w:rsidTr="008F53F5">
        <w:tc>
          <w:tcPr>
            <w:tcW w:w="729"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1851" w:type="dxa"/>
            <w:tcBorders>
              <w:top w:val="nil"/>
              <w:left w:val="single" w:sz="2" w:space="0" w:color="000000"/>
              <w:bottom w:val="single" w:sz="2" w:space="0" w:color="000000"/>
              <w:right w:val="nil"/>
            </w:tcBorders>
            <w:tcMar>
              <w:top w:w="55" w:type="dxa"/>
              <w:left w:w="55" w:type="dxa"/>
              <w:bottom w:w="55" w:type="dxa"/>
              <w:right w:w="55" w:type="dxa"/>
            </w:tcMar>
          </w:tcPr>
          <w:p w:rsidR="008F53F5" w:rsidRDefault="008F53F5">
            <w:pPr>
              <w:pStyle w:val="TableContents"/>
            </w:pPr>
          </w:p>
        </w:tc>
        <w:tc>
          <w:tcPr>
            <w:tcW w:w="3870"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Итого</w:t>
            </w:r>
          </w:p>
        </w:tc>
        <w:tc>
          <w:tcPr>
            <w:tcW w:w="1949" w:type="dxa"/>
            <w:tcBorders>
              <w:top w:val="nil"/>
              <w:left w:val="single" w:sz="2" w:space="0" w:color="000000"/>
              <w:bottom w:val="single" w:sz="2" w:space="0" w:color="000000"/>
              <w:right w:val="nil"/>
            </w:tcBorders>
            <w:tcMar>
              <w:top w:w="55" w:type="dxa"/>
              <w:left w:w="55" w:type="dxa"/>
              <w:bottom w:w="55" w:type="dxa"/>
              <w:right w:w="55" w:type="dxa"/>
            </w:tcMar>
            <w:hideMark/>
          </w:tcPr>
          <w:p w:rsidR="008F53F5" w:rsidRDefault="008F53F5">
            <w:pPr>
              <w:pStyle w:val="TableContents"/>
            </w:pPr>
            <w:r>
              <w:t>7 159 141-00</w:t>
            </w:r>
          </w:p>
        </w:tc>
        <w:tc>
          <w:tcPr>
            <w:tcW w:w="124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F53F5" w:rsidRDefault="008F53F5">
            <w:pPr>
              <w:pStyle w:val="TableContents"/>
            </w:pPr>
          </w:p>
        </w:tc>
      </w:tr>
    </w:tbl>
    <w:p w:rsidR="008F53F5" w:rsidRDefault="008F53F5" w:rsidP="008F53F5">
      <w:pPr>
        <w:pStyle w:val="Standard"/>
      </w:pPr>
    </w:p>
    <w:p w:rsidR="006B0377" w:rsidRDefault="004C3102" w:rsidP="005E1F76">
      <w:pPr>
        <w:pStyle w:val="ConsPlusTitle"/>
        <w:spacing w:line="276" w:lineRule="auto"/>
        <w:jc w:val="both"/>
        <w:rPr>
          <w:szCs w:val="28"/>
        </w:rPr>
      </w:pPr>
      <w:r>
        <w:rPr>
          <w:b w:val="0"/>
        </w:rPr>
        <w:t xml:space="preserve">         </w:t>
      </w:r>
      <w:r w:rsidR="00A97B9F">
        <w:rPr>
          <w:rFonts w:eastAsia="Lucida Sans Unicode" w:cs="Tahoma"/>
          <w:b w:val="0"/>
          <w:bCs w:val="0"/>
          <w:color w:val="000000"/>
          <w:lang w:eastAsia="en-US" w:bidi="en-US"/>
        </w:rPr>
        <w:t xml:space="preserve">         </w:t>
      </w:r>
      <w:r w:rsidR="00DD1A6E">
        <w:rPr>
          <w:szCs w:val="28"/>
        </w:rPr>
        <w:t xml:space="preserve">  </w:t>
      </w:r>
      <w:r w:rsidR="003D7BEE">
        <w:rPr>
          <w:szCs w:val="28"/>
        </w:rPr>
        <w:t xml:space="preserve"> </w:t>
      </w:r>
    </w:p>
    <w:p w:rsidR="003D7BEE" w:rsidRPr="00B253D7" w:rsidRDefault="006B0377" w:rsidP="00181463">
      <w:pPr>
        <w:jc w:val="both"/>
        <w:rPr>
          <w:b/>
          <w:szCs w:val="28"/>
        </w:rPr>
      </w:pPr>
      <w:bookmarkStart w:id="0" w:name="_Hlk503799513"/>
      <w:r>
        <w:rPr>
          <w:szCs w:val="28"/>
        </w:rPr>
        <w:t xml:space="preserve">           </w:t>
      </w:r>
      <w:r w:rsidR="003D7BEE" w:rsidRPr="00B253D7">
        <w:rPr>
          <w:b/>
          <w:szCs w:val="28"/>
        </w:rPr>
        <w:t>2.8.Практика использования информацио</w:t>
      </w:r>
      <w:r w:rsidR="00CD4875">
        <w:rPr>
          <w:b/>
          <w:szCs w:val="28"/>
        </w:rPr>
        <w:t>нных технологий: работа сайта (</w:t>
      </w:r>
      <w:r w:rsidR="003D7BEE" w:rsidRPr="00B253D7">
        <w:rPr>
          <w:b/>
          <w:szCs w:val="28"/>
        </w:rPr>
        <w:t>с указанием</w:t>
      </w:r>
      <w:r w:rsidR="00134F40">
        <w:rPr>
          <w:b/>
          <w:szCs w:val="28"/>
        </w:rPr>
        <w:t xml:space="preserve"> количества</w:t>
      </w:r>
      <w:r w:rsidR="003D7BEE" w:rsidRPr="00B253D7">
        <w:rPr>
          <w:b/>
          <w:szCs w:val="28"/>
        </w:rPr>
        <w:t xml:space="preserve"> информаций о мероприятиях), выход в Интернет, адреса электронной почты и др.</w:t>
      </w:r>
    </w:p>
    <w:p w:rsidR="00A32154" w:rsidRDefault="00BE0501" w:rsidP="00181463">
      <w:pPr>
        <w:tabs>
          <w:tab w:val="num" w:pos="0"/>
        </w:tabs>
        <w:jc w:val="both"/>
      </w:pPr>
      <w:r>
        <w:t xml:space="preserve">            </w:t>
      </w:r>
      <w:r w:rsidR="002F5798">
        <w:rPr>
          <w:rFonts w:eastAsiaTheme="minorEastAsia" w:cstheme="minorBidi"/>
          <w:szCs w:val="28"/>
        </w:rPr>
        <w:t xml:space="preserve">  </w:t>
      </w:r>
      <w:r w:rsidR="002F5798" w:rsidRPr="0048157B">
        <w:rPr>
          <w:rFonts w:eastAsiaTheme="minorEastAsia" w:cstheme="minorBidi"/>
          <w:szCs w:val="28"/>
        </w:rPr>
        <w:t>Рекламно-информационная и маркетинговая деятельность  представлена информационным ресурсом сайта  М</w:t>
      </w:r>
      <w:r w:rsidR="002F5798">
        <w:rPr>
          <w:rFonts w:eastAsiaTheme="minorEastAsia" w:cstheme="minorBidi"/>
          <w:szCs w:val="28"/>
        </w:rPr>
        <w:t>Б</w:t>
      </w:r>
      <w:r w:rsidR="002F5798" w:rsidRPr="0048157B">
        <w:rPr>
          <w:rFonts w:eastAsiaTheme="minorEastAsia" w:cstheme="minorBidi"/>
          <w:szCs w:val="28"/>
        </w:rPr>
        <w:t>УК  «Культура и досуг»</w:t>
      </w:r>
      <w:r w:rsidR="002F5798" w:rsidRPr="0048157B">
        <w:rPr>
          <w:rFonts w:eastAsia="Lucida Sans Unicode" w:cstheme="minorBidi"/>
          <w:color w:val="000000"/>
          <w:szCs w:val="28"/>
          <w:lang w:eastAsia="en-US" w:bidi="en-US"/>
        </w:rPr>
        <w:t xml:space="preserve"> где пользователи получают информацию, оценивают события происходящие в культурной жизни района</w:t>
      </w:r>
      <w:r w:rsidR="002F5798">
        <w:rPr>
          <w:rFonts w:eastAsia="Lucida Sans Unicode" w:cstheme="minorBidi"/>
          <w:color w:val="000000"/>
          <w:szCs w:val="28"/>
          <w:lang w:eastAsia="en-US" w:bidi="en-US"/>
        </w:rPr>
        <w:t>.</w:t>
      </w:r>
      <w:r>
        <w:t xml:space="preserve"> В 201</w:t>
      </w:r>
      <w:r w:rsidR="00043546">
        <w:t>7</w:t>
      </w:r>
      <w:r w:rsidR="000C6196">
        <w:t xml:space="preserve"> году сайт </w:t>
      </w:r>
      <w:r w:rsidR="002F5798">
        <w:t>культураневель.рф, продолжил работ</w:t>
      </w:r>
      <w:bookmarkStart w:id="1" w:name="_Hlk503517820"/>
      <w:r w:rsidR="002F5798">
        <w:t>у</w:t>
      </w:r>
      <w:r>
        <w:t xml:space="preserve">, </w:t>
      </w:r>
      <w:bookmarkEnd w:id="1"/>
      <w:r>
        <w:t>создано 16</w:t>
      </w:r>
      <w:r w:rsidR="00083E32">
        <w:t xml:space="preserve"> в</w:t>
      </w:r>
      <w:r w:rsidR="00AD16AE">
        <w:t>идеопре</w:t>
      </w:r>
      <w:r w:rsidR="00852BD7">
        <w:t xml:space="preserve">зентаций. </w:t>
      </w:r>
      <w:r w:rsidR="00A32154">
        <w:t>Раз в месяц на сайте обновляется афиша</w:t>
      </w:r>
      <w:r>
        <w:t>. Постоянно на сайте обновляется</w:t>
      </w:r>
      <w:r w:rsidR="00A32154">
        <w:t xml:space="preserve"> информация о наиболее интересных и значимых мероприятиях, проведенных структурными подразделениями М</w:t>
      </w:r>
      <w:r w:rsidR="007F5E0D">
        <w:t>Б</w:t>
      </w:r>
      <w:r w:rsidR="00A32154">
        <w:t>УК «Культура и досуг».</w:t>
      </w:r>
    </w:p>
    <w:p w:rsidR="00A95E5A" w:rsidRDefault="00A32154" w:rsidP="00A95E5A">
      <w:pPr>
        <w:tabs>
          <w:tab w:val="num" w:pos="0"/>
        </w:tabs>
        <w:jc w:val="both"/>
      </w:pPr>
      <w:r>
        <w:t xml:space="preserve"> </w:t>
      </w:r>
      <w:r w:rsidR="00E335CA">
        <w:t xml:space="preserve">           </w:t>
      </w:r>
      <w:r>
        <w:t>На сайте имеется страница с обратной связью, где указав, свое имя и адрес электронной почты можно оставить сообщение, комментарий, мнение о качестве проведенной муниципальной услуги. В социальной сети в контакте создана группа</w:t>
      </w:r>
      <w:r w:rsidRPr="00C1719D">
        <w:rPr>
          <w:b/>
        </w:rPr>
        <w:t xml:space="preserve"> </w:t>
      </w:r>
      <w:r w:rsidR="00BE0501" w:rsidRPr="00BE0501">
        <w:t>Культура Невель</w:t>
      </w:r>
      <w:r>
        <w:rPr>
          <w:b/>
        </w:rPr>
        <w:t xml:space="preserve"> </w:t>
      </w:r>
      <w:r w:rsidRPr="00C1719D">
        <w:t>на</w:t>
      </w:r>
      <w:r w:rsidR="007F5E0D">
        <w:t xml:space="preserve"> </w:t>
      </w:r>
      <w:r>
        <w:t>«</w:t>
      </w:r>
      <w:r w:rsidRPr="00C1719D">
        <w:t>стене</w:t>
      </w:r>
      <w:r>
        <w:t>»</w:t>
      </w:r>
      <w:r w:rsidRPr="00C1719D">
        <w:t xml:space="preserve"> которой</w:t>
      </w:r>
      <w:r>
        <w:t xml:space="preserve">, пользователи сети оставляют свои </w:t>
      </w:r>
      <w:r>
        <w:lastRenderedPageBreak/>
        <w:t xml:space="preserve">пожелания, замечания, предложения и оценивают качество работы </w:t>
      </w:r>
      <w:r w:rsidR="00BE0501">
        <w:t>структурных подразделений. Г</w:t>
      </w:r>
      <w:r>
        <w:t>рупп</w:t>
      </w:r>
      <w:r w:rsidR="00BE0501">
        <w:t>ы ВК имею</w:t>
      </w:r>
      <w:r>
        <w:t>тся в Пучковском клубе-библиотеке и Усть-Долысском СДК.</w:t>
      </w:r>
      <w:r w:rsidR="00B00F5F">
        <w:t xml:space="preserve"> Культурная жизнь района отображена </w:t>
      </w:r>
      <w:r w:rsidR="00307436">
        <w:t xml:space="preserve"> </w:t>
      </w:r>
      <w:r w:rsidR="001462DB">
        <w:t>68 публикациями</w:t>
      </w:r>
      <w:r w:rsidR="00B00F5F">
        <w:t xml:space="preserve"> в газете «Невельский вестник».</w:t>
      </w:r>
    </w:p>
    <w:p w:rsidR="00A95E5A" w:rsidRDefault="00A95E5A" w:rsidP="00181463">
      <w:pPr>
        <w:tabs>
          <w:tab w:val="num" w:pos="0"/>
        </w:tabs>
        <w:jc w:val="both"/>
        <w:rPr>
          <w:color w:val="000000"/>
          <w:szCs w:val="28"/>
        </w:rPr>
      </w:pPr>
      <w:r>
        <w:t xml:space="preserve">          </w:t>
      </w:r>
      <w:r w:rsidRPr="00A95E5A">
        <w:rPr>
          <w:color w:val="000000"/>
          <w:szCs w:val="28"/>
        </w:rPr>
        <w:t xml:space="preserve">На официальном сайте </w:t>
      </w:r>
      <w:r w:rsidRPr="00A95E5A">
        <w:rPr>
          <w:color w:val="000000"/>
          <w:szCs w:val="28"/>
          <w:lang w:val="en-US"/>
        </w:rPr>
        <w:t>http</w:t>
      </w:r>
      <w:r w:rsidRPr="00A95E5A">
        <w:rPr>
          <w:color w:val="000000"/>
          <w:szCs w:val="28"/>
        </w:rPr>
        <w:t>://</w:t>
      </w:r>
      <w:r w:rsidRPr="00A95E5A">
        <w:rPr>
          <w:color w:val="000000"/>
          <w:szCs w:val="28"/>
          <w:lang w:val="en-US"/>
        </w:rPr>
        <w:t>kulturanevel</w:t>
      </w:r>
      <w:r w:rsidRPr="00A95E5A">
        <w:rPr>
          <w:color w:val="000000"/>
          <w:szCs w:val="28"/>
        </w:rPr>
        <w:t>.</w:t>
      </w:r>
      <w:r w:rsidRPr="00A95E5A">
        <w:rPr>
          <w:color w:val="000000"/>
          <w:szCs w:val="28"/>
          <w:lang w:val="en-US"/>
        </w:rPr>
        <w:t>ru</w:t>
      </w:r>
      <w:r w:rsidRPr="00A95E5A">
        <w:rPr>
          <w:color w:val="000000"/>
          <w:szCs w:val="28"/>
        </w:rPr>
        <w:t>/ в сети Интернет размещена «электронная» анкета в разделе «Главная», что дает возможность пользователям услуг М</w:t>
      </w:r>
      <w:r w:rsidR="005E1F76">
        <w:rPr>
          <w:color w:val="000000"/>
          <w:szCs w:val="28"/>
        </w:rPr>
        <w:t>Б</w:t>
      </w:r>
      <w:r w:rsidRPr="00A95E5A">
        <w:rPr>
          <w:color w:val="000000"/>
          <w:szCs w:val="28"/>
        </w:rPr>
        <w:t xml:space="preserve">УК «Культура и досуг» выразить свое мнение о качестве оказываемых муниципальных услуг. </w:t>
      </w:r>
    </w:p>
    <w:p w:rsidR="000F6000" w:rsidRDefault="000F6000" w:rsidP="00181463">
      <w:pPr>
        <w:tabs>
          <w:tab w:val="num" w:pos="0"/>
        </w:tabs>
        <w:jc w:val="both"/>
      </w:pPr>
      <w:r>
        <w:t xml:space="preserve">           В 2017 году на сайте</w:t>
      </w:r>
      <w:r w:rsidR="00224482" w:rsidRPr="00224482">
        <w:t xml:space="preserve"> </w:t>
      </w:r>
      <w:r w:rsidR="00224482">
        <w:t>культураневель.рф создана версия для слабовидящих. С открытием кинозала в районном Доме культуры, на сайте появился раздел Афиша Кино. Создана группа ВК Кино Невель.</w:t>
      </w:r>
    </w:p>
    <w:p w:rsidR="00F205B4" w:rsidRDefault="00224482" w:rsidP="00F205B4">
      <w:pPr>
        <w:spacing w:after="200" w:line="276" w:lineRule="auto"/>
        <w:jc w:val="both"/>
        <w:rPr>
          <w:rFonts w:eastAsia="Lucida Sans Unicode" w:cstheme="minorBidi"/>
          <w:color w:val="000000"/>
          <w:szCs w:val="28"/>
          <w:lang w:eastAsia="en-US" w:bidi="en-US"/>
        </w:rPr>
      </w:pPr>
      <w:r>
        <w:t xml:space="preserve">           Создана ссылка на Официальный сайте для размещения информации о государственных (муниципальных) учреждениях, где можно посмотреть результаты независимой оценки.</w:t>
      </w:r>
      <w:r w:rsidR="002F5798" w:rsidRPr="002F5798">
        <w:rPr>
          <w:rFonts w:eastAsia="Lucida Sans Unicode" w:cstheme="minorBidi"/>
          <w:color w:val="000000"/>
          <w:szCs w:val="28"/>
          <w:lang w:eastAsia="en-US" w:bidi="en-US"/>
        </w:rPr>
        <w:t xml:space="preserve"> </w:t>
      </w:r>
      <w:r w:rsidR="002F5798">
        <w:rPr>
          <w:rFonts w:eastAsia="Lucida Sans Unicode" w:cstheme="minorBidi"/>
          <w:color w:val="000000"/>
          <w:szCs w:val="28"/>
          <w:lang w:eastAsia="en-US" w:bidi="en-US"/>
        </w:rPr>
        <w:t>А</w:t>
      </w:r>
      <w:r w:rsidR="002F5798" w:rsidRPr="0048157B">
        <w:rPr>
          <w:rFonts w:eastAsia="Lucida Sans Unicode" w:cstheme="minorBidi"/>
          <w:color w:val="000000"/>
          <w:szCs w:val="28"/>
          <w:lang w:eastAsia="en-US" w:bidi="en-US"/>
        </w:rPr>
        <w:t>ктивно используется информационно-рекламные метериалы на страницах газет «Невельский вестник», «Невельская жизнь». Не мало важная роль отводится наружной рекламе  ( размещение афиш, баннеров).</w:t>
      </w:r>
      <w:r w:rsidR="00F205B4">
        <w:rPr>
          <w:rFonts w:eastAsia="Lucida Sans Unicode" w:cstheme="minorBidi"/>
          <w:color w:val="000000"/>
          <w:szCs w:val="28"/>
          <w:lang w:eastAsia="en-US" w:bidi="en-US"/>
        </w:rPr>
        <w:t xml:space="preserve"> За 2017 год на сайте</w:t>
      </w:r>
      <w:r w:rsidR="00F205B4" w:rsidRPr="00F205B4">
        <w:rPr>
          <w:color w:val="000000"/>
          <w:szCs w:val="28"/>
          <w:lang w:val="en-US"/>
        </w:rPr>
        <w:t xml:space="preserve"> </w:t>
      </w:r>
      <w:hyperlink r:id="rId8" w:history="1">
        <w:r w:rsidR="00F205B4" w:rsidRPr="00F205B4">
          <w:rPr>
            <w:rStyle w:val="a7"/>
            <w:color w:val="auto"/>
            <w:szCs w:val="28"/>
            <w:lang w:val="en-US"/>
          </w:rPr>
          <w:t>http</w:t>
        </w:r>
        <w:r w:rsidR="00F205B4" w:rsidRPr="00F205B4">
          <w:rPr>
            <w:rStyle w:val="a7"/>
            <w:color w:val="auto"/>
            <w:szCs w:val="28"/>
          </w:rPr>
          <w:t>://</w:t>
        </w:r>
        <w:r w:rsidR="00F205B4" w:rsidRPr="00F205B4">
          <w:rPr>
            <w:rStyle w:val="a7"/>
            <w:color w:val="auto"/>
            <w:szCs w:val="28"/>
            <w:lang w:val="en-US"/>
          </w:rPr>
          <w:t>kulturanevel</w:t>
        </w:r>
        <w:r w:rsidR="00F205B4" w:rsidRPr="00F205B4">
          <w:rPr>
            <w:rStyle w:val="a7"/>
            <w:color w:val="auto"/>
            <w:szCs w:val="28"/>
          </w:rPr>
          <w:t>.</w:t>
        </w:r>
        <w:r w:rsidR="00F205B4" w:rsidRPr="00F205B4">
          <w:rPr>
            <w:rStyle w:val="a7"/>
            <w:color w:val="auto"/>
            <w:szCs w:val="28"/>
            <w:lang w:val="en-US"/>
          </w:rPr>
          <w:t>ru</w:t>
        </w:r>
        <w:r w:rsidR="00F205B4" w:rsidRPr="00F205B4">
          <w:rPr>
            <w:rStyle w:val="a7"/>
            <w:color w:val="auto"/>
            <w:szCs w:val="28"/>
          </w:rPr>
          <w:t>/</w:t>
        </w:r>
      </w:hyperlink>
      <w:r w:rsidR="00F205B4" w:rsidRPr="00F205B4">
        <w:rPr>
          <w:szCs w:val="28"/>
        </w:rPr>
        <w:t xml:space="preserve"> </w:t>
      </w:r>
      <w:r w:rsidR="00F205B4">
        <w:rPr>
          <w:color w:val="000000"/>
          <w:szCs w:val="28"/>
        </w:rPr>
        <w:t>посещений составило 101987,</w:t>
      </w:r>
      <w:r w:rsidR="00F205B4" w:rsidRPr="00F205B4">
        <w:rPr>
          <w:rFonts w:eastAsia="Lucida Sans Unicode" w:cstheme="minorBidi"/>
          <w:color w:val="000000"/>
          <w:szCs w:val="28"/>
          <w:lang w:eastAsia="en-US" w:bidi="en-US"/>
        </w:rPr>
        <w:t xml:space="preserve"> </w:t>
      </w:r>
      <w:r w:rsidR="00F205B4">
        <w:rPr>
          <w:rFonts w:eastAsia="Lucida Sans Unicode" w:cstheme="minorBidi"/>
          <w:color w:val="000000"/>
          <w:szCs w:val="28"/>
          <w:lang w:eastAsia="en-US" w:bidi="en-US"/>
        </w:rPr>
        <w:t xml:space="preserve">уникальных посетителей -30733.             </w:t>
      </w:r>
    </w:p>
    <w:p w:rsidR="005E1F76" w:rsidRDefault="00F205B4" w:rsidP="00F205B4">
      <w:pPr>
        <w:spacing w:after="200" w:line="276" w:lineRule="auto"/>
        <w:jc w:val="both"/>
        <w:rPr>
          <w:color w:val="000000"/>
          <w:szCs w:val="28"/>
        </w:rPr>
      </w:pPr>
      <w:r>
        <w:t xml:space="preserve"> </w:t>
      </w:r>
      <w:r w:rsidR="007A7BCF">
        <w:t xml:space="preserve">         </w:t>
      </w:r>
      <w:r w:rsidR="005E1F76" w:rsidRPr="0045545C">
        <w:rPr>
          <w:color w:val="000000"/>
          <w:szCs w:val="28"/>
        </w:rPr>
        <w:t xml:space="preserve">С </w:t>
      </w:r>
      <w:r w:rsidR="005E1F76">
        <w:rPr>
          <w:color w:val="000000"/>
          <w:szCs w:val="28"/>
        </w:rPr>
        <w:t>октября 2010 года Центральная районная библиотека имеет свою страницу на библиотечном портале ПОУНБ. В разделе «Новости» за 2017 год опубликовано</w:t>
      </w:r>
      <w:r w:rsidR="00224482">
        <w:rPr>
          <w:color w:val="000000"/>
          <w:szCs w:val="28"/>
        </w:rPr>
        <w:t xml:space="preserve"> 183</w:t>
      </w:r>
      <w:r w:rsidR="005E1F76">
        <w:rPr>
          <w:color w:val="000000"/>
          <w:szCs w:val="28"/>
        </w:rPr>
        <w:t xml:space="preserve"> материала о мероприятиях библиотек Невельского района. Редактировались и пополнялись разделы «Информация о ЦБС», «Наши издания», «Сельские библиотеки», «Информационные ресурсы», «Краеведение» и др.</w:t>
      </w:r>
    </w:p>
    <w:p w:rsidR="005E1F76" w:rsidRPr="00EE468B" w:rsidRDefault="005E1F76" w:rsidP="00E651E6">
      <w:pPr>
        <w:pStyle w:val="ae"/>
        <w:jc w:val="both"/>
        <w:rPr>
          <w:rFonts w:ascii="Times New Roman" w:hAnsi="Times New Roman"/>
          <w:sz w:val="28"/>
          <w:szCs w:val="28"/>
        </w:rPr>
      </w:pPr>
      <w:r w:rsidRPr="00EE468B">
        <w:rPr>
          <w:rFonts w:ascii="Times New Roman" w:hAnsi="Times New Roman"/>
          <w:sz w:val="28"/>
          <w:szCs w:val="28"/>
        </w:rPr>
        <w:t>Количество посещений в 2017</w:t>
      </w:r>
      <w:r w:rsidR="00224482">
        <w:rPr>
          <w:rFonts w:ascii="Times New Roman" w:hAnsi="Times New Roman"/>
          <w:sz w:val="28"/>
          <w:szCs w:val="28"/>
        </w:rPr>
        <w:t xml:space="preserve"> </w:t>
      </w:r>
      <w:r w:rsidRPr="00EE468B">
        <w:rPr>
          <w:rFonts w:ascii="Times New Roman" w:hAnsi="Times New Roman"/>
          <w:sz w:val="28"/>
          <w:szCs w:val="28"/>
        </w:rPr>
        <w:t>году</w:t>
      </w:r>
      <w:r w:rsidR="00224482">
        <w:rPr>
          <w:rFonts w:ascii="Times New Roman" w:hAnsi="Times New Roman"/>
          <w:sz w:val="28"/>
          <w:szCs w:val="28"/>
        </w:rPr>
        <w:t xml:space="preserve"> - </w:t>
      </w:r>
      <w:r w:rsidRPr="00EE468B">
        <w:rPr>
          <w:rFonts w:ascii="Times New Roman" w:hAnsi="Times New Roman"/>
          <w:b/>
          <w:sz w:val="28"/>
          <w:szCs w:val="28"/>
        </w:rPr>
        <w:t>33672</w:t>
      </w:r>
    </w:p>
    <w:p w:rsidR="005E1F76" w:rsidRPr="00EE468B" w:rsidRDefault="005E1F76" w:rsidP="00E651E6">
      <w:pPr>
        <w:pStyle w:val="ae"/>
        <w:jc w:val="both"/>
        <w:rPr>
          <w:rFonts w:ascii="Times New Roman" w:hAnsi="Times New Roman"/>
          <w:sz w:val="28"/>
          <w:szCs w:val="28"/>
        </w:rPr>
      </w:pPr>
      <w:r w:rsidRPr="00EE468B">
        <w:rPr>
          <w:rFonts w:ascii="Times New Roman" w:hAnsi="Times New Roman"/>
          <w:sz w:val="28"/>
          <w:szCs w:val="28"/>
        </w:rPr>
        <w:t xml:space="preserve">Уникальных посетителей </w:t>
      </w:r>
      <w:r w:rsidR="00224482">
        <w:rPr>
          <w:rFonts w:ascii="Times New Roman" w:hAnsi="Times New Roman"/>
          <w:sz w:val="28"/>
          <w:szCs w:val="28"/>
        </w:rPr>
        <w:t xml:space="preserve"> -</w:t>
      </w:r>
      <w:r w:rsidRPr="00EE468B">
        <w:rPr>
          <w:rFonts w:ascii="Times New Roman" w:hAnsi="Times New Roman"/>
          <w:b/>
          <w:sz w:val="28"/>
          <w:szCs w:val="28"/>
        </w:rPr>
        <w:t>8063</w:t>
      </w:r>
    </w:p>
    <w:p w:rsidR="005E1F76" w:rsidRDefault="005E1F76" w:rsidP="00E651E6">
      <w:pPr>
        <w:pStyle w:val="ae"/>
        <w:jc w:val="both"/>
        <w:rPr>
          <w:rFonts w:ascii="Times New Roman" w:hAnsi="Times New Roman"/>
          <w:color w:val="000000"/>
          <w:sz w:val="28"/>
          <w:szCs w:val="28"/>
        </w:rPr>
      </w:pPr>
      <w:r>
        <w:rPr>
          <w:rFonts w:ascii="Times New Roman" w:hAnsi="Times New Roman"/>
          <w:color w:val="000000"/>
          <w:sz w:val="28"/>
          <w:szCs w:val="28"/>
        </w:rPr>
        <w:t xml:space="preserve">   </w:t>
      </w:r>
      <w:r w:rsidR="00224482">
        <w:rPr>
          <w:rFonts w:ascii="Times New Roman" w:hAnsi="Times New Roman"/>
          <w:color w:val="000000"/>
          <w:sz w:val="28"/>
          <w:szCs w:val="28"/>
        </w:rPr>
        <w:t xml:space="preserve">        </w:t>
      </w:r>
      <w:r>
        <w:rPr>
          <w:rFonts w:ascii="Times New Roman" w:hAnsi="Times New Roman"/>
          <w:color w:val="000000"/>
          <w:sz w:val="28"/>
          <w:szCs w:val="28"/>
        </w:rPr>
        <w:t xml:space="preserve"> Центральная районная библиотека принимала участие в 2017 году в вебинарах, проводимых ПОУНБ.</w:t>
      </w:r>
    </w:p>
    <w:p w:rsidR="005E1F76" w:rsidRDefault="005E1F76" w:rsidP="00E651E6">
      <w:pPr>
        <w:pStyle w:val="ae"/>
        <w:jc w:val="both"/>
        <w:rPr>
          <w:rFonts w:ascii="Times New Roman" w:hAnsi="Times New Roman"/>
          <w:color w:val="000000"/>
          <w:sz w:val="28"/>
          <w:szCs w:val="28"/>
        </w:rPr>
      </w:pPr>
      <w:r>
        <w:rPr>
          <w:rFonts w:ascii="Times New Roman" w:hAnsi="Times New Roman"/>
          <w:color w:val="000000"/>
          <w:sz w:val="28"/>
          <w:szCs w:val="28"/>
        </w:rPr>
        <w:t xml:space="preserve">   </w:t>
      </w:r>
      <w:r w:rsidR="00224482">
        <w:rPr>
          <w:rFonts w:ascii="Times New Roman" w:hAnsi="Times New Roman"/>
          <w:color w:val="000000"/>
          <w:sz w:val="28"/>
          <w:szCs w:val="28"/>
        </w:rPr>
        <w:t xml:space="preserve">        </w:t>
      </w:r>
      <w:r>
        <w:rPr>
          <w:rFonts w:ascii="Times New Roman" w:hAnsi="Times New Roman"/>
          <w:color w:val="000000"/>
          <w:sz w:val="28"/>
          <w:szCs w:val="28"/>
        </w:rPr>
        <w:t xml:space="preserve"> В библиотечных  мероприятиях работники используют информационные технологии: презентации, слайд-шоу, фильмы, видеосюжеты, создают виртуальные литературные издания, виртуальные художественные выставки, виртуальные книжные выставки, представляют новую литературу.</w:t>
      </w:r>
    </w:p>
    <w:p w:rsidR="005E1F76" w:rsidRPr="00E4114F" w:rsidRDefault="005E1F76" w:rsidP="00E651E6">
      <w:pPr>
        <w:pStyle w:val="ae"/>
        <w:jc w:val="both"/>
        <w:rPr>
          <w:sz w:val="28"/>
          <w:szCs w:val="28"/>
        </w:rPr>
      </w:pPr>
      <w:r>
        <w:rPr>
          <w:rFonts w:ascii="Times New Roman" w:hAnsi="Times New Roman"/>
          <w:color w:val="000000"/>
          <w:sz w:val="28"/>
          <w:szCs w:val="28"/>
        </w:rPr>
        <w:t xml:space="preserve">  </w:t>
      </w:r>
      <w:r w:rsidR="00224482">
        <w:rPr>
          <w:rFonts w:ascii="Times New Roman" w:hAnsi="Times New Roman"/>
          <w:color w:val="000000"/>
          <w:sz w:val="28"/>
          <w:szCs w:val="28"/>
        </w:rPr>
        <w:t xml:space="preserve">            </w:t>
      </w:r>
      <w:r>
        <w:rPr>
          <w:rFonts w:ascii="Times New Roman" w:hAnsi="Times New Roman"/>
          <w:color w:val="000000"/>
          <w:sz w:val="28"/>
          <w:szCs w:val="28"/>
        </w:rPr>
        <w:t xml:space="preserve"> Активно привлекают к своей работе, представляя библиотеки в социальной сети ВК.   </w:t>
      </w:r>
    </w:p>
    <w:p w:rsidR="005E1F76" w:rsidRDefault="005E1F76" w:rsidP="00E651E6">
      <w:pPr>
        <w:pStyle w:val="ae"/>
        <w:jc w:val="both"/>
      </w:pPr>
      <w:r w:rsidRPr="00E4114F">
        <w:rPr>
          <w:sz w:val="28"/>
          <w:szCs w:val="28"/>
        </w:rPr>
        <w:t xml:space="preserve">   </w:t>
      </w:r>
      <w:r w:rsidR="00224482">
        <w:rPr>
          <w:sz w:val="28"/>
          <w:szCs w:val="28"/>
        </w:rPr>
        <w:t xml:space="preserve">            </w:t>
      </w:r>
      <w:r w:rsidRPr="00E4114F">
        <w:rPr>
          <w:sz w:val="28"/>
          <w:szCs w:val="28"/>
        </w:rPr>
        <w:t xml:space="preserve"> </w:t>
      </w:r>
      <w:r w:rsidRPr="0095638A">
        <w:rPr>
          <w:rFonts w:ascii="Times New Roman" w:hAnsi="Times New Roman" w:cs="Times New Roman"/>
          <w:sz w:val="28"/>
          <w:szCs w:val="28"/>
        </w:rPr>
        <w:t>Имеют группы в ВКонтакте</w:t>
      </w:r>
      <w:r w:rsidRPr="00E4114F">
        <w:rPr>
          <w:sz w:val="28"/>
          <w:szCs w:val="28"/>
        </w:rPr>
        <w:t xml:space="preserve">:  </w:t>
      </w:r>
      <w:r w:rsidRPr="00E4114F">
        <w:rPr>
          <w:rFonts w:ascii="Times New Roman" w:hAnsi="Times New Roman"/>
          <w:sz w:val="28"/>
          <w:szCs w:val="28"/>
        </w:rPr>
        <w:t>Усть - Долысская модельная библиотека,  Новохованская модельная библиотека, П</w:t>
      </w:r>
      <w:r>
        <w:rPr>
          <w:rFonts w:ascii="Times New Roman" w:hAnsi="Times New Roman"/>
          <w:sz w:val="28"/>
          <w:szCs w:val="28"/>
        </w:rPr>
        <w:t>учковский клуб-библиотека.</w:t>
      </w:r>
    </w:p>
    <w:p w:rsidR="007A7BCF" w:rsidRPr="003B350D" w:rsidRDefault="003B350D" w:rsidP="00E651E6">
      <w:pPr>
        <w:widowControl w:val="0"/>
        <w:suppressAutoHyphens/>
        <w:jc w:val="both"/>
        <w:rPr>
          <w:rFonts w:eastAsia="Lucida Sans Unicode" w:cs="Tahoma"/>
          <w:color w:val="000000"/>
          <w:szCs w:val="28"/>
          <w:u w:val="single"/>
          <w:lang w:eastAsia="en-US" w:bidi="en-US"/>
        </w:rPr>
      </w:pPr>
      <w:r>
        <w:rPr>
          <w:rFonts w:eastAsia="Lucida Sans Unicode" w:cs="Tahoma"/>
          <w:color w:val="000000"/>
          <w:szCs w:val="28"/>
          <w:lang w:eastAsia="en-US" w:bidi="en-US"/>
        </w:rPr>
        <w:t xml:space="preserve">Невельская библиотека имеет свою группу в социальной сети «В </w:t>
      </w:r>
      <w:r w:rsidR="00224482">
        <w:rPr>
          <w:rFonts w:eastAsia="Lucida Sans Unicode" w:cs="Tahoma"/>
          <w:color w:val="000000"/>
          <w:szCs w:val="28"/>
          <w:lang w:eastAsia="en-US" w:bidi="en-US"/>
        </w:rPr>
        <w:t>К</w:t>
      </w:r>
      <w:r>
        <w:rPr>
          <w:rFonts w:eastAsia="Lucida Sans Unicode" w:cs="Tahoma"/>
          <w:color w:val="000000"/>
          <w:szCs w:val="28"/>
          <w:lang w:eastAsia="en-US" w:bidi="en-US"/>
        </w:rPr>
        <w:t>онтакте»</w:t>
      </w:r>
      <w:r w:rsidR="0058378A">
        <w:rPr>
          <w:rFonts w:eastAsia="Lucida Sans Unicode" w:cs="Tahoma"/>
          <w:color w:val="000000"/>
          <w:szCs w:val="28"/>
          <w:lang w:eastAsia="en-US" w:bidi="en-US"/>
        </w:rPr>
        <w:t>.</w:t>
      </w:r>
      <w:r>
        <w:rPr>
          <w:rFonts w:eastAsia="Lucida Sans Unicode" w:cs="Tahoma"/>
          <w:color w:val="000000"/>
          <w:szCs w:val="28"/>
          <w:lang w:eastAsia="en-US" w:bidi="en-US"/>
        </w:rPr>
        <w:t xml:space="preserve"> </w:t>
      </w:r>
      <w:r w:rsidRPr="003B350D">
        <w:rPr>
          <w:rFonts w:eastAsia="Lucida Sans Unicode" w:cs="Tahoma"/>
          <w:color w:val="000000"/>
          <w:szCs w:val="28"/>
          <w:u w:val="single"/>
          <w:lang w:val="en-US" w:eastAsia="en-US" w:bidi="en-US"/>
        </w:rPr>
        <w:t>http</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vk</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com</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club</w:t>
      </w:r>
      <w:r w:rsidRPr="003B350D">
        <w:rPr>
          <w:rFonts w:eastAsia="Lucida Sans Unicode" w:cs="Tahoma"/>
          <w:color w:val="000000"/>
          <w:szCs w:val="28"/>
          <w:u w:val="single"/>
          <w:lang w:eastAsia="en-US" w:bidi="en-US"/>
        </w:rPr>
        <w:t>62300803.</w:t>
      </w:r>
    </w:p>
    <w:p w:rsidR="00A95E5A" w:rsidRDefault="00A95E5A" w:rsidP="00E651E6">
      <w:pPr>
        <w:tabs>
          <w:tab w:val="num" w:pos="851"/>
        </w:tabs>
        <w:jc w:val="both"/>
        <w:rPr>
          <w:color w:val="000000"/>
          <w:spacing w:val="-2"/>
          <w:u w:val="single"/>
        </w:rPr>
      </w:pPr>
    </w:p>
    <w:p w:rsidR="00083E32" w:rsidRDefault="00083E32" w:rsidP="00E651E6">
      <w:pPr>
        <w:tabs>
          <w:tab w:val="num" w:pos="851"/>
        </w:tabs>
        <w:jc w:val="both"/>
      </w:pPr>
      <w:r>
        <w:rPr>
          <w:color w:val="000000"/>
          <w:spacing w:val="-2"/>
          <w:u w:val="single"/>
        </w:rPr>
        <w:t>Информационное обеспечение</w:t>
      </w:r>
      <w:r w:rsidR="000C6196">
        <w:rPr>
          <w:color w:val="000000"/>
          <w:spacing w:val="-2"/>
        </w:rPr>
        <w:t>:</w:t>
      </w:r>
    </w:p>
    <w:p w:rsidR="00A95E5A" w:rsidRDefault="00A95E5A" w:rsidP="00E651E6">
      <w:pPr>
        <w:tabs>
          <w:tab w:val="num" w:pos="0"/>
        </w:tabs>
        <w:jc w:val="both"/>
        <w:outlineLvl w:val="0"/>
        <w:rPr>
          <w:u w:val="single"/>
        </w:rPr>
      </w:pPr>
    </w:p>
    <w:p w:rsidR="00083E32" w:rsidRDefault="00083E32" w:rsidP="00E651E6">
      <w:pPr>
        <w:tabs>
          <w:tab w:val="num" w:pos="0"/>
        </w:tabs>
        <w:jc w:val="both"/>
        <w:outlineLvl w:val="0"/>
      </w:pPr>
      <w:r>
        <w:rPr>
          <w:u w:val="single"/>
        </w:rPr>
        <w:t>Районная б-ка</w:t>
      </w:r>
      <w:r w:rsidR="003073C4">
        <w:t xml:space="preserve"> - 6</w:t>
      </w:r>
      <w:r>
        <w:t xml:space="preserve"> компьютеров.</w:t>
      </w:r>
    </w:p>
    <w:p w:rsidR="00224482" w:rsidRPr="00224482" w:rsidRDefault="00083E32" w:rsidP="00E651E6">
      <w:pPr>
        <w:pStyle w:val="ae"/>
        <w:jc w:val="both"/>
        <w:rPr>
          <w:rFonts w:ascii="Times New Roman" w:hAnsi="Times New Roman" w:cs="Times New Roman"/>
          <w:sz w:val="28"/>
          <w:szCs w:val="28"/>
        </w:rPr>
      </w:pPr>
      <w:r w:rsidRPr="00224482">
        <w:rPr>
          <w:rFonts w:ascii="Times New Roman" w:hAnsi="Times New Roman" w:cs="Times New Roman"/>
          <w:sz w:val="28"/>
          <w:szCs w:val="28"/>
        </w:rPr>
        <w:lastRenderedPageBreak/>
        <w:t xml:space="preserve">Используются: в информационном </w:t>
      </w:r>
      <w:r w:rsidRPr="00224482">
        <w:rPr>
          <w:rFonts w:ascii="Times New Roman" w:hAnsi="Times New Roman" w:cs="Times New Roman"/>
          <w:spacing w:val="-2"/>
          <w:sz w:val="28"/>
          <w:szCs w:val="28"/>
        </w:rPr>
        <w:t xml:space="preserve">центре, в отделе по работе с детьми, в отделе по работе с фондами, создан электронный каталог,  имеется выход в </w:t>
      </w:r>
      <w:r w:rsidRPr="00224482">
        <w:rPr>
          <w:rFonts w:ascii="Times New Roman" w:hAnsi="Times New Roman" w:cs="Times New Roman"/>
          <w:spacing w:val="-2"/>
          <w:sz w:val="28"/>
          <w:szCs w:val="28"/>
          <w:lang w:val="en-US"/>
        </w:rPr>
        <w:t>INTERNET</w:t>
      </w:r>
      <w:r w:rsidR="00E77913" w:rsidRPr="00224482">
        <w:rPr>
          <w:rFonts w:ascii="Times New Roman" w:hAnsi="Times New Roman" w:cs="Times New Roman"/>
          <w:spacing w:val="-2"/>
          <w:sz w:val="28"/>
          <w:szCs w:val="28"/>
        </w:rPr>
        <w:t>,  5</w:t>
      </w:r>
      <w:r w:rsidR="003651E5" w:rsidRPr="00224482">
        <w:rPr>
          <w:rFonts w:ascii="Times New Roman" w:hAnsi="Times New Roman" w:cs="Times New Roman"/>
          <w:spacing w:val="-2"/>
          <w:sz w:val="28"/>
          <w:szCs w:val="28"/>
        </w:rPr>
        <w:t xml:space="preserve"> компьютеров имеют доступ в</w:t>
      </w:r>
      <w:r w:rsidRPr="00224482">
        <w:rPr>
          <w:rFonts w:ascii="Times New Roman" w:hAnsi="Times New Roman" w:cs="Times New Roman"/>
          <w:spacing w:val="-2"/>
          <w:sz w:val="28"/>
          <w:szCs w:val="28"/>
        </w:rPr>
        <w:t xml:space="preserve"> </w:t>
      </w:r>
      <w:r w:rsidR="003651E5" w:rsidRPr="00224482">
        <w:rPr>
          <w:rFonts w:ascii="Times New Roman" w:hAnsi="Times New Roman" w:cs="Times New Roman"/>
          <w:spacing w:val="-2"/>
          <w:sz w:val="28"/>
          <w:szCs w:val="28"/>
          <w:lang w:val="en-US"/>
        </w:rPr>
        <w:t>INTERNET</w:t>
      </w:r>
      <w:r w:rsidR="003651E5" w:rsidRPr="00224482">
        <w:rPr>
          <w:rFonts w:ascii="Times New Roman" w:hAnsi="Times New Roman" w:cs="Times New Roman"/>
          <w:spacing w:val="-2"/>
          <w:sz w:val="28"/>
          <w:szCs w:val="28"/>
        </w:rPr>
        <w:t xml:space="preserve">. </w:t>
      </w:r>
      <w:r w:rsidRPr="00224482">
        <w:rPr>
          <w:rFonts w:ascii="Times New Roman" w:hAnsi="Times New Roman" w:cs="Times New Roman"/>
          <w:spacing w:val="-2"/>
          <w:sz w:val="28"/>
          <w:szCs w:val="28"/>
        </w:rPr>
        <w:t xml:space="preserve">Адрес электронной почты: </w:t>
      </w:r>
      <w:r w:rsidRPr="00224482">
        <w:rPr>
          <w:rFonts w:ascii="Times New Roman" w:hAnsi="Times New Roman" w:cs="Times New Roman"/>
          <w:spacing w:val="-3"/>
          <w:sz w:val="28"/>
          <w:szCs w:val="28"/>
          <w:lang w:val="en-US"/>
        </w:rPr>
        <w:t>E</w:t>
      </w:r>
      <w:r w:rsidRPr="00224482">
        <w:rPr>
          <w:rFonts w:ascii="Times New Roman" w:hAnsi="Times New Roman" w:cs="Times New Roman"/>
          <w:spacing w:val="-3"/>
          <w:sz w:val="28"/>
          <w:szCs w:val="28"/>
        </w:rPr>
        <w:t>-</w:t>
      </w:r>
      <w:r w:rsidRPr="00224482">
        <w:rPr>
          <w:rFonts w:ascii="Times New Roman" w:hAnsi="Times New Roman" w:cs="Times New Roman"/>
          <w:spacing w:val="-3"/>
          <w:sz w:val="28"/>
          <w:szCs w:val="28"/>
          <w:lang w:val="en-US"/>
        </w:rPr>
        <w:t>mail</w:t>
      </w:r>
      <w:r w:rsidRPr="00224482">
        <w:rPr>
          <w:rFonts w:ascii="Times New Roman" w:hAnsi="Times New Roman" w:cs="Times New Roman"/>
          <w:spacing w:val="-3"/>
          <w:sz w:val="28"/>
          <w:szCs w:val="28"/>
        </w:rPr>
        <w:t>:</w:t>
      </w:r>
      <w:r w:rsidR="00224482" w:rsidRPr="00224482">
        <w:rPr>
          <w:rFonts w:ascii="Times New Roman" w:hAnsi="Times New Roman" w:cs="Times New Roman"/>
          <w:sz w:val="28"/>
          <w:szCs w:val="28"/>
        </w:rPr>
        <w:t xml:space="preserve"> — </w:t>
      </w:r>
      <w:hyperlink r:id="rId9" w:history="1">
        <w:r w:rsidR="00224482" w:rsidRPr="00224482">
          <w:rPr>
            <w:rStyle w:val="a7"/>
            <w:rFonts w:ascii="Times New Roman" w:hAnsi="Times New Roman" w:cs="Times New Roman"/>
            <w:color w:val="auto"/>
            <w:sz w:val="28"/>
            <w:szCs w:val="28"/>
            <w:lang w:val="en-US"/>
          </w:rPr>
          <w:t>ipcnev</w:t>
        </w:r>
        <w:r w:rsidR="00224482" w:rsidRPr="00224482">
          <w:rPr>
            <w:rStyle w:val="a7"/>
            <w:rFonts w:ascii="Times New Roman" w:hAnsi="Times New Roman" w:cs="Times New Roman"/>
            <w:color w:val="auto"/>
            <w:sz w:val="28"/>
            <w:szCs w:val="28"/>
          </w:rPr>
          <w:t>@</w:t>
        </w:r>
        <w:r w:rsidR="00224482" w:rsidRPr="00224482">
          <w:rPr>
            <w:rStyle w:val="a7"/>
            <w:rFonts w:ascii="Times New Roman" w:hAnsi="Times New Roman" w:cs="Times New Roman"/>
            <w:color w:val="auto"/>
            <w:sz w:val="28"/>
            <w:szCs w:val="28"/>
            <w:lang w:val="en-US"/>
          </w:rPr>
          <w:t>ya</w:t>
        </w:r>
        <w:r w:rsidR="00224482" w:rsidRPr="00224482">
          <w:rPr>
            <w:rStyle w:val="a7"/>
            <w:rFonts w:ascii="Times New Roman" w:hAnsi="Times New Roman" w:cs="Times New Roman"/>
            <w:color w:val="auto"/>
            <w:sz w:val="28"/>
            <w:szCs w:val="28"/>
          </w:rPr>
          <w:t>.</w:t>
        </w:r>
        <w:r w:rsidR="00224482" w:rsidRPr="00224482">
          <w:rPr>
            <w:rStyle w:val="a7"/>
            <w:rFonts w:ascii="Times New Roman" w:hAnsi="Times New Roman" w:cs="Times New Roman"/>
            <w:color w:val="auto"/>
            <w:sz w:val="28"/>
            <w:szCs w:val="28"/>
            <w:lang w:val="en-US"/>
          </w:rPr>
          <w:t>ru</w:t>
        </w:r>
      </w:hyperlink>
    </w:p>
    <w:p w:rsidR="00083E32" w:rsidRDefault="00083E32" w:rsidP="00E651E6">
      <w:pPr>
        <w:tabs>
          <w:tab w:val="num" w:pos="0"/>
        </w:tabs>
        <w:jc w:val="both"/>
        <w:rPr>
          <w:spacing w:val="-10"/>
        </w:rPr>
      </w:pPr>
      <w:r>
        <w:rPr>
          <w:spacing w:val="-3"/>
        </w:rPr>
        <w:t xml:space="preserve"> Контактное лицо: Дудкевич Н.В. тел.- 8(81151) </w:t>
      </w:r>
      <w:r>
        <w:rPr>
          <w:spacing w:val="-10"/>
        </w:rPr>
        <w:t>2-32-64.</w:t>
      </w:r>
    </w:p>
    <w:p w:rsidR="00083E32" w:rsidRDefault="00083E32" w:rsidP="00E651E6">
      <w:pPr>
        <w:tabs>
          <w:tab w:val="num" w:pos="0"/>
        </w:tabs>
        <w:jc w:val="both"/>
        <w:rPr>
          <w:spacing w:val="-1"/>
          <w:sz w:val="10"/>
          <w:u w:val="single"/>
        </w:rPr>
      </w:pPr>
    </w:p>
    <w:p w:rsidR="00083E32" w:rsidRDefault="00083E32" w:rsidP="00E651E6">
      <w:pPr>
        <w:tabs>
          <w:tab w:val="num" w:pos="0"/>
        </w:tabs>
        <w:jc w:val="both"/>
        <w:rPr>
          <w:spacing w:val="1"/>
        </w:rPr>
      </w:pPr>
      <w:r>
        <w:rPr>
          <w:spacing w:val="-1"/>
          <w:u w:val="single"/>
        </w:rPr>
        <w:t>Р</w:t>
      </w:r>
      <w:r w:rsidR="00CF7901">
        <w:rPr>
          <w:spacing w:val="-1"/>
          <w:u w:val="single"/>
        </w:rPr>
        <w:t>айонный Д</w:t>
      </w:r>
      <w:r>
        <w:rPr>
          <w:spacing w:val="-1"/>
          <w:u w:val="single"/>
        </w:rPr>
        <w:t xml:space="preserve">ом культуры - </w:t>
      </w:r>
      <w:r w:rsidR="00224482">
        <w:rPr>
          <w:spacing w:val="-1"/>
          <w:u w:val="single"/>
        </w:rPr>
        <w:t>9</w:t>
      </w:r>
      <w:r w:rsidR="00A33CEB">
        <w:rPr>
          <w:spacing w:val="-1"/>
        </w:rPr>
        <w:t xml:space="preserve"> компьютеров</w:t>
      </w:r>
      <w:r>
        <w:rPr>
          <w:spacing w:val="-1"/>
        </w:rPr>
        <w:t xml:space="preserve">, используются для формирования </w:t>
      </w:r>
      <w:r>
        <w:rPr>
          <w:spacing w:val="1"/>
        </w:rPr>
        <w:t>репертуара коллективов, концертных программ,</w:t>
      </w:r>
      <w:r w:rsidR="00224482">
        <w:rPr>
          <w:spacing w:val="1"/>
        </w:rPr>
        <w:t xml:space="preserve"> для онлайн кассы,</w:t>
      </w:r>
    </w:p>
    <w:p w:rsidR="00A66762" w:rsidRDefault="00083E32" w:rsidP="00E651E6">
      <w:pPr>
        <w:tabs>
          <w:tab w:val="num" w:pos="0"/>
        </w:tabs>
        <w:jc w:val="both"/>
        <w:rPr>
          <w:color w:val="000000"/>
          <w:spacing w:val="-3"/>
        </w:rPr>
      </w:pPr>
      <w:r>
        <w:rPr>
          <w:spacing w:val="-2"/>
        </w:rPr>
        <w:t xml:space="preserve">имеется выход в </w:t>
      </w:r>
      <w:r>
        <w:rPr>
          <w:spacing w:val="-2"/>
          <w:lang w:val="en-US"/>
        </w:rPr>
        <w:t>INTERNET</w:t>
      </w:r>
      <w:r>
        <w:rPr>
          <w:spacing w:val="-2"/>
        </w:rPr>
        <w:t>.</w:t>
      </w:r>
      <w:r w:rsidR="00A66762" w:rsidRPr="00A66762">
        <w:rPr>
          <w:color w:val="000000"/>
          <w:spacing w:val="-2"/>
        </w:rPr>
        <w:t xml:space="preserve"> </w:t>
      </w:r>
      <w:r w:rsidR="00A66762">
        <w:rPr>
          <w:color w:val="000000"/>
          <w:spacing w:val="-2"/>
        </w:rPr>
        <w:t xml:space="preserve">Адрес электронной почты: </w:t>
      </w:r>
      <w:r w:rsidR="00A66762">
        <w:rPr>
          <w:color w:val="000000"/>
          <w:spacing w:val="-3"/>
          <w:lang w:val="en-US"/>
        </w:rPr>
        <w:t>E</w:t>
      </w:r>
      <w:r w:rsidR="00A66762">
        <w:rPr>
          <w:color w:val="000000"/>
          <w:spacing w:val="-3"/>
        </w:rPr>
        <w:t>-</w:t>
      </w:r>
      <w:r w:rsidR="00A66762">
        <w:rPr>
          <w:color w:val="000000"/>
          <w:spacing w:val="-3"/>
          <w:lang w:val="en-US"/>
        </w:rPr>
        <w:t>mail</w:t>
      </w:r>
      <w:r w:rsidR="00A66762">
        <w:rPr>
          <w:color w:val="000000"/>
          <w:spacing w:val="-3"/>
        </w:rPr>
        <w:t xml:space="preserve">: </w:t>
      </w:r>
      <w:r w:rsidR="00A66762" w:rsidRPr="00AD16AE">
        <w:rPr>
          <w:color w:val="000000"/>
          <w:spacing w:val="-3"/>
          <w:u w:val="single"/>
          <w:lang w:val="en-US"/>
        </w:rPr>
        <w:t>metodzentrnevel</w:t>
      </w:r>
      <w:r w:rsidR="00A66762" w:rsidRPr="00AD16AE">
        <w:rPr>
          <w:color w:val="000000"/>
          <w:spacing w:val="-3"/>
          <w:u w:val="single"/>
        </w:rPr>
        <w:t>@</w:t>
      </w:r>
      <w:r w:rsidR="00A66762" w:rsidRPr="00AD16AE">
        <w:rPr>
          <w:color w:val="000000"/>
          <w:spacing w:val="-3"/>
          <w:u w:val="single"/>
          <w:lang w:val="en-US"/>
        </w:rPr>
        <w:t>mail</w:t>
      </w:r>
      <w:r w:rsidR="00A66762" w:rsidRPr="00AD16AE">
        <w:rPr>
          <w:color w:val="000000"/>
          <w:spacing w:val="-3"/>
          <w:u w:val="single"/>
        </w:rPr>
        <w:t xml:space="preserve">. </w:t>
      </w:r>
      <w:r w:rsidR="00A66762" w:rsidRPr="00AD16AE">
        <w:rPr>
          <w:color w:val="000000"/>
          <w:spacing w:val="-3"/>
          <w:u w:val="single"/>
          <w:lang w:val="en-US"/>
        </w:rPr>
        <w:t>ru</w:t>
      </w:r>
      <w:r w:rsidR="00A66762">
        <w:rPr>
          <w:color w:val="000000"/>
          <w:spacing w:val="-3"/>
        </w:rPr>
        <w:t>. Контактное лицо: Михайлов В.А. тел. – 8(81151) 2-14-02</w:t>
      </w:r>
    </w:p>
    <w:p w:rsidR="00464914" w:rsidRDefault="00464914" w:rsidP="00E651E6">
      <w:pPr>
        <w:tabs>
          <w:tab w:val="num" w:pos="0"/>
        </w:tabs>
        <w:jc w:val="both"/>
        <w:rPr>
          <w:spacing w:val="1"/>
          <w:u w:val="single"/>
        </w:rPr>
      </w:pPr>
    </w:p>
    <w:p w:rsidR="00083E32" w:rsidRDefault="00083E32" w:rsidP="00E651E6">
      <w:pPr>
        <w:tabs>
          <w:tab w:val="num" w:pos="0"/>
        </w:tabs>
        <w:jc w:val="both"/>
        <w:rPr>
          <w:spacing w:val="-2"/>
        </w:rPr>
      </w:pPr>
      <w:r>
        <w:rPr>
          <w:spacing w:val="1"/>
          <w:u w:val="single"/>
        </w:rPr>
        <w:t>Усть-Долысский СДК</w:t>
      </w:r>
      <w:r>
        <w:rPr>
          <w:spacing w:val="1"/>
        </w:rPr>
        <w:t xml:space="preserve">- 1 компьютер, используется для формирования репертуара коллективов, концертных программ, </w:t>
      </w:r>
      <w:r>
        <w:rPr>
          <w:spacing w:val="-2"/>
        </w:rPr>
        <w:t xml:space="preserve">имеется выход в </w:t>
      </w:r>
      <w:r>
        <w:rPr>
          <w:spacing w:val="-2"/>
          <w:lang w:val="en-US"/>
        </w:rPr>
        <w:t>INTERNET</w:t>
      </w:r>
      <w:r w:rsidR="00E45FC9">
        <w:rPr>
          <w:spacing w:val="-2"/>
        </w:rPr>
        <w:t>.</w:t>
      </w:r>
      <w:r w:rsidR="00A33CEB" w:rsidRPr="00A33CEB">
        <w:rPr>
          <w:color w:val="000000"/>
          <w:spacing w:val="-2"/>
        </w:rPr>
        <w:t xml:space="preserve"> </w:t>
      </w:r>
      <w:r w:rsidR="00A33CEB">
        <w:rPr>
          <w:color w:val="000000"/>
          <w:spacing w:val="-2"/>
        </w:rPr>
        <w:t xml:space="preserve">Адрес электронной почты: </w:t>
      </w:r>
      <w:r w:rsidR="00A33CEB">
        <w:rPr>
          <w:color w:val="000000"/>
          <w:spacing w:val="-3"/>
          <w:lang w:val="en-US"/>
        </w:rPr>
        <w:t>E</w:t>
      </w:r>
      <w:r w:rsidR="00A33CEB">
        <w:rPr>
          <w:color w:val="000000"/>
          <w:spacing w:val="-3"/>
        </w:rPr>
        <w:t>-</w:t>
      </w:r>
      <w:r w:rsidR="00A33CEB">
        <w:rPr>
          <w:color w:val="000000"/>
          <w:spacing w:val="-3"/>
          <w:lang w:val="en-US"/>
        </w:rPr>
        <w:t>mail</w:t>
      </w:r>
      <w:r w:rsidR="00A33CEB">
        <w:rPr>
          <w:color w:val="000000"/>
          <w:spacing w:val="-3"/>
        </w:rPr>
        <w:t>:</w:t>
      </w:r>
      <w:r w:rsidR="00A33CEB" w:rsidRPr="00AD16AE">
        <w:rPr>
          <w:color w:val="000000"/>
          <w:spacing w:val="-3"/>
          <w:u w:val="single"/>
          <w:lang w:val="en-US"/>
        </w:rPr>
        <w:t>ustdolsdk</w:t>
      </w:r>
      <w:r w:rsidR="00A33CEB" w:rsidRPr="00AD16AE">
        <w:rPr>
          <w:color w:val="000000"/>
          <w:spacing w:val="-3"/>
          <w:u w:val="single"/>
        </w:rPr>
        <w:t>@</w:t>
      </w:r>
      <w:r w:rsidR="00A33CEB" w:rsidRPr="00AD16AE">
        <w:rPr>
          <w:color w:val="000000"/>
          <w:spacing w:val="-3"/>
          <w:u w:val="single"/>
          <w:lang w:val="en-US"/>
        </w:rPr>
        <w:t>rambler</w:t>
      </w:r>
      <w:r w:rsidR="00A33CEB" w:rsidRPr="00AD16AE">
        <w:rPr>
          <w:color w:val="000000"/>
          <w:spacing w:val="-3"/>
          <w:u w:val="single"/>
        </w:rPr>
        <w:t>.</w:t>
      </w:r>
      <w:r w:rsidR="00A33CEB" w:rsidRPr="00AD16AE">
        <w:rPr>
          <w:color w:val="000000"/>
          <w:spacing w:val="-3"/>
          <w:u w:val="single"/>
          <w:lang w:val="en-US"/>
        </w:rPr>
        <w:t>ru</w:t>
      </w:r>
      <w:r>
        <w:rPr>
          <w:spacing w:val="-2"/>
        </w:rPr>
        <w:t>.</w:t>
      </w:r>
      <w:r w:rsidR="00CB7158" w:rsidRPr="00CB7158">
        <w:rPr>
          <w:color w:val="000000"/>
          <w:spacing w:val="-3"/>
        </w:rPr>
        <w:t xml:space="preserve"> </w:t>
      </w:r>
      <w:r w:rsidR="00CB7158">
        <w:rPr>
          <w:color w:val="000000"/>
          <w:spacing w:val="-3"/>
        </w:rPr>
        <w:t>Контактное лицо: Красильникова С.Г.</w:t>
      </w:r>
    </w:p>
    <w:p w:rsidR="003073C4" w:rsidRDefault="003073C4" w:rsidP="00E651E6">
      <w:pPr>
        <w:tabs>
          <w:tab w:val="num" w:pos="0"/>
        </w:tabs>
        <w:jc w:val="both"/>
        <w:rPr>
          <w:color w:val="000000"/>
          <w:u w:val="single"/>
        </w:rPr>
      </w:pPr>
      <w:r>
        <w:rPr>
          <w:spacing w:val="1"/>
          <w:u w:val="single"/>
        </w:rPr>
        <w:t>Усть-Долысская модельная библиотека -</w:t>
      </w:r>
      <w:r>
        <w:rPr>
          <w:spacing w:val="1"/>
        </w:rPr>
        <w:t xml:space="preserve"> 1 компьютер</w:t>
      </w:r>
      <w:r w:rsidRPr="003073C4">
        <w:rPr>
          <w:szCs w:val="28"/>
        </w:rPr>
        <w:t xml:space="preserve"> </w:t>
      </w:r>
      <w:r>
        <w:rPr>
          <w:szCs w:val="28"/>
        </w:rPr>
        <w:t xml:space="preserve">для доступа жителей к сети </w:t>
      </w:r>
      <w:r>
        <w:rPr>
          <w:spacing w:val="-2"/>
          <w:lang w:val="en-US"/>
        </w:rPr>
        <w:t>INTERNET</w:t>
      </w:r>
      <w:r>
        <w:rPr>
          <w:color w:val="000000"/>
        </w:rPr>
        <w:t>, для работы модельной библиотеки.</w:t>
      </w:r>
      <w:r w:rsidR="009F46AE" w:rsidRPr="009F46AE">
        <w:rPr>
          <w:color w:val="000000"/>
          <w:spacing w:val="-2"/>
        </w:rPr>
        <w:t xml:space="preserve"> </w:t>
      </w:r>
      <w:r w:rsidR="009F46AE">
        <w:rPr>
          <w:color w:val="000000"/>
          <w:spacing w:val="-2"/>
        </w:rPr>
        <w:t xml:space="preserve">Адрес электронной почты: </w:t>
      </w:r>
      <w:r w:rsidR="009F46AE">
        <w:rPr>
          <w:color w:val="000000"/>
          <w:spacing w:val="-3"/>
          <w:lang w:val="en-US"/>
        </w:rPr>
        <w:t>E</w:t>
      </w:r>
      <w:r w:rsidR="009F46AE">
        <w:rPr>
          <w:color w:val="000000"/>
          <w:spacing w:val="-3"/>
        </w:rPr>
        <w:t>-</w:t>
      </w:r>
      <w:r w:rsidR="009F46AE">
        <w:rPr>
          <w:color w:val="000000"/>
          <w:spacing w:val="-3"/>
          <w:lang w:val="en-US"/>
        </w:rPr>
        <w:t>mail</w:t>
      </w:r>
      <w:r w:rsidR="009F46AE">
        <w:rPr>
          <w:color w:val="000000"/>
          <w:spacing w:val="-3"/>
        </w:rPr>
        <w:t>:</w:t>
      </w:r>
    </w:p>
    <w:p w:rsidR="009F46AE" w:rsidRPr="009F46AE" w:rsidRDefault="00EB010A" w:rsidP="00E651E6">
      <w:pPr>
        <w:shd w:val="clear" w:color="auto" w:fill="FFFFFF"/>
        <w:spacing w:line="270" w:lineRule="atLeast"/>
        <w:jc w:val="both"/>
        <w:rPr>
          <w:szCs w:val="28"/>
        </w:rPr>
      </w:pPr>
      <w:hyperlink r:id="rId10" w:tgtFrame="_blank" w:history="1">
        <w:r w:rsidR="009F46AE" w:rsidRPr="009F46AE">
          <w:rPr>
            <w:rStyle w:val="a7"/>
            <w:color w:val="auto"/>
            <w:szCs w:val="28"/>
          </w:rPr>
          <w:t>ustdolyssy@mail.ru</w:t>
        </w:r>
      </w:hyperlink>
      <w:r w:rsidR="00CB7158" w:rsidRPr="00CB7158">
        <w:rPr>
          <w:color w:val="000000"/>
          <w:spacing w:val="-3"/>
        </w:rPr>
        <w:t xml:space="preserve"> </w:t>
      </w:r>
      <w:r w:rsidR="00CB7158">
        <w:rPr>
          <w:color w:val="000000"/>
          <w:spacing w:val="-3"/>
        </w:rPr>
        <w:t>Контактное лицо: Желамская Е.А.</w:t>
      </w:r>
    </w:p>
    <w:p w:rsidR="00015A1E" w:rsidRDefault="00015A1E" w:rsidP="00E651E6">
      <w:pPr>
        <w:tabs>
          <w:tab w:val="num" w:pos="0"/>
        </w:tabs>
        <w:jc w:val="both"/>
        <w:rPr>
          <w:spacing w:val="-2"/>
        </w:rPr>
      </w:pPr>
    </w:p>
    <w:p w:rsidR="00A66762" w:rsidRDefault="00A66762" w:rsidP="00E651E6">
      <w:pPr>
        <w:tabs>
          <w:tab w:val="num" w:pos="0"/>
        </w:tabs>
        <w:jc w:val="both"/>
      </w:pPr>
      <w:r>
        <w:rPr>
          <w:spacing w:val="-2"/>
        </w:rPr>
        <w:t>Леховский СДК – 1 комп</w:t>
      </w:r>
      <w:r w:rsidR="00CF7901">
        <w:rPr>
          <w:spacing w:val="-2"/>
        </w:rPr>
        <w:t>ь</w:t>
      </w:r>
      <w:r>
        <w:rPr>
          <w:spacing w:val="-2"/>
        </w:rPr>
        <w:t>ютер,</w:t>
      </w:r>
      <w:r w:rsidRPr="00A66762">
        <w:rPr>
          <w:spacing w:val="1"/>
        </w:rPr>
        <w:t xml:space="preserve"> </w:t>
      </w:r>
      <w:r>
        <w:rPr>
          <w:spacing w:val="1"/>
        </w:rPr>
        <w:t>используется для формирования репертуара коллективов, концертных программ.</w:t>
      </w:r>
    </w:p>
    <w:p w:rsidR="00083E32" w:rsidRDefault="00083E32" w:rsidP="00E651E6">
      <w:pPr>
        <w:tabs>
          <w:tab w:val="num" w:pos="0"/>
        </w:tabs>
        <w:jc w:val="both"/>
        <w:rPr>
          <w:sz w:val="10"/>
          <w:u w:val="single"/>
        </w:rPr>
      </w:pPr>
    </w:p>
    <w:p w:rsidR="00CF7901" w:rsidRDefault="00CF7901" w:rsidP="00E651E6">
      <w:pPr>
        <w:tabs>
          <w:tab w:val="num" w:pos="0"/>
        </w:tabs>
        <w:jc w:val="both"/>
      </w:pPr>
      <w:r>
        <w:rPr>
          <w:szCs w:val="28"/>
          <w:u w:val="single"/>
        </w:rPr>
        <w:t xml:space="preserve">Новохованский СДК - </w:t>
      </w:r>
      <w:r>
        <w:rPr>
          <w:spacing w:val="-2"/>
        </w:rPr>
        <w:t>1 компьютер,</w:t>
      </w:r>
      <w:r w:rsidRPr="00A66762">
        <w:rPr>
          <w:spacing w:val="1"/>
        </w:rPr>
        <w:t xml:space="preserve"> </w:t>
      </w:r>
      <w:r>
        <w:rPr>
          <w:spacing w:val="1"/>
        </w:rPr>
        <w:t>используется для формирования репертуара коллективов, концертных программ.</w:t>
      </w:r>
    </w:p>
    <w:p w:rsidR="003073C4" w:rsidRDefault="003073C4" w:rsidP="00E651E6">
      <w:pPr>
        <w:tabs>
          <w:tab w:val="num" w:pos="0"/>
        </w:tabs>
        <w:jc w:val="both"/>
        <w:rPr>
          <w:szCs w:val="28"/>
          <w:u w:val="single"/>
        </w:rPr>
      </w:pPr>
    </w:p>
    <w:p w:rsidR="009F46AE" w:rsidRDefault="003073C4" w:rsidP="00E651E6">
      <w:pPr>
        <w:shd w:val="clear" w:color="auto" w:fill="FFFFFF"/>
        <w:spacing w:line="270" w:lineRule="atLeast"/>
        <w:jc w:val="both"/>
      </w:pPr>
      <w:r>
        <w:rPr>
          <w:szCs w:val="28"/>
          <w:u w:val="single"/>
        </w:rPr>
        <w:t xml:space="preserve">Новохованская модельная библиотека – </w:t>
      </w:r>
      <w:r w:rsidRPr="003073C4">
        <w:rPr>
          <w:szCs w:val="28"/>
        </w:rPr>
        <w:t>1компьютер</w:t>
      </w:r>
      <w:r>
        <w:rPr>
          <w:szCs w:val="28"/>
        </w:rPr>
        <w:t xml:space="preserve"> для доступа жителей к сети </w:t>
      </w:r>
      <w:r>
        <w:rPr>
          <w:spacing w:val="-2"/>
          <w:lang w:val="en-US"/>
        </w:rPr>
        <w:t>INTERNET</w:t>
      </w:r>
      <w:r>
        <w:rPr>
          <w:color w:val="000000"/>
        </w:rPr>
        <w:t>, для работы модельной библиотеки.</w:t>
      </w:r>
      <w:r w:rsidR="009F46AE" w:rsidRPr="009F46AE">
        <w:rPr>
          <w:rFonts w:ascii="Arial" w:hAnsi="Arial" w:cs="Arial"/>
          <w:color w:val="000000"/>
          <w:sz w:val="20"/>
        </w:rPr>
        <w:t xml:space="preserve"> </w:t>
      </w:r>
      <w:r w:rsidR="009F46AE">
        <w:rPr>
          <w:color w:val="000000"/>
          <w:spacing w:val="-2"/>
        </w:rPr>
        <w:t xml:space="preserve">Адрес электронной почты: </w:t>
      </w:r>
      <w:r w:rsidR="009F46AE">
        <w:rPr>
          <w:color w:val="000000"/>
          <w:spacing w:val="-3"/>
          <w:lang w:val="en-US"/>
        </w:rPr>
        <w:t>E</w:t>
      </w:r>
      <w:r w:rsidR="009F46AE">
        <w:rPr>
          <w:color w:val="000000"/>
          <w:spacing w:val="-3"/>
        </w:rPr>
        <w:t>-</w:t>
      </w:r>
      <w:r w:rsidR="009F46AE">
        <w:rPr>
          <w:color w:val="000000"/>
          <w:spacing w:val="-3"/>
          <w:lang w:val="en-US"/>
        </w:rPr>
        <w:t>mail</w:t>
      </w:r>
      <w:r w:rsidR="009F46AE">
        <w:rPr>
          <w:color w:val="000000"/>
          <w:spacing w:val="-3"/>
        </w:rPr>
        <w:t>:</w:t>
      </w:r>
      <w:hyperlink r:id="rId11" w:tgtFrame="_blank" w:history="1">
        <w:r w:rsidR="009F46AE" w:rsidRPr="009F46AE">
          <w:rPr>
            <w:rStyle w:val="a7"/>
            <w:color w:val="auto"/>
            <w:szCs w:val="28"/>
          </w:rPr>
          <w:t>novbiblio@mail.ru</w:t>
        </w:r>
      </w:hyperlink>
      <w:r w:rsidR="00CB7158" w:rsidRPr="00CB7158">
        <w:rPr>
          <w:color w:val="000000"/>
          <w:spacing w:val="-3"/>
        </w:rPr>
        <w:t xml:space="preserve"> </w:t>
      </w:r>
      <w:r w:rsidR="00CB7158">
        <w:rPr>
          <w:color w:val="000000"/>
          <w:spacing w:val="-3"/>
        </w:rPr>
        <w:t>. Контактное лицо: Иванова В.Д.</w:t>
      </w:r>
    </w:p>
    <w:p w:rsidR="00CB7158" w:rsidRDefault="00CB7158" w:rsidP="00E651E6">
      <w:pPr>
        <w:shd w:val="clear" w:color="auto" w:fill="FFFFFF"/>
        <w:spacing w:line="270" w:lineRule="atLeast"/>
        <w:jc w:val="both"/>
      </w:pPr>
    </w:p>
    <w:p w:rsidR="006F69FD" w:rsidRPr="003B350D" w:rsidRDefault="006F69FD" w:rsidP="00E651E6">
      <w:pPr>
        <w:shd w:val="clear" w:color="auto" w:fill="FFFFFF"/>
        <w:spacing w:line="270" w:lineRule="atLeast"/>
        <w:jc w:val="both"/>
        <w:rPr>
          <w:szCs w:val="28"/>
        </w:rPr>
      </w:pPr>
      <w:r>
        <w:t xml:space="preserve">Леховская модельная библиотека </w:t>
      </w:r>
      <w:r w:rsidR="003B350D">
        <w:t>–</w:t>
      </w:r>
      <w:r w:rsidR="003B350D" w:rsidRPr="003B350D">
        <w:t xml:space="preserve"> 2 </w:t>
      </w:r>
      <w:r w:rsidR="003B350D">
        <w:t xml:space="preserve"> компьютера, МФУ, видео проектор.</w:t>
      </w:r>
      <w:r w:rsidR="003B350D" w:rsidRPr="003B350D">
        <w:rPr>
          <w:spacing w:val="-2"/>
        </w:rPr>
        <w:t xml:space="preserve"> </w:t>
      </w:r>
      <w:r w:rsidR="003B350D">
        <w:rPr>
          <w:spacing w:val="-2"/>
        </w:rPr>
        <w:t xml:space="preserve">имеется выход в </w:t>
      </w:r>
      <w:r w:rsidR="003B350D">
        <w:rPr>
          <w:spacing w:val="-2"/>
          <w:lang w:val="en-US"/>
        </w:rPr>
        <w:t>INTERNET</w:t>
      </w:r>
      <w:r w:rsidR="00CB7158">
        <w:rPr>
          <w:spacing w:val="-2"/>
        </w:rPr>
        <w:t>.</w:t>
      </w:r>
      <w:r w:rsidR="00CB7158" w:rsidRPr="00CB7158">
        <w:rPr>
          <w:color w:val="000000"/>
          <w:spacing w:val="-2"/>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Pr>
          <w:color w:val="000000"/>
          <w:spacing w:val="-3"/>
        </w:rPr>
        <w:t>:</w:t>
      </w:r>
      <w:hyperlink r:id="rId12" w:history="1">
        <w:r w:rsidR="0058378A" w:rsidRPr="00093F83">
          <w:rPr>
            <w:rStyle w:val="a7"/>
            <w:color w:val="000000" w:themeColor="text1"/>
            <w:szCs w:val="28"/>
            <w:lang w:val="en-US"/>
          </w:rPr>
          <w:t>lexovobib</w:t>
        </w:r>
        <w:r w:rsidR="0058378A" w:rsidRPr="00093F83">
          <w:rPr>
            <w:rStyle w:val="a7"/>
            <w:color w:val="000000" w:themeColor="text1"/>
            <w:szCs w:val="28"/>
          </w:rPr>
          <w:t>@</w:t>
        </w:r>
        <w:r w:rsidR="0058378A" w:rsidRPr="00093F83">
          <w:rPr>
            <w:rStyle w:val="a7"/>
            <w:color w:val="000000" w:themeColor="text1"/>
            <w:szCs w:val="28"/>
            <w:lang w:val="en-US"/>
          </w:rPr>
          <w:t>ya</w:t>
        </w:r>
        <w:r w:rsidR="0058378A" w:rsidRPr="00093F83">
          <w:rPr>
            <w:rStyle w:val="a7"/>
            <w:color w:val="000000" w:themeColor="text1"/>
            <w:szCs w:val="28"/>
          </w:rPr>
          <w:t>.</w:t>
        </w:r>
        <w:r w:rsidR="0058378A" w:rsidRPr="00093F83">
          <w:rPr>
            <w:rStyle w:val="a7"/>
            <w:color w:val="000000" w:themeColor="text1"/>
            <w:szCs w:val="28"/>
            <w:lang w:val="en-US"/>
          </w:rPr>
          <w:t>ru</w:t>
        </w:r>
      </w:hyperlink>
      <w:r w:rsidR="00CB7158" w:rsidRPr="00CB7158">
        <w:rPr>
          <w:color w:val="000000"/>
          <w:spacing w:val="-3"/>
        </w:rPr>
        <w:t xml:space="preserve"> </w:t>
      </w:r>
      <w:r w:rsidR="00CB7158">
        <w:rPr>
          <w:color w:val="000000"/>
          <w:spacing w:val="-3"/>
        </w:rPr>
        <w:t xml:space="preserve"> Контактное лицо: Михеева Т.Н.</w:t>
      </w:r>
    </w:p>
    <w:p w:rsidR="00CB7158" w:rsidRDefault="00CB7158" w:rsidP="00E651E6">
      <w:pPr>
        <w:jc w:val="both"/>
        <w:rPr>
          <w:color w:val="000000"/>
          <w:u w:val="single"/>
        </w:rPr>
      </w:pPr>
    </w:p>
    <w:p w:rsidR="00CB7158" w:rsidRPr="00093F83" w:rsidRDefault="00760638" w:rsidP="00E651E6">
      <w:pPr>
        <w:jc w:val="both"/>
        <w:rPr>
          <w:color w:val="000000" w:themeColor="text1"/>
        </w:rPr>
      </w:pPr>
      <w:r>
        <w:rPr>
          <w:color w:val="000000"/>
          <w:u w:val="single"/>
        </w:rPr>
        <w:t>Туричинская модельная библиотека –</w:t>
      </w:r>
      <w:r w:rsidR="003B350D">
        <w:rPr>
          <w:color w:val="000000"/>
          <w:u w:val="single"/>
        </w:rPr>
        <w:t xml:space="preserve"> </w:t>
      </w:r>
      <w:r w:rsidR="003B350D" w:rsidRPr="003B350D">
        <w:rPr>
          <w:color w:val="000000"/>
        </w:rPr>
        <w:t>компьютер, МФУ</w:t>
      </w:r>
      <w:r w:rsidR="00CB7158">
        <w:rPr>
          <w:color w:val="000000"/>
        </w:rPr>
        <w:t>,</w:t>
      </w:r>
      <w:r w:rsidR="003B350D" w:rsidRPr="003B350D">
        <w:rPr>
          <w:spacing w:val="-2"/>
        </w:rPr>
        <w:t xml:space="preserve"> </w:t>
      </w:r>
      <w:r w:rsidR="003B350D">
        <w:rPr>
          <w:spacing w:val="-2"/>
        </w:rPr>
        <w:t xml:space="preserve">имеется выход в </w:t>
      </w:r>
      <w:r w:rsidR="003B350D">
        <w:rPr>
          <w:spacing w:val="-2"/>
          <w:lang w:val="en-US"/>
        </w:rPr>
        <w:t>INTERNET</w:t>
      </w:r>
      <w:r w:rsidR="00141950">
        <w:rPr>
          <w:spacing w:val="-2"/>
        </w:rPr>
        <w:t>;</w:t>
      </w:r>
      <w:r w:rsidR="00CB7158" w:rsidRPr="00CB7158">
        <w:rPr>
          <w:color w:val="000000" w:themeColor="text1"/>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hyperlink r:id="rId13" w:history="1">
        <w:r w:rsidR="00CB7158" w:rsidRPr="00093F83">
          <w:rPr>
            <w:rStyle w:val="a7"/>
            <w:color w:val="000000" w:themeColor="text1"/>
            <w:szCs w:val="28"/>
            <w:lang w:val="en-US"/>
          </w:rPr>
          <w:t>berdashkevichg</w:t>
        </w:r>
        <w:r w:rsidR="00CB7158" w:rsidRPr="00093F83">
          <w:rPr>
            <w:rStyle w:val="a7"/>
            <w:color w:val="000000" w:themeColor="text1"/>
            <w:szCs w:val="28"/>
          </w:rPr>
          <w:t>@</w:t>
        </w:r>
        <w:r w:rsidR="00CB7158" w:rsidRPr="00093F83">
          <w:rPr>
            <w:rStyle w:val="a7"/>
            <w:color w:val="000000" w:themeColor="text1"/>
            <w:szCs w:val="28"/>
            <w:lang w:val="en-US"/>
          </w:rPr>
          <w:t>mail</w:t>
        </w:r>
        <w:r w:rsidR="00CB7158" w:rsidRPr="00093F83">
          <w:rPr>
            <w:rStyle w:val="a7"/>
            <w:color w:val="000000" w:themeColor="text1"/>
            <w:szCs w:val="28"/>
          </w:rPr>
          <w:t>.</w:t>
        </w:r>
        <w:r w:rsidR="00CB7158" w:rsidRPr="00093F83">
          <w:rPr>
            <w:rStyle w:val="a7"/>
            <w:color w:val="000000" w:themeColor="text1"/>
            <w:szCs w:val="28"/>
            <w:lang w:val="en-US"/>
          </w:rPr>
          <w:t>ru</w:t>
        </w:r>
      </w:hyperlink>
      <w:r w:rsidR="00CB7158" w:rsidRPr="00CB7158">
        <w:rPr>
          <w:color w:val="000000"/>
          <w:spacing w:val="-3"/>
        </w:rPr>
        <w:t xml:space="preserve"> </w:t>
      </w:r>
      <w:r w:rsidR="00CB7158">
        <w:rPr>
          <w:color w:val="000000"/>
          <w:spacing w:val="-3"/>
        </w:rPr>
        <w:t>Контактное лицо: Бердашкевич Г.В.</w:t>
      </w:r>
    </w:p>
    <w:p w:rsidR="003073C4" w:rsidRPr="00141950" w:rsidRDefault="003073C4" w:rsidP="00E651E6">
      <w:pPr>
        <w:tabs>
          <w:tab w:val="num" w:pos="0"/>
        </w:tabs>
        <w:jc w:val="both"/>
        <w:rPr>
          <w:color w:val="000000"/>
        </w:rPr>
      </w:pPr>
    </w:p>
    <w:p w:rsidR="00141950" w:rsidRDefault="00760638" w:rsidP="00E651E6">
      <w:pPr>
        <w:tabs>
          <w:tab w:val="num" w:pos="0"/>
        </w:tabs>
        <w:jc w:val="both"/>
        <w:rPr>
          <w:spacing w:val="-2"/>
        </w:rPr>
      </w:pPr>
      <w:r>
        <w:rPr>
          <w:color w:val="000000"/>
          <w:u w:val="single"/>
        </w:rPr>
        <w:t xml:space="preserve">Опухликовская модельная библиотека </w:t>
      </w:r>
      <w:r w:rsidR="003B350D">
        <w:rPr>
          <w:color w:val="000000"/>
          <w:u w:val="single"/>
        </w:rPr>
        <w:t xml:space="preserve">– </w:t>
      </w:r>
      <w:r w:rsidR="003B350D" w:rsidRPr="003B350D">
        <w:rPr>
          <w:color w:val="000000"/>
        </w:rPr>
        <w:t>ноутбук, МФУ</w:t>
      </w:r>
      <w:r w:rsidR="003B350D" w:rsidRPr="003B350D">
        <w:rPr>
          <w:spacing w:val="-2"/>
        </w:rPr>
        <w:t xml:space="preserve"> </w:t>
      </w:r>
      <w:r w:rsidR="003B350D">
        <w:rPr>
          <w:spacing w:val="-2"/>
        </w:rPr>
        <w:t xml:space="preserve">имеется выход в </w:t>
      </w:r>
    </w:p>
    <w:p w:rsidR="00CB7158" w:rsidRPr="00093F83" w:rsidRDefault="003B350D" w:rsidP="00E651E6">
      <w:pPr>
        <w:jc w:val="both"/>
        <w:rPr>
          <w:color w:val="000000" w:themeColor="text1"/>
          <w:szCs w:val="28"/>
        </w:rPr>
      </w:pPr>
      <w:r>
        <w:rPr>
          <w:spacing w:val="-2"/>
          <w:lang w:val="en-US"/>
        </w:rPr>
        <w:t>INTERNET</w:t>
      </w:r>
      <w:r w:rsidR="00141950">
        <w:rPr>
          <w:spacing w:val="-2"/>
        </w:rPr>
        <w:t>;</w:t>
      </w:r>
      <w:r w:rsidR="00CB7158" w:rsidRPr="00CB7158">
        <w:rPr>
          <w:color w:val="000000"/>
          <w:spacing w:val="-2"/>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Pr>
          <w:color w:val="000000"/>
          <w:spacing w:val="-3"/>
        </w:rPr>
        <w:t>:</w:t>
      </w:r>
      <w:r w:rsidR="00CB7158" w:rsidRPr="00CB7158">
        <w:rPr>
          <w:color w:val="000000" w:themeColor="text1"/>
        </w:rPr>
        <w:t xml:space="preserve"> </w:t>
      </w:r>
      <w:hyperlink r:id="rId14" w:history="1">
        <w:r w:rsidR="00CB7158" w:rsidRPr="00093F83">
          <w:rPr>
            <w:rStyle w:val="a7"/>
            <w:color w:val="000000" w:themeColor="text1"/>
            <w:szCs w:val="28"/>
            <w:lang w:val="en-US"/>
          </w:rPr>
          <w:t>opuhbibl</w:t>
        </w:r>
        <w:r w:rsidR="00CB7158" w:rsidRPr="00093F83">
          <w:rPr>
            <w:rStyle w:val="a7"/>
            <w:color w:val="000000" w:themeColor="text1"/>
            <w:szCs w:val="28"/>
          </w:rPr>
          <w:t>14@</w:t>
        </w:r>
        <w:r w:rsidR="00CB7158" w:rsidRPr="00093F83">
          <w:rPr>
            <w:rStyle w:val="a7"/>
            <w:color w:val="000000" w:themeColor="text1"/>
            <w:szCs w:val="28"/>
            <w:lang w:val="en-US"/>
          </w:rPr>
          <w:t>mail</w:t>
        </w:r>
        <w:r w:rsidR="00CB7158" w:rsidRPr="00093F83">
          <w:rPr>
            <w:rStyle w:val="a7"/>
            <w:color w:val="000000" w:themeColor="text1"/>
            <w:szCs w:val="28"/>
          </w:rPr>
          <w:t>.</w:t>
        </w:r>
        <w:r w:rsidR="00CB7158" w:rsidRPr="00093F83">
          <w:rPr>
            <w:rStyle w:val="a7"/>
            <w:color w:val="000000" w:themeColor="text1"/>
            <w:szCs w:val="28"/>
            <w:lang w:val="en-US"/>
          </w:rPr>
          <w:t>ru</w:t>
        </w:r>
      </w:hyperlink>
    </w:p>
    <w:p w:rsidR="00760638" w:rsidRPr="00141950" w:rsidRDefault="00CB7158" w:rsidP="00E651E6">
      <w:pPr>
        <w:tabs>
          <w:tab w:val="num" w:pos="0"/>
        </w:tabs>
        <w:jc w:val="both"/>
        <w:rPr>
          <w:spacing w:val="-2"/>
        </w:rPr>
      </w:pPr>
      <w:r>
        <w:rPr>
          <w:color w:val="000000"/>
          <w:spacing w:val="-3"/>
        </w:rPr>
        <w:t>Контактное лицо: Чангелия Я.А.</w:t>
      </w:r>
    </w:p>
    <w:p w:rsidR="00CB7158" w:rsidRDefault="00CB7158" w:rsidP="00E651E6">
      <w:pPr>
        <w:tabs>
          <w:tab w:val="num" w:pos="0"/>
        </w:tabs>
        <w:jc w:val="both"/>
        <w:rPr>
          <w:color w:val="000000"/>
          <w:u w:val="single"/>
        </w:rPr>
      </w:pPr>
    </w:p>
    <w:p w:rsidR="00AD16AE" w:rsidRPr="00093F83" w:rsidRDefault="00141950" w:rsidP="00E651E6">
      <w:pPr>
        <w:jc w:val="both"/>
        <w:rPr>
          <w:color w:val="000000" w:themeColor="text1"/>
          <w:szCs w:val="28"/>
        </w:rPr>
      </w:pPr>
      <w:r>
        <w:rPr>
          <w:color w:val="000000"/>
          <w:u w:val="single"/>
        </w:rPr>
        <w:t>Рыкалевская библиотека -</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00CB7158" w:rsidRPr="00CB7158">
        <w:rPr>
          <w:color w:val="000000"/>
          <w:spacing w:val="-3"/>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r w:rsidR="00AD16AE" w:rsidRPr="00AD16AE">
        <w:rPr>
          <w:color w:val="000000" w:themeColor="text1"/>
        </w:rPr>
        <w:t xml:space="preserve"> </w:t>
      </w:r>
      <w:hyperlink r:id="rId15" w:history="1">
        <w:r w:rsidR="00AD16AE" w:rsidRPr="00093F83">
          <w:rPr>
            <w:rStyle w:val="a7"/>
            <w:color w:val="000000" w:themeColor="text1"/>
            <w:szCs w:val="28"/>
            <w:shd w:val="clear" w:color="auto" w:fill="FFFFFF"/>
          </w:rPr>
          <w:t>rikalevobibl@yandex.ru</w:t>
        </w:r>
      </w:hyperlink>
    </w:p>
    <w:p w:rsidR="00141950" w:rsidRDefault="00CB7158" w:rsidP="00E651E6">
      <w:pPr>
        <w:tabs>
          <w:tab w:val="num" w:pos="0"/>
        </w:tabs>
        <w:jc w:val="both"/>
        <w:rPr>
          <w:spacing w:val="-2"/>
        </w:rPr>
      </w:pPr>
      <w:r>
        <w:rPr>
          <w:color w:val="000000"/>
          <w:spacing w:val="-3"/>
        </w:rPr>
        <w:t>Контактное лицо:</w:t>
      </w:r>
      <w:r w:rsidR="00AD16AE">
        <w:rPr>
          <w:color w:val="000000"/>
          <w:spacing w:val="-3"/>
        </w:rPr>
        <w:t xml:space="preserve"> Щербакова Т.Н.</w:t>
      </w:r>
    </w:p>
    <w:p w:rsidR="00AD16AE" w:rsidRDefault="00AD16AE" w:rsidP="00E651E6">
      <w:pPr>
        <w:jc w:val="both"/>
        <w:rPr>
          <w:spacing w:val="-2"/>
        </w:rPr>
      </w:pPr>
    </w:p>
    <w:p w:rsidR="00AD16AE" w:rsidRPr="00093F83" w:rsidRDefault="00141950" w:rsidP="00E651E6">
      <w:pPr>
        <w:jc w:val="both"/>
        <w:rPr>
          <w:color w:val="000000" w:themeColor="text1"/>
          <w:szCs w:val="28"/>
        </w:rPr>
      </w:pPr>
      <w:r>
        <w:rPr>
          <w:spacing w:val="-2"/>
        </w:rPr>
        <w:lastRenderedPageBreak/>
        <w:t>Ловецкая библиотека-</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00CB7158" w:rsidRPr="00CB7158">
        <w:rPr>
          <w:color w:val="000000"/>
          <w:spacing w:val="-3"/>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r w:rsidR="00AD16AE" w:rsidRPr="00AD16AE">
        <w:rPr>
          <w:color w:val="000000" w:themeColor="text1"/>
        </w:rPr>
        <w:t xml:space="preserve"> </w:t>
      </w:r>
      <w:hyperlink r:id="rId16" w:history="1">
        <w:r w:rsidR="00AD16AE" w:rsidRPr="00093F83">
          <w:rPr>
            <w:rStyle w:val="a7"/>
            <w:color w:val="000000" w:themeColor="text1"/>
            <w:szCs w:val="28"/>
          </w:rPr>
          <w:t>lovezbibl@yandex.ru</w:t>
        </w:r>
      </w:hyperlink>
    </w:p>
    <w:p w:rsidR="00141950" w:rsidRDefault="00CB7158" w:rsidP="00E651E6">
      <w:pPr>
        <w:tabs>
          <w:tab w:val="num" w:pos="0"/>
        </w:tabs>
        <w:jc w:val="both"/>
        <w:rPr>
          <w:spacing w:val="-2"/>
        </w:rPr>
      </w:pPr>
      <w:r>
        <w:rPr>
          <w:color w:val="000000"/>
          <w:spacing w:val="-3"/>
        </w:rPr>
        <w:t>Контактное лицо:</w:t>
      </w:r>
      <w:r w:rsidR="00AD16AE">
        <w:rPr>
          <w:color w:val="000000"/>
          <w:spacing w:val="-3"/>
        </w:rPr>
        <w:t xml:space="preserve"> Порошина В.В.</w:t>
      </w:r>
    </w:p>
    <w:p w:rsidR="00AD16AE" w:rsidRDefault="00AD16AE" w:rsidP="00E651E6">
      <w:pPr>
        <w:tabs>
          <w:tab w:val="num" w:pos="0"/>
        </w:tabs>
        <w:jc w:val="both"/>
        <w:rPr>
          <w:spacing w:val="-2"/>
        </w:rPr>
      </w:pPr>
    </w:p>
    <w:p w:rsidR="00AD16AE" w:rsidRPr="00AD16AE" w:rsidRDefault="00141950" w:rsidP="00E651E6">
      <w:pPr>
        <w:jc w:val="both"/>
        <w:rPr>
          <w:szCs w:val="28"/>
        </w:rPr>
      </w:pPr>
      <w:r>
        <w:rPr>
          <w:spacing w:val="-2"/>
        </w:rPr>
        <w:t>Ивановский клуб-библиотека -</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00CB7158" w:rsidRPr="00CB7158">
        <w:rPr>
          <w:color w:val="000000"/>
          <w:spacing w:val="-3"/>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sidRPr="00AD16AE">
        <w:t>:</w:t>
      </w:r>
      <w:r w:rsidR="00AD16AE" w:rsidRPr="00AD16AE">
        <w:t xml:space="preserve"> </w:t>
      </w:r>
      <w:hyperlink r:id="rId17" w:history="1">
        <w:r w:rsidR="00AD16AE" w:rsidRPr="00AD16AE">
          <w:rPr>
            <w:rStyle w:val="a7"/>
            <w:rFonts w:ascii="Cambria" w:hAnsi="Cambria" w:cs="Arial"/>
            <w:color w:val="auto"/>
            <w:szCs w:val="28"/>
            <w:shd w:val="clear" w:color="auto" w:fill="FFFFFF"/>
          </w:rPr>
          <w:t>ivanovoklbibl@yandex.ru</w:t>
        </w:r>
      </w:hyperlink>
    </w:p>
    <w:p w:rsidR="00141950" w:rsidRPr="00141950" w:rsidRDefault="00CB7158" w:rsidP="00E651E6">
      <w:pPr>
        <w:tabs>
          <w:tab w:val="num" w:pos="0"/>
        </w:tabs>
        <w:jc w:val="both"/>
        <w:rPr>
          <w:color w:val="000000"/>
          <w:u w:val="single"/>
        </w:rPr>
      </w:pPr>
      <w:r>
        <w:rPr>
          <w:color w:val="000000"/>
          <w:spacing w:val="-3"/>
        </w:rPr>
        <w:t>Контактное лицо:</w:t>
      </w:r>
      <w:r w:rsidR="00AD16AE">
        <w:rPr>
          <w:color w:val="000000"/>
          <w:spacing w:val="-3"/>
        </w:rPr>
        <w:t xml:space="preserve"> Ковалева О.В.</w:t>
      </w:r>
    </w:p>
    <w:p w:rsidR="00AD16AE" w:rsidRDefault="00043546" w:rsidP="00E651E6">
      <w:pPr>
        <w:tabs>
          <w:tab w:val="num" w:pos="0"/>
        </w:tabs>
        <w:jc w:val="both"/>
        <w:rPr>
          <w:color w:val="000000"/>
          <w:u w:val="single"/>
        </w:rPr>
      </w:pPr>
      <w:r>
        <w:rPr>
          <w:color w:val="000000"/>
          <w:spacing w:val="-3"/>
          <w:u w:val="single"/>
        </w:rPr>
        <w:t>Усовская библиотека-клуб -</w:t>
      </w:r>
      <w:r>
        <w:rPr>
          <w:color w:val="000000"/>
        </w:rPr>
        <w:t xml:space="preserve">1 компьютер, используется в работе. </w:t>
      </w:r>
      <w:bookmarkStart w:id="2" w:name="_Hlk503518557"/>
      <w:r>
        <w:rPr>
          <w:color w:val="000000"/>
        </w:rPr>
        <w:t xml:space="preserve">Имеется выход в </w:t>
      </w:r>
      <w:r>
        <w:rPr>
          <w:color w:val="000000"/>
          <w:spacing w:val="-2"/>
          <w:lang w:val="en-US"/>
        </w:rPr>
        <w:t>INTERNET</w:t>
      </w:r>
      <w:r>
        <w:rPr>
          <w:color w:val="000000"/>
          <w:spacing w:val="-2"/>
        </w:rPr>
        <w:t xml:space="preserve">. Адрес электронной почты: </w:t>
      </w:r>
      <w:r>
        <w:rPr>
          <w:color w:val="000000"/>
          <w:spacing w:val="-3"/>
          <w:lang w:val="en-US"/>
        </w:rPr>
        <w:t>E</w:t>
      </w:r>
      <w:r>
        <w:rPr>
          <w:color w:val="000000"/>
          <w:spacing w:val="-3"/>
        </w:rPr>
        <w:t>-</w:t>
      </w:r>
      <w:r>
        <w:rPr>
          <w:color w:val="000000"/>
          <w:spacing w:val="-3"/>
          <w:lang w:val="en-US"/>
        </w:rPr>
        <w:t>mail</w:t>
      </w:r>
      <w:r w:rsidRPr="008404F5">
        <w:rPr>
          <w:color w:val="000000"/>
          <w:spacing w:val="-3"/>
          <w:szCs w:val="28"/>
        </w:rPr>
        <w:t>:</w:t>
      </w:r>
      <w:bookmarkEnd w:id="2"/>
      <w:r w:rsidRPr="008404F5">
        <w:rPr>
          <w:color w:val="000000"/>
          <w:szCs w:val="28"/>
          <w:shd w:val="clear" w:color="auto" w:fill="FFFFFF"/>
        </w:rPr>
        <w:t xml:space="preserve"> </w:t>
      </w:r>
      <w:r w:rsidRPr="008404F5">
        <w:rPr>
          <w:rStyle w:val="apple-converted-space"/>
          <w:color w:val="000000"/>
          <w:szCs w:val="28"/>
          <w:shd w:val="clear" w:color="auto" w:fill="FFFFFF"/>
        </w:rPr>
        <w:t> </w:t>
      </w:r>
      <w:hyperlink r:id="rId18" w:tgtFrame="_blank" w:history="1">
        <w:r w:rsidRPr="008404F5">
          <w:rPr>
            <w:rStyle w:val="a7"/>
            <w:color w:val="auto"/>
            <w:szCs w:val="28"/>
            <w:shd w:val="clear" w:color="auto" w:fill="FFFFFF"/>
          </w:rPr>
          <w:t>ania.truhanova@ya.ru</w:t>
        </w:r>
      </w:hyperlink>
      <w:r w:rsidRPr="001E715D">
        <w:rPr>
          <w:spacing w:val="-3"/>
        </w:rPr>
        <w:t>.</w:t>
      </w:r>
      <w:r>
        <w:rPr>
          <w:color w:val="000000"/>
          <w:spacing w:val="-3"/>
        </w:rPr>
        <w:t xml:space="preserve"> </w:t>
      </w:r>
      <w:bookmarkStart w:id="3" w:name="_Hlk503518466"/>
      <w:r>
        <w:rPr>
          <w:color w:val="000000"/>
          <w:spacing w:val="-3"/>
        </w:rPr>
        <w:t xml:space="preserve">Контактное лицо: Труханова А.И. </w:t>
      </w:r>
      <w:bookmarkEnd w:id="3"/>
    </w:p>
    <w:p w:rsidR="00043546" w:rsidRDefault="00043546" w:rsidP="00E651E6">
      <w:pPr>
        <w:tabs>
          <w:tab w:val="num" w:pos="0"/>
        </w:tabs>
        <w:jc w:val="both"/>
        <w:rPr>
          <w:color w:val="000000"/>
          <w:u w:val="single"/>
        </w:rPr>
      </w:pPr>
      <w:r>
        <w:rPr>
          <w:color w:val="000000"/>
          <w:u w:val="single"/>
        </w:rPr>
        <w:t>Щербинская модельная библиотека –</w:t>
      </w:r>
      <w:r w:rsidR="00224482" w:rsidRPr="00247A59">
        <w:rPr>
          <w:szCs w:val="28"/>
        </w:rPr>
        <w:t>–</w:t>
      </w:r>
      <w:r w:rsidR="002F5798">
        <w:rPr>
          <w:szCs w:val="28"/>
        </w:rPr>
        <w:t>1 ноутбук, МФУ, используется в работе.</w:t>
      </w:r>
      <w:r w:rsidR="002F5798" w:rsidRPr="002F5798">
        <w:rPr>
          <w:color w:val="000000"/>
        </w:rPr>
        <w:t xml:space="preserve"> </w:t>
      </w:r>
      <w:r w:rsidR="002F5798">
        <w:rPr>
          <w:color w:val="000000"/>
        </w:rPr>
        <w:t xml:space="preserve">Имеется выход в </w:t>
      </w:r>
      <w:r w:rsidR="002F5798">
        <w:rPr>
          <w:color w:val="000000"/>
          <w:spacing w:val="-2"/>
          <w:lang w:val="en-US"/>
        </w:rPr>
        <w:t>INTERNET</w:t>
      </w:r>
      <w:r w:rsidR="002F5798">
        <w:rPr>
          <w:color w:val="000000"/>
          <w:spacing w:val="-2"/>
        </w:rPr>
        <w:t xml:space="preserve">. Адрес электронной почты: </w:t>
      </w:r>
      <w:r w:rsidR="002F5798">
        <w:rPr>
          <w:color w:val="000000"/>
          <w:spacing w:val="-3"/>
          <w:lang w:val="en-US"/>
        </w:rPr>
        <w:t>E</w:t>
      </w:r>
      <w:r w:rsidR="002F5798">
        <w:rPr>
          <w:color w:val="000000"/>
          <w:spacing w:val="-3"/>
        </w:rPr>
        <w:t>-</w:t>
      </w:r>
      <w:r w:rsidR="002F5798">
        <w:rPr>
          <w:color w:val="000000"/>
          <w:spacing w:val="-3"/>
          <w:lang w:val="en-US"/>
        </w:rPr>
        <w:t>mail</w:t>
      </w:r>
      <w:r w:rsidR="002F5798" w:rsidRPr="008404F5">
        <w:rPr>
          <w:color w:val="000000"/>
          <w:spacing w:val="-3"/>
          <w:szCs w:val="28"/>
        </w:rPr>
        <w:t>:</w:t>
      </w:r>
      <w:r w:rsidR="00224482" w:rsidRPr="00247A59">
        <w:rPr>
          <w:szCs w:val="28"/>
        </w:rPr>
        <w:t xml:space="preserve"> </w:t>
      </w:r>
      <w:hyperlink r:id="rId19" w:history="1">
        <w:r w:rsidR="00224482" w:rsidRPr="000F6000">
          <w:rPr>
            <w:rStyle w:val="a7"/>
            <w:color w:val="auto"/>
            <w:szCs w:val="28"/>
          </w:rPr>
          <w:t>sherbbiblio@yandex.ru</w:t>
        </w:r>
      </w:hyperlink>
      <w:r w:rsidR="002F5798" w:rsidRPr="002F5798">
        <w:rPr>
          <w:color w:val="000000"/>
          <w:spacing w:val="-3"/>
        </w:rPr>
        <w:t xml:space="preserve"> </w:t>
      </w:r>
      <w:r w:rsidR="002F5798">
        <w:rPr>
          <w:color w:val="000000"/>
          <w:spacing w:val="-3"/>
        </w:rPr>
        <w:t xml:space="preserve">Контактное лицо: Быкова В..И. </w:t>
      </w:r>
    </w:p>
    <w:p w:rsidR="00043546" w:rsidRDefault="00043546" w:rsidP="00E651E6">
      <w:pPr>
        <w:tabs>
          <w:tab w:val="num" w:pos="0"/>
        </w:tabs>
        <w:jc w:val="both"/>
        <w:rPr>
          <w:color w:val="000000"/>
          <w:u w:val="single"/>
        </w:rPr>
      </w:pPr>
      <w:r>
        <w:rPr>
          <w:color w:val="000000"/>
          <w:u w:val="single"/>
        </w:rPr>
        <w:t>Артемовская библиотека –</w:t>
      </w:r>
      <w:r w:rsidR="002F5798" w:rsidRPr="002F5798">
        <w:rPr>
          <w:color w:val="000000"/>
        </w:rPr>
        <w:t xml:space="preserve"> </w:t>
      </w:r>
      <w:r w:rsidR="002F5798">
        <w:rPr>
          <w:color w:val="000000"/>
        </w:rPr>
        <w:t xml:space="preserve">1 ноутбук, используется в работе .Имеется выход в </w:t>
      </w:r>
      <w:r w:rsidR="002F5798">
        <w:rPr>
          <w:color w:val="000000"/>
          <w:spacing w:val="-2"/>
          <w:lang w:val="en-US"/>
        </w:rPr>
        <w:t>INTERNET</w:t>
      </w:r>
      <w:r w:rsidR="002F5798">
        <w:rPr>
          <w:color w:val="000000"/>
          <w:spacing w:val="-2"/>
        </w:rPr>
        <w:t xml:space="preserve">. Адрес электронной почты: </w:t>
      </w:r>
      <w:r w:rsidR="002F5798">
        <w:rPr>
          <w:color w:val="000000"/>
          <w:spacing w:val="-3"/>
          <w:lang w:val="en-US"/>
        </w:rPr>
        <w:t>E</w:t>
      </w:r>
      <w:r w:rsidR="002F5798">
        <w:rPr>
          <w:color w:val="000000"/>
          <w:spacing w:val="-3"/>
        </w:rPr>
        <w:t>-</w:t>
      </w:r>
      <w:r w:rsidR="002F5798">
        <w:rPr>
          <w:color w:val="000000"/>
          <w:spacing w:val="-3"/>
          <w:lang w:val="en-US"/>
        </w:rPr>
        <w:t>mail</w:t>
      </w:r>
      <w:r w:rsidR="002F5798" w:rsidRPr="008404F5">
        <w:rPr>
          <w:color w:val="000000"/>
          <w:spacing w:val="-3"/>
          <w:szCs w:val="28"/>
        </w:rPr>
        <w:t>:</w:t>
      </w:r>
      <w:hyperlink r:id="rId20" w:history="1">
        <w:r w:rsidR="00224482" w:rsidRPr="000F6000">
          <w:rPr>
            <w:sz w:val="32"/>
            <w:szCs w:val="32"/>
            <w:u w:val="single"/>
            <w:shd w:val="clear" w:color="auto" w:fill="FFFFFF"/>
          </w:rPr>
          <w:t>a</w:t>
        </w:r>
        <w:r w:rsidR="00224482" w:rsidRPr="000F6000">
          <w:rPr>
            <w:szCs w:val="28"/>
            <w:u w:val="single"/>
            <w:shd w:val="clear" w:color="auto" w:fill="FFFFFF"/>
          </w:rPr>
          <w:t>rtbiblioteka@mail.ru</w:t>
        </w:r>
      </w:hyperlink>
      <w:r w:rsidR="002F5798" w:rsidRPr="002F5798">
        <w:rPr>
          <w:color w:val="000000"/>
          <w:spacing w:val="-3"/>
        </w:rPr>
        <w:t xml:space="preserve"> </w:t>
      </w:r>
      <w:r w:rsidR="002F5798">
        <w:rPr>
          <w:color w:val="000000"/>
          <w:spacing w:val="-3"/>
        </w:rPr>
        <w:t>Контактное лицо: Буйнова А.И.</w:t>
      </w:r>
    </w:p>
    <w:p w:rsidR="002F5798" w:rsidRPr="00530F29" w:rsidRDefault="00043546" w:rsidP="00E651E6">
      <w:pPr>
        <w:tabs>
          <w:tab w:val="num" w:pos="0"/>
        </w:tabs>
        <w:jc w:val="both"/>
        <w:rPr>
          <w:spacing w:val="-3"/>
          <w:u w:val="single"/>
        </w:rPr>
      </w:pPr>
      <w:r>
        <w:rPr>
          <w:color w:val="000000"/>
          <w:u w:val="single"/>
        </w:rPr>
        <w:t>Трехалевская библиотека –</w:t>
      </w:r>
      <w:r w:rsidR="002F5798" w:rsidRPr="002F5798">
        <w:rPr>
          <w:color w:val="000000"/>
        </w:rPr>
        <w:t xml:space="preserve"> </w:t>
      </w:r>
      <w:r w:rsidR="002F5798">
        <w:rPr>
          <w:color w:val="000000"/>
        </w:rPr>
        <w:t xml:space="preserve">1 ноутбук, используется в работе. Имеется выход в </w:t>
      </w:r>
      <w:r w:rsidR="002F5798">
        <w:rPr>
          <w:color w:val="000000"/>
          <w:spacing w:val="-2"/>
          <w:lang w:val="en-US"/>
        </w:rPr>
        <w:t>INTERNET</w:t>
      </w:r>
      <w:r w:rsidR="002F5798">
        <w:rPr>
          <w:color w:val="000000"/>
          <w:spacing w:val="-2"/>
        </w:rPr>
        <w:t xml:space="preserve">. Адрес электронной почты: </w:t>
      </w:r>
      <w:r w:rsidR="002F5798">
        <w:rPr>
          <w:color w:val="000000"/>
          <w:spacing w:val="-3"/>
          <w:lang w:val="en-US"/>
        </w:rPr>
        <w:t>E</w:t>
      </w:r>
      <w:r w:rsidR="002F5798">
        <w:rPr>
          <w:color w:val="000000"/>
          <w:spacing w:val="-3"/>
        </w:rPr>
        <w:t>-</w:t>
      </w:r>
      <w:r w:rsidR="002F5798">
        <w:rPr>
          <w:color w:val="000000"/>
          <w:spacing w:val="-3"/>
          <w:lang w:val="en-US"/>
        </w:rPr>
        <w:t>mail</w:t>
      </w:r>
      <w:r w:rsidR="002F5798" w:rsidRPr="008404F5">
        <w:rPr>
          <w:color w:val="000000"/>
          <w:spacing w:val="-3"/>
          <w:szCs w:val="28"/>
        </w:rPr>
        <w:t>:</w:t>
      </w:r>
      <w:hyperlink r:id="rId21" w:history="1">
        <w:r w:rsidR="00224482" w:rsidRPr="000F6000">
          <w:rPr>
            <w:rStyle w:val="a7"/>
            <w:rFonts w:ascii="Cambria" w:hAnsi="Cambria" w:cs="Arial"/>
            <w:color w:val="auto"/>
            <w:szCs w:val="28"/>
            <w:shd w:val="clear" w:color="auto" w:fill="FFFFFF"/>
          </w:rPr>
          <w:t>trexalevolib@yandex.ru</w:t>
        </w:r>
      </w:hyperlink>
      <w:r w:rsidR="002F5798" w:rsidRPr="002F5798">
        <w:rPr>
          <w:color w:val="000000"/>
          <w:spacing w:val="-3"/>
        </w:rPr>
        <w:t xml:space="preserve"> </w:t>
      </w:r>
      <w:r w:rsidR="002F5798">
        <w:rPr>
          <w:color w:val="000000"/>
          <w:spacing w:val="-3"/>
        </w:rPr>
        <w:t>Контактное лицо: Волдаева С.В.</w:t>
      </w:r>
    </w:p>
    <w:p w:rsidR="00AD16AE" w:rsidRDefault="00083E32" w:rsidP="00E651E6">
      <w:pPr>
        <w:tabs>
          <w:tab w:val="num" w:pos="0"/>
        </w:tabs>
        <w:jc w:val="both"/>
        <w:rPr>
          <w:color w:val="000000"/>
          <w:spacing w:val="-3"/>
        </w:rPr>
      </w:pPr>
      <w:r>
        <w:rPr>
          <w:color w:val="000000"/>
          <w:u w:val="single"/>
        </w:rPr>
        <w:t>Бухгалтерия</w:t>
      </w:r>
      <w:r>
        <w:rPr>
          <w:color w:val="000000"/>
        </w:rPr>
        <w:t xml:space="preserve"> – 4 компьютера, </w:t>
      </w:r>
      <w:r w:rsidR="00141950">
        <w:rPr>
          <w:spacing w:val="-2"/>
        </w:rPr>
        <w:t xml:space="preserve">ноутбук, </w:t>
      </w:r>
      <w:r>
        <w:rPr>
          <w:color w:val="000000"/>
        </w:rPr>
        <w:t>используются в работе,</w:t>
      </w:r>
      <w:r>
        <w:rPr>
          <w:spacing w:val="-2"/>
        </w:rPr>
        <w:t xml:space="preserve"> имеется выход в </w:t>
      </w:r>
      <w:r>
        <w:rPr>
          <w:spacing w:val="-2"/>
          <w:lang w:val="en-US"/>
        </w:rPr>
        <w:t>INTERNET</w:t>
      </w:r>
      <w:r>
        <w:rPr>
          <w:color w:val="000000"/>
        </w:rPr>
        <w:t>.</w:t>
      </w:r>
      <w:r w:rsidR="00CB7158" w:rsidRPr="00CB7158">
        <w:rPr>
          <w:color w:val="000000"/>
          <w:spacing w:val="-2"/>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r w:rsidR="00CB7158" w:rsidRPr="00CB7158">
        <w:rPr>
          <w:color w:val="000000"/>
          <w:spacing w:val="-3"/>
        </w:rPr>
        <w:t xml:space="preserve"> </w:t>
      </w:r>
      <w:r w:rsidR="00AD16AE" w:rsidRPr="00AD16AE">
        <w:rPr>
          <w:color w:val="000000"/>
          <w:spacing w:val="-3"/>
          <w:u w:val="single"/>
          <w:lang w:val="en-US"/>
        </w:rPr>
        <w:t>nevel</w:t>
      </w:r>
      <w:r w:rsidR="00AD16AE" w:rsidRPr="00AD16AE">
        <w:rPr>
          <w:color w:val="000000"/>
          <w:spacing w:val="-3"/>
          <w:u w:val="single"/>
        </w:rPr>
        <w:t>_</w:t>
      </w:r>
      <w:r w:rsidR="00AD16AE" w:rsidRPr="00AD16AE">
        <w:rPr>
          <w:color w:val="000000"/>
          <w:spacing w:val="-3"/>
          <w:u w:val="single"/>
          <w:lang w:val="en-US"/>
        </w:rPr>
        <w:t>kultura</w:t>
      </w:r>
      <w:r w:rsidR="00AD16AE" w:rsidRPr="00AD16AE">
        <w:rPr>
          <w:color w:val="000000"/>
          <w:spacing w:val="-3"/>
          <w:u w:val="single"/>
        </w:rPr>
        <w:t xml:space="preserve">@ </w:t>
      </w:r>
      <w:r w:rsidR="00AD16AE" w:rsidRPr="00AD16AE">
        <w:rPr>
          <w:color w:val="000000"/>
          <w:spacing w:val="-3"/>
          <w:u w:val="single"/>
          <w:lang w:val="en-US"/>
        </w:rPr>
        <w:t>mail</w:t>
      </w:r>
      <w:r w:rsidR="00AD16AE" w:rsidRPr="00AD16AE">
        <w:rPr>
          <w:color w:val="000000"/>
          <w:spacing w:val="-3"/>
          <w:u w:val="single"/>
        </w:rPr>
        <w:t>.</w:t>
      </w:r>
      <w:r w:rsidR="00AD16AE" w:rsidRPr="00AD16AE">
        <w:rPr>
          <w:color w:val="000000"/>
          <w:spacing w:val="-3"/>
          <w:u w:val="single"/>
          <w:lang w:val="en-US"/>
        </w:rPr>
        <w:t>ru</w:t>
      </w:r>
      <w:r w:rsidR="00AD16AE" w:rsidRPr="00AD16AE">
        <w:rPr>
          <w:color w:val="000000"/>
          <w:spacing w:val="-3"/>
        </w:rPr>
        <w:t xml:space="preserve"> </w:t>
      </w:r>
    </w:p>
    <w:p w:rsidR="00083E32" w:rsidRDefault="00CB7158" w:rsidP="00E651E6">
      <w:pPr>
        <w:tabs>
          <w:tab w:val="num" w:pos="0"/>
        </w:tabs>
        <w:jc w:val="both"/>
        <w:rPr>
          <w:color w:val="000000"/>
          <w:u w:val="single"/>
        </w:rPr>
      </w:pPr>
      <w:r>
        <w:rPr>
          <w:color w:val="000000"/>
          <w:spacing w:val="-3"/>
        </w:rPr>
        <w:t>Контактное лицо:</w:t>
      </w:r>
      <w:r w:rsidR="00AD16AE">
        <w:rPr>
          <w:color w:val="000000"/>
          <w:spacing w:val="-3"/>
        </w:rPr>
        <w:t xml:space="preserve"> Курчавая Т.И.</w:t>
      </w:r>
    </w:p>
    <w:p w:rsidR="00083E32" w:rsidRDefault="00083E32" w:rsidP="00E651E6">
      <w:pPr>
        <w:tabs>
          <w:tab w:val="num" w:pos="0"/>
        </w:tabs>
        <w:jc w:val="both"/>
        <w:rPr>
          <w:color w:val="000000"/>
          <w:sz w:val="10"/>
          <w:u w:val="single"/>
        </w:rPr>
      </w:pPr>
    </w:p>
    <w:p w:rsidR="00AD16AE" w:rsidRDefault="00D1762E" w:rsidP="00E651E6">
      <w:pPr>
        <w:tabs>
          <w:tab w:val="num" w:pos="0"/>
        </w:tabs>
        <w:jc w:val="both"/>
        <w:rPr>
          <w:color w:val="000000"/>
          <w:spacing w:val="-3"/>
          <w:u w:val="single"/>
        </w:rPr>
      </w:pPr>
      <w:r w:rsidRPr="00AD16AE">
        <w:rPr>
          <w:color w:val="000000"/>
        </w:rPr>
        <w:t>Ведущий с</w:t>
      </w:r>
      <w:r w:rsidR="00083E32" w:rsidRPr="00AD16AE">
        <w:rPr>
          <w:color w:val="000000"/>
        </w:rPr>
        <w:t>пециалист по кадрам –</w:t>
      </w:r>
      <w:r w:rsidR="00083E32">
        <w:rPr>
          <w:color w:val="000000"/>
        </w:rPr>
        <w:t xml:space="preserve">1 компьютер, используется в работе. Имеется выход в </w:t>
      </w:r>
      <w:r w:rsidR="00083E32">
        <w:rPr>
          <w:color w:val="000000"/>
          <w:spacing w:val="-2"/>
          <w:lang w:val="en-US"/>
        </w:rPr>
        <w:t>INTERNET</w:t>
      </w:r>
      <w:r w:rsidR="00083E32">
        <w:rPr>
          <w:color w:val="000000"/>
          <w:spacing w:val="-2"/>
        </w:rPr>
        <w:t xml:space="preserve">. Адрес электронной почты: </w:t>
      </w:r>
      <w:r w:rsidR="00083E32">
        <w:rPr>
          <w:color w:val="000000"/>
          <w:spacing w:val="-3"/>
          <w:lang w:val="en-US"/>
        </w:rPr>
        <w:t>E</w:t>
      </w:r>
      <w:r w:rsidR="00083E32">
        <w:rPr>
          <w:color w:val="000000"/>
          <w:spacing w:val="-3"/>
        </w:rPr>
        <w:t>-</w:t>
      </w:r>
      <w:r w:rsidR="00083E32">
        <w:rPr>
          <w:color w:val="000000"/>
          <w:spacing w:val="-3"/>
          <w:lang w:val="en-US"/>
        </w:rPr>
        <w:t>mail</w:t>
      </w:r>
      <w:r w:rsidR="00083E32">
        <w:rPr>
          <w:color w:val="000000"/>
          <w:spacing w:val="-3"/>
        </w:rPr>
        <w:t>:</w:t>
      </w:r>
      <w:r w:rsidR="00083E32" w:rsidRPr="00AD16AE">
        <w:rPr>
          <w:color w:val="000000"/>
          <w:spacing w:val="-3"/>
          <w:u w:val="single"/>
          <w:lang w:val="en-US"/>
        </w:rPr>
        <w:t>nevel</w:t>
      </w:r>
      <w:r w:rsidR="00083E32" w:rsidRPr="00AD16AE">
        <w:rPr>
          <w:color w:val="000000"/>
          <w:spacing w:val="-3"/>
          <w:u w:val="single"/>
        </w:rPr>
        <w:t>_</w:t>
      </w:r>
      <w:r w:rsidR="00083E32" w:rsidRPr="00AD16AE">
        <w:rPr>
          <w:color w:val="000000"/>
          <w:spacing w:val="-3"/>
          <w:u w:val="single"/>
          <w:lang w:val="en-US"/>
        </w:rPr>
        <w:t>kultura</w:t>
      </w:r>
      <w:r w:rsidR="00083E32" w:rsidRPr="00AD16AE">
        <w:rPr>
          <w:color w:val="000000"/>
          <w:spacing w:val="-3"/>
          <w:u w:val="single"/>
        </w:rPr>
        <w:t xml:space="preserve">. </w:t>
      </w:r>
      <w:r w:rsidR="00083E32" w:rsidRPr="00AD16AE">
        <w:rPr>
          <w:color w:val="000000"/>
          <w:spacing w:val="-3"/>
          <w:u w:val="single"/>
          <w:lang w:val="en-US"/>
        </w:rPr>
        <w:t>ru</w:t>
      </w:r>
      <w:r w:rsidR="00083E32" w:rsidRPr="00AD16AE">
        <w:rPr>
          <w:color w:val="000000"/>
          <w:spacing w:val="-3"/>
          <w:u w:val="single"/>
        </w:rPr>
        <w:t>.</w:t>
      </w:r>
      <w:r w:rsidR="00083E32">
        <w:rPr>
          <w:color w:val="000000"/>
          <w:spacing w:val="-3"/>
        </w:rPr>
        <w:t xml:space="preserve"> Контактное лицо: Романькова Г.А. тел. – 8(81151) 2-60-26</w:t>
      </w:r>
    </w:p>
    <w:p w:rsidR="00AD16AE" w:rsidRDefault="00083E32" w:rsidP="00E651E6">
      <w:pPr>
        <w:tabs>
          <w:tab w:val="num" w:pos="0"/>
        </w:tabs>
        <w:jc w:val="both"/>
        <w:rPr>
          <w:szCs w:val="28"/>
        </w:rPr>
      </w:pPr>
      <w:r>
        <w:rPr>
          <w:color w:val="000000"/>
          <w:spacing w:val="-3"/>
          <w:u w:val="single"/>
        </w:rPr>
        <w:t>Директор МУК «Культура и досуг»</w:t>
      </w:r>
      <w:r>
        <w:rPr>
          <w:color w:val="000000"/>
          <w:spacing w:val="-3"/>
        </w:rPr>
        <w:t xml:space="preserve"> - </w:t>
      </w:r>
      <w:r>
        <w:rPr>
          <w:color w:val="000000"/>
        </w:rPr>
        <w:t xml:space="preserve">1 компьютер, используется в работе, </w:t>
      </w:r>
      <w:r>
        <w:rPr>
          <w:spacing w:val="-2"/>
        </w:rPr>
        <w:t xml:space="preserve">имеется выход в </w:t>
      </w:r>
      <w:r>
        <w:rPr>
          <w:spacing w:val="-2"/>
          <w:lang w:val="en-US"/>
        </w:rPr>
        <w:t>INTERNET</w:t>
      </w:r>
      <w:r>
        <w:rPr>
          <w:color w:val="000000"/>
        </w:rPr>
        <w:t>.</w:t>
      </w:r>
      <w:r>
        <w:rPr>
          <w:color w:val="000000"/>
          <w:spacing w:val="-2"/>
        </w:rPr>
        <w:t xml:space="preserve"> Адрес электронной почты: Е-</w:t>
      </w:r>
      <w:r>
        <w:rPr>
          <w:color w:val="000000"/>
          <w:spacing w:val="-2"/>
          <w:lang w:val="en-US"/>
        </w:rPr>
        <w:t>mail</w:t>
      </w:r>
      <w:r>
        <w:rPr>
          <w:color w:val="000000"/>
          <w:spacing w:val="-2"/>
        </w:rPr>
        <w:t>:</w:t>
      </w:r>
      <w:hyperlink r:id="rId22" w:history="1">
        <w:r w:rsidRPr="00A66762">
          <w:rPr>
            <w:rStyle w:val="a7"/>
            <w:color w:val="auto"/>
            <w:spacing w:val="-2"/>
            <w:lang w:val="en-US"/>
          </w:rPr>
          <w:t>kultdirekt</w:t>
        </w:r>
        <w:r w:rsidRPr="00A66762">
          <w:rPr>
            <w:rStyle w:val="a7"/>
            <w:color w:val="auto"/>
            <w:spacing w:val="-2"/>
          </w:rPr>
          <w:t>@</w:t>
        </w:r>
        <w:r w:rsidRPr="00A66762">
          <w:rPr>
            <w:rStyle w:val="a7"/>
            <w:color w:val="auto"/>
            <w:spacing w:val="-2"/>
            <w:lang w:val="en-US"/>
          </w:rPr>
          <w:t>mail</w:t>
        </w:r>
        <w:r w:rsidRPr="00A66762">
          <w:rPr>
            <w:rStyle w:val="a7"/>
            <w:color w:val="auto"/>
            <w:spacing w:val="-2"/>
          </w:rPr>
          <w:t>.</w:t>
        </w:r>
        <w:r w:rsidRPr="00A66762">
          <w:rPr>
            <w:rStyle w:val="a7"/>
            <w:color w:val="auto"/>
            <w:spacing w:val="-2"/>
            <w:lang w:val="en-US"/>
          </w:rPr>
          <w:t>ru</w:t>
        </w:r>
      </w:hyperlink>
      <w:r w:rsidRPr="00A66762">
        <w:rPr>
          <w:spacing w:val="-2"/>
        </w:rPr>
        <w:t xml:space="preserve">. </w:t>
      </w:r>
      <w:r>
        <w:rPr>
          <w:color w:val="000000"/>
          <w:spacing w:val="-2"/>
        </w:rPr>
        <w:t>Контактное лицо: Михайлова З.И. тел. -</w:t>
      </w:r>
      <w:r>
        <w:rPr>
          <w:color w:val="000000"/>
          <w:spacing w:val="-3"/>
        </w:rPr>
        <w:t>8(81151) 2-12-92</w:t>
      </w:r>
    </w:p>
    <w:p w:rsidR="00093F83" w:rsidRDefault="00093F83" w:rsidP="00E651E6">
      <w:pPr>
        <w:pStyle w:val="ae"/>
        <w:jc w:val="both"/>
        <w:rPr>
          <w:rFonts w:ascii="Times New Roman" w:hAnsi="Times New Roman" w:cs="Times New Roman"/>
          <w:sz w:val="28"/>
          <w:szCs w:val="28"/>
        </w:rPr>
      </w:pPr>
      <w:r>
        <w:rPr>
          <w:rFonts w:ascii="Times New Roman" w:hAnsi="Times New Roman" w:cs="Times New Roman"/>
          <w:sz w:val="28"/>
          <w:szCs w:val="28"/>
        </w:rPr>
        <w:t>Структурные подразделения МУК Н</w:t>
      </w:r>
      <w:r w:rsidRPr="004427B3">
        <w:rPr>
          <w:rFonts w:ascii="Times New Roman" w:hAnsi="Times New Roman" w:cs="Times New Roman"/>
          <w:sz w:val="28"/>
          <w:szCs w:val="28"/>
        </w:rPr>
        <w:t>евельского района «Культура и досуг» в своей работе используют информационные технологии. Центральная районная библиотека, Новох</w:t>
      </w:r>
      <w:r>
        <w:rPr>
          <w:rFonts w:ascii="Times New Roman" w:hAnsi="Times New Roman" w:cs="Times New Roman"/>
          <w:sz w:val="28"/>
          <w:szCs w:val="28"/>
        </w:rPr>
        <w:t>ованская модельная библиотека, У</w:t>
      </w:r>
      <w:r w:rsidRPr="004427B3">
        <w:rPr>
          <w:rFonts w:ascii="Times New Roman" w:hAnsi="Times New Roman" w:cs="Times New Roman"/>
          <w:sz w:val="28"/>
          <w:szCs w:val="28"/>
        </w:rPr>
        <w:t>сть-Долысская модельная библиотека,  Туричинская модельная библиотека</w:t>
      </w:r>
      <w:r>
        <w:rPr>
          <w:rFonts w:ascii="Times New Roman" w:hAnsi="Times New Roman" w:cs="Times New Roman"/>
          <w:sz w:val="28"/>
          <w:szCs w:val="28"/>
        </w:rPr>
        <w:t xml:space="preserve">, Лёховская модельная библиотека, Опухликовская модельная библиотека, </w:t>
      </w:r>
      <w:r w:rsidR="00C43120">
        <w:rPr>
          <w:rFonts w:ascii="Times New Roman" w:hAnsi="Times New Roman" w:cs="Times New Roman"/>
          <w:sz w:val="28"/>
          <w:szCs w:val="28"/>
        </w:rPr>
        <w:t>Щербинская модельная библиотека,</w:t>
      </w:r>
      <w:r w:rsidR="00043546">
        <w:rPr>
          <w:rFonts w:ascii="Times New Roman" w:hAnsi="Times New Roman" w:cs="Times New Roman"/>
          <w:sz w:val="28"/>
          <w:szCs w:val="28"/>
        </w:rPr>
        <w:t xml:space="preserve"> </w:t>
      </w:r>
      <w:r>
        <w:rPr>
          <w:rFonts w:ascii="Times New Roman" w:hAnsi="Times New Roman" w:cs="Times New Roman"/>
          <w:sz w:val="28"/>
          <w:szCs w:val="28"/>
        </w:rPr>
        <w:t>Усовская библиотека-клуб</w:t>
      </w:r>
      <w:r w:rsidR="00043546">
        <w:rPr>
          <w:rFonts w:ascii="Times New Roman" w:hAnsi="Times New Roman" w:cs="Times New Roman"/>
          <w:sz w:val="28"/>
          <w:szCs w:val="28"/>
        </w:rPr>
        <w:t>, Трехалевская библиотека, Артемовская библиотека</w:t>
      </w:r>
      <w:r>
        <w:rPr>
          <w:rFonts w:ascii="Times New Roman" w:hAnsi="Times New Roman" w:cs="Times New Roman"/>
          <w:sz w:val="28"/>
          <w:szCs w:val="28"/>
        </w:rPr>
        <w:t xml:space="preserve"> имею</w:t>
      </w:r>
      <w:r w:rsidR="00AD16AE">
        <w:rPr>
          <w:rFonts w:ascii="Times New Roman" w:hAnsi="Times New Roman" w:cs="Times New Roman"/>
          <w:sz w:val="28"/>
          <w:szCs w:val="28"/>
        </w:rPr>
        <w:t>т</w:t>
      </w:r>
      <w:r>
        <w:rPr>
          <w:rFonts w:ascii="Times New Roman" w:hAnsi="Times New Roman" w:cs="Times New Roman"/>
          <w:sz w:val="28"/>
          <w:szCs w:val="28"/>
        </w:rPr>
        <w:t xml:space="preserve"> выход в Интернет.</w:t>
      </w:r>
    </w:p>
    <w:p w:rsidR="004738CD" w:rsidRDefault="00AD16AE" w:rsidP="00E651E6">
      <w:pPr>
        <w:pStyle w:val="ae"/>
        <w:jc w:val="both"/>
      </w:pPr>
      <w:r>
        <w:rPr>
          <w:rFonts w:ascii="Times New Roman" w:hAnsi="Times New Roman" w:cs="Times New Roman"/>
          <w:sz w:val="28"/>
          <w:szCs w:val="28"/>
        </w:rPr>
        <w:t xml:space="preserve">       </w:t>
      </w:r>
      <w:r w:rsidR="00093F83">
        <w:rPr>
          <w:rFonts w:ascii="Times New Roman" w:hAnsi="Times New Roman" w:cs="Times New Roman"/>
          <w:sz w:val="28"/>
          <w:szCs w:val="28"/>
        </w:rPr>
        <w:t>В 201</w:t>
      </w:r>
      <w:r w:rsidR="00043546">
        <w:rPr>
          <w:rFonts w:ascii="Times New Roman" w:hAnsi="Times New Roman" w:cs="Times New Roman"/>
          <w:sz w:val="28"/>
          <w:szCs w:val="28"/>
        </w:rPr>
        <w:t>7</w:t>
      </w:r>
      <w:r w:rsidR="00093F83">
        <w:rPr>
          <w:rFonts w:ascii="Times New Roman" w:hAnsi="Times New Roman" w:cs="Times New Roman"/>
          <w:sz w:val="28"/>
          <w:szCs w:val="28"/>
        </w:rPr>
        <w:t xml:space="preserve"> году были подключены к сети Интернет следующие библиотеки: </w:t>
      </w:r>
      <w:r w:rsidR="00043546">
        <w:rPr>
          <w:rFonts w:ascii="Times New Roman" w:hAnsi="Times New Roman" w:cs="Times New Roman"/>
          <w:sz w:val="28"/>
          <w:szCs w:val="28"/>
        </w:rPr>
        <w:t>Артемовская</w:t>
      </w:r>
      <w:r w:rsidR="00093F83">
        <w:rPr>
          <w:rFonts w:ascii="Times New Roman" w:hAnsi="Times New Roman" w:cs="Times New Roman"/>
          <w:sz w:val="28"/>
          <w:szCs w:val="28"/>
        </w:rPr>
        <w:t xml:space="preserve"> библиотека,</w:t>
      </w:r>
      <w:r w:rsidR="00043546">
        <w:rPr>
          <w:rFonts w:ascii="Times New Roman" w:hAnsi="Times New Roman" w:cs="Times New Roman"/>
          <w:sz w:val="28"/>
          <w:szCs w:val="28"/>
        </w:rPr>
        <w:t xml:space="preserve"> Трехалевская библиотека, Щербинская библиотека.</w:t>
      </w:r>
      <w:r w:rsidR="005A2384">
        <w:t xml:space="preserve"> </w:t>
      </w:r>
    </w:p>
    <w:bookmarkEnd w:id="0"/>
    <w:p w:rsidR="004738CD" w:rsidRDefault="004738CD" w:rsidP="00E651E6">
      <w:pPr>
        <w:jc w:val="both"/>
      </w:pPr>
    </w:p>
    <w:p w:rsidR="008C4D35" w:rsidRPr="00FF1F2D" w:rsidRDefault="005A2384" w:rsidP="00E651E6">
      <w:pPr>
        <w:jc w:val="both"/>
        <w:rPr>
          <w:b/>
        </w:rPr>
      </w:pPr>
      <w:r>
        <w:t xml:space="preserve"> </w:t>
      </w:r>
      <w:r w:rsidR="00FF1F2D" w:rsidRPr="00FF1F2D">
        <w:rPr>
          <w:b/>
        </w:rPr>
        <w:t>2.9</w:t>
      </w:r>
      <w:r w:rsidR="003073C4">
        <w:rPr>
          <w:b/>
        </w:rPr>
        <w:t>.Право</w:t>
      </w:r>
      <w:r w:rsidR="00FD2499" w:rsidRPr="00FF1F2D">
        <w:rPr>
          <w:b/>
        </w:rPr>
        <w:t>творческая деятельность (нормативные и правовые акты муниципального образования в</w:t>
      </w:r>
      <w:r w:rsidR="004F6589">
        <w:rPr>
          <w:b/>
        </w:rPr>
        <w:t xml:space="preserve"> сфере культуры, принятые в 201</w:t>
      </w:r>
      <w:r w:rsidR="00043546">
        <w:rPr>
          <w:b/>
        </w:rPr>
        <w:t>7</w:t>
      </w:r>
      <w:r w:rsidR="00FD2499" w:rsidRPr="00FF1F2D">
        <w:rPr>
          <w:b/>
        </w:rPr>
        <w:t xml:space="preserve"> году).</w:t>
      </w:r>
    </w:p>
    <w:p w:rsidR="00E45DAD" w:rsidRDefault="00C713EF" w:rsidP="00181463">
      <w:pPr>
        <w:jc w:val="both"/>
        <w:rPr>
          <w:szCs w:val="28"/>
        </w:rPr>
      </w:pPr>
      <w:r>
        <w:rPr>
          <w:szCs w:val="28"/>
        </w:rPr>
        <w:t xml:space="preserve">          </w:t>
      </w:r>
    </w:p>
    <w:p w:rsidR="00FB3583" w:rsidRDefault="0015604A" w:rsidP="00181463">
      <w:pPr>
        <w:jc w:val="both"/>
        <w:rPr>
          <w:szCs w:val="28"/>
        </w:rPr>
      </w:pPr>
      <w:r>
        <w:rPr>
          <w:szCs w:val="28"/>
        </w:rPr>
        <w:t xml:space="preserve">              </w:t>
      </w:r>
      <w:r w:rsidR="00FB3583">
        <w:rPr>
          <w:szCs w:val="28"/>
        </w:rPr>
        <w:t>* Постановление Админис</w:t>
      </w:r>
      <w:r w:rsidR="00F22963">
        <w:rPr>
          <w:szCs w:val="28"/>
        </w:rPr>
        <w:t xml:space="preserve">трации Невельского района № </w:t>
      </w:r>
      <w:r w:rsidR="0069463F">
        <w:rPr>
          <w:szCs w:val="28"/>
        </w:rPr>
        <w:t>777</w:t>
      </w:r>
      <w:r w:rsidR="00F22963">
        <w:rPr>
          <w:szCs w:val="28"/>
        </w:rPr>
        <w:t xml:space="preserve"> от </w:t>
      </w:r>
      <w:r w:rsidR="0069463F">
        <w:rPr>
          <w:szCs w:val="28"/>
        </w:rPr>
        <w:t>30</w:t>
      </w:r>
      <w:r w:rsidR="00F22963">
        <w:rPr>
          <w:szCs w:val="28"/>
        </w:rPr>
        <w:t>.1</w:t>
      </w:r>
      <w:r w:rsidR="0069463F">
        <w:rPr>
          <w:szCs w:val="28"/>
        </w:rPr>
        <w:t>2</w:t>
      </w:r>
      <w:r w:rsidR="00F22963">
        <w:rPr>
          <w:szCs w:val="28"/>
        </w:rPr>
        <w:t>.201</w:t>
      </w:r>
      <w:r w:rsidR="0069463F">
        <w:rPr>
          <w:szCs w:val="28"/>
        </w:rPr>
        <w:t>6</w:t>
      </w:r>
      <w:r w:rsidR="00A36428">
        <w:rPr>
          <w:szCs w:val="28"/>
        </w:rPr>
        <w:t>г.</w:t>
      </w:r>
      <w:r w:rsidR="004F6589">
        <w:rPr>
          <w:szCs w:val="28"/>
        </w:rPr>
        <w:t xml:space="preserve"> «Об утверждении  муниципально</w:t>
      </w:r>
      <w:r w:rsidR="0069463F">
        <w:rPr>
          <w:szCs w:val="28"/>
        </w:rPr>
        <w:t>го задания муниципальному учреждению культуры «Культура и досуг» Невельского района</w:t>
      </w:r>
      <w:r w:rsidR="004F6589">
        <w:rPr>
          <w:szCs w:val="28"/>
        </w:rPr>
        <w:t xml:space="preserve"> на 201</w:t>
      </w:r>
      <w:r w:rsidR="0069463F">
        <w:rPr>
          <w:szCs w:val="28"/>
        </w:rPr>
        <w:t>7 год и плановый период 2018-2019 годов»</w:t>
      </w:r>
    </w:p>
    <w:p w:rsidR="0069463F" w:rsidRDefault="00C713EF" w:rsidP="0069463F">
      <w:pPr>
        <w:jc w:val="both"/>
        <w:rPr>
          <w:szCs w:val="28"/>
        </w:rPr>
      </w:pPr>
      <w:r>
        <w:rPr>
          <w:szCs w:val="28"/>
        </w:rPr>
        <w:lastRenderedPageBreak/>
        <w:t xml:space="preserve">           </w:t>
      </w:r>
      <w:r w:rsidR="0015604A">
        <w:rPr>
          <w:szCs w:val="28"/>
        </w:rPr>
        <w:t xml:space="preserve">  </w:t>
      </w:r>
      <w:r w:rsidR="00FB3583">
        <w:rPr>
          <w:szCs w:val="28"/>
        </w:rPr>
        <w:t>*Постановление Админист</w:t>
      </w:r>
      <w:r w:rsidR="00E36908">
        <w:rPr>
          <w:szCs w:val="28"/>
        </w:rPr>
        <w:t xml:space="preserve">рации Невельского района № </w:t>
      </w:r>
      <w:r w:rsidR="0069463F">
        <w:rPr>
          <w:szCs w:val="28"/>
        </w:rPr>
        <w:t>718</w:t>
      </w:r>
      <w:r w:rsidR="004F6589">
        <w:rPr>
          <w:szCs w:val="28"/>
        </w:rPr>
        <w:t xml:space="preserve"> от </w:t>
      </w:r>
      <w:r w:rsidR="0069463F">
        <w:rPr>
          <w:szCs w:val="28"/>
        </w:rPr>
        <w:t>15</w:t>
      </w:r>
      <w:r w:rsidR="004F6589">
        <w:rPr>
          <w:szCs w:val="28"/>
        </w:rPr>
        <w:t>.12</w:t>
      </w:r>
      <w:r w:rsidR="00B109CA">
        <w:rPr>
          <w:szCs w:val="28"/>
        </w:rPr>
        <w:t>.201</w:t>
      </w:r>
      <w:r w:rsidR="0069463F">
        <w:rPr>
          <w:szCs w:val="28"/>
        </w:rPr>
        <w:t>6</w:t>
      </w:r>
      <w:r w:rsidR="003C1591">
        <w:rPr>
          <w:szCs w:val="28"/>
        </w:rPr>
        <w:t xml:space="preserve">г. </w:t>
      </w:r>
      <w:r w:rsidR="0069463F">
        <w:rPr>
          <w:szCs w:val="28"/>
        </w:rPr>
        <w:t>«О внесении изменений в муниципальную программу «Развитие культуры в муниципальном образовании «Невельский район» на 2016-2020 годы».</w:t>
      </w:r>
    </w:p>
    <w:p w:rsidR="00FF69CB" w:rsidRDefault="00B109CA" w:rsidP="00181463">
      <w:pPr>
        <w:jc w:val="both"/>
        <w:rPr>
          <w:szCs w:val="28"/>
        </w:rPr>
      </w:pPr>
      <w:r>
        <w:rPr>
          <w:szCs w:val="28"/>
        </w:rPr>
        <w:t xml:space="preserve">             *Постановление Администрации Невельского района № </w:t>
      </w:r>
      <w:r w:rsidR="00FF69CB">
        <w:rPr>
          <w:szCs w:val="28"/>
        </w:rPr>
        <w:t>788</w:t>
      </w:r>
      <w:r w:rsidR="004F6589">
        <w:rPr>
          <w:szCs w:val="28"/>
        </w:rPr>
        <w:t xml:space="preserve"> от </w:t>
      </w:r>
      <w:r w:rsidR="00FF69CB">
        <w:rPr>
          <w:szCs w:val="28"/>
        </w:rPr>
        <w:t>30</w:t>
      </w:r>
      <w:r w:rsidR="004F6589">
        <w:rPr>
          <w:szCs w:val="28"/>
        </w:rPr>
        <w:t>.12</w:t>
      </w:r>
      <w:r>
        <w:rPr>
          <w:szCs w:val="28"/>
        </w:rPr>
        <w:t>.201</w:t>
      </w:r>
      <w:r w:rsidR="00FF69CB">
        <w:rPr>
          <w:szCs w:val="28"/>
        </w:rPr>
        <w:t>6</w:t>
      </w:r>
      <w:r>
        <w:rPr>
          <w:szCs w:val="28"/>
        </w:rPr>
        <w:t xml:space="preserve">г. </w:t>
      </w:r>
      <w:r w:rsidR="00FF69CB">
        <w:rPr>
          <w:szCs w:val="28"/>
        </w:rPr>
        <w:t>«О внесении изменений в муниципальную программу «Развитие культуры в муниципальном образовании «Невельский район» на 2016-2020 годы».</w:t>
      </w:r>
    </w:p>
    <w:p w:rsidR="00425F53" w:rsidRDefault="00425F53" w:rsidP="00181463">
      <w:pPr>
        <w:jc w:val="both"/>
        <w:rPr>
          <w:szCs w:val="28"/>
        </w:rPr>
      </w:pPr>
      <w:r>
        <w:rPr>
          <w:szCs w:val="28"/>
        </w:rPr>
        <w:t xml:space="preserve">             *Постановление Админис</w:t>
      </w:r>
      <w:r w:rsidR="00977739">
        <w:rPr>
          <w:szCs w:val="28"/>
        </w:rPr>
        <w:t xml:space="preserve">трации Невельского района № </w:t>
      </w:r>
      <w:r w:rsidR="00FF69CB">
        <w:rPr>
          <w:szCs w:val="28"/>
        </w:rPr>
        <w:t>704</w:t>
      </w:r>
      <w:r w:rsidR="00A83562">
        <w:rPr>
          <w:szCs w:val="28"/>
        </w:rPr>
        <w:t xml:space="preserve"> от </w:t>
      </w:r>
      <w:r w:rsidR="00FF69CB">
        <w:rPr>
          <w:szCs w:val="28"/>
        </w:rPr>
        <w:t>28</w:t>
      </w:r>
      <w:r w:rsidR="00A83562">
        <w:rPr>
          <w:szCs w:val="28"/>
        </w:rPr>
        <w:t>.</w:t>
      </w:r>
      <w:r w:rsidR="00FF69CB">
        <w:rPr>
          <w:szCs w:val="28"/>
        </w:rPr>
        <w:t>09</w:t>
      </w:r>
      <w:r w:rsidR="00A83562">
        <w:rPr>
          <w:szCs w:val="28"/>
        </w:rPr>
        <w:t>.2015</w:t>
      </w:r>
      <w:r>
        <w:rPr>
          <w:szCs w:val="28"/>
        </w:rPr>
        <w:t xml:space="preserve">г. «Об утверждении </w:t>
      </w:r>
      <w:r w:rsidR="00DD6290">
        <w:rPr>
          <w:szCs w:val="28"/>
        </w:rPr>
        <w:t xml:space="preserve"> </w:t>
      </w:r>
      <w:r w:rsidR="00A83562">
        <w:rPr>
          <w:szCs w:val="28"/>
        </w:rPr>
        <w:t>Пла</w:t>
      </w:r>
      <w:r w:rsidR="00FF69CB">
        <w:rPr>
          <w:szCs w:val="28"/>
        </w:rPr>
        <w:t>на мероприятий («дорожной карты») по повышению значений показателей доступности для инвалидов объектов и услуг в сферах установленной деятельности МО «Невельский район».</w:t>
      </w:r>
      <w:r w:rsidR="00A83562">
        <w:rPr>
          <w:szCs w:val="28"/>
        </w:rPr>
        <w:tab/>
      </w:r>
      <w:r w:rsidR="0015604A">
        <w:rPr>
          <w:szCs w:val="28"/>
        </w:rPr>
        <w:t xml:space="preserve">       </w:t>
      </w:r>
      <w:r w:rsidR="00BE7DF6">
        <w:rPr>
          <w:szCs w:val="28"/>
        </w:rPr>
        <w:t xml:space="preserve">      </w:t>
      </w:r>
      <w:r>
        <w:rPr>
          <w:szCs w:val="28"/>
        </w:rPr>
        <w:t xml:space="preserve"> </w:t>
      </w:r>
      <w:r w:rsidR="00FF69CB">
        <w:rPr>
          <w:szCs w:val="28"/>
        </w:rPr>
        <w:t xml:space="preserve">               </w:t>
      </w:r>
      <w:r>
        <w:rPr>
          <w:szCs w:val="28"/>
        </w:rPr>
        <w:t>*Постановление Админи</w:t>
      </w:r>
      <w:r w:rsidR="00A83562">
        <w:rPr>
          <w:szCs w:val="28"/>
        </w:rPr>
        <w:t>страции Невельского района №</w:t>
      </w:r>
      <w:r w:rsidR="00FF69CB">
        <w:rPr>
          <w:szCs w:val="28"/>
        </w:rPr>
        <w:t>22</w:t>
      </w:r>
      <w:r>
        <w:rPr>
          <w:szCs w:val="28"/>
        </w:rPr>
        <w:t xml:space="preserve"> </w:t>
      </w:r>
      <w:r w:rsidR="00A83562">
        <w:rPr>
          <w:szCs w:val="28"/>
        </w:rPr>
        <w:t>от 23.</w:t>
      </w:r>
      <w:r w:rsidR="00FF69CB">
        <w:rPr>
          <w:szCs w:val="28"/>
        </w:rPr>
        <w:t>01</w:t>
      </w:r>
      <w:r>
        <w:rPr>
          <w:szCs w:val="28"/>
        </w:rPr>
        <w:t>.201</w:t>
      </w:r>
      <w:r w:rsidR="00FF69CB">
        <w:rPr>
          <w:szCs w:val="28"/>
        </w:rPr>
        <w:t>7</w:t>
      </w:r>
      <w:r>
        <w:rPr>
          <w:szCs w:val="28"/>
        </w:rPr>
        <w:t>г</w:t>
      </w:r>
      <w:r w:rsidR="00FF69CB">
        <w:rPr>
          <w:szCs w:val="28"/>
        </w:rPr>
        <w:t>.</w:t>
      </w:r>
      <w:r w:rsidR="00BE7DF6">
        <w:rPr>
          <w:szCs w:val="28"/>
        </w:rPr>
        <w:t xml:space="preserve"> </w:t>
      </w:r>
      <w:r>
        <w:rPr>
          <w:szCs w:val="28"/>
        </w:rPr>
        <w:t>«О</w:t>
      </w:r>
      <w:r w:rsidR="00A83562">
        <w:rPr>
          <w:szCs w:val="28"/>
        </w:rPr>
        <w:t xml:space="preserve"> </w:t>
      </w:r>
      <w:r w:rsidR="00FF69CB">
        <w:rPr>
          <w:szCs w:val="28"/>
        </w:rPr>
        <w:t xml:space="preserve">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w:t>
      </w:r>
      <w:r w:rsidR="00A83562">
        <w:rPr>
          <w:szCs w:val="28"/>
        </w:rPr>
        <w:t xml:space="preserve"> Невельского района</w:t>
      </w:r>
      <w:r w:rsidR="00FF69CB">
        <w:rPr>
          <w:szCs w:val="28"/>
        </w:rPr>
        <w:t xml:space="preserve"> в информационно-телекоммуникационной сети «Интернет»</w:t>
      </w:r>
    </w:p>
    <w:p w:rsidR="00425F53" w:rsidRDefault="00202AC9" w:rsidP="00181463">
      <w:pPr>
        <w:jc w:val="both"/>
        <w:rPr>
          <w:szCs w:val="28"/>
        </w:rPr>
      </w:pPr>
      <w:r>
        <w:rPr>
          <w:szCs w:val="28"/>
        </w:rPr>
        <w:t xml:space="preserve">            </w:t>
      </w:r>
      <w:r w:rsidR="00425F53">
        <w:rPr>
          <w:szCs w:val="28"/>
        </w:rPr>
        <w:t>*Постановление Админи</w:t>
      </w:r>
      <w:r w:rsidR="00A83562">
        <w:rPr>
          <w:szCs w:val="28"/>
        </w:rPr>
        <w:t xml:space="preserve">страции Невельского района № </w:t>
      </w:r>
      <w:r w:rsidR="007D65D5">
        <w:rPr>
          <w:szCs w:val="28"/>
        </w:rPr>
        <w:t>59</w:t>
      </w:r>
      <w:r w:rsidR="00425F53">
        <w:rPr>
          <w:szCs w:val="28"/>
        </w:rPr>
        <w:t xml:space="preserve"> от </w:t>
      </w:r>
      <w:r w:rsidR="007D65D5">
        <w:rPr>
          <w:szCs w:val="28"/>
        </w:rPr>
        <w:t>09</w:t>
      </w:r>
      <w:r w:rsidR="00A83562">
        <w:rPr>
          <w:szCs w:val="28"/>
        </w:rPr>
        <w:t>.</w:t>
      </w:r>
      <w:r w:rsidR="007D65D5">
        <w:rPr>
          <w:szCs w:val="28"/>
        </w:rPr>
        <w:t>02</w:t>
      </w:r>
      <w:r w:rsidR="00425F53">
        <w:rPr>
          <w:szCs w:val="28"/>
        </w:rPr>
        <w:t>.201</w:t>
      </w:r>
      <w:r w:rsidR="007D65D5">
        <w:rPr>
          <w:szCs w:val="28"/>
        </w:rPr>
        <w:t>7</w:t>
      </w:r>
      <w:r w:rsidR="00425F53">
        <w:rPr>
          <w:szCs w:val="28"/>
        </w:rPr>
        <w:t>г</w:t>
      </w:r>
      <w:r w:rsidR="007D65D5">
        <w:rPr>
          <w:szCs w:val="28"/>
        </w:rPr>
        <w:t>.</w:t>
      </w:r>
    </w:p>
    <w:p w:rsidR="007D65D5" w:rsidRDefault="00425F53" w:rsidP="00181463">
      <w:pPr>
        <w:jc w:val="both"/>
        <w:rPr>
          <w:szCs w:val="28"/>
        </w:rPr>
      </w:pPr>
      <w:r>
        <w:rPr>
          <w:szCs w:val="28"/>
        </w:rPr>
        <w:t xml:space="preserve">«О </w:t>
      </w:r>
      <w:r w:rsidR="00A83562">
        <w:rPr>
          <w:szCs w:val="28"/>
        </w:rPr>
        <w:t>со</w:t>
      </w:r>
      <w:r w:rsidR="007D65D5">
        <w:rPr>
          <w:szCs w:val="28"/>
        </w:rPr>
        <w:t>ставе общественной комиссии для занесения лиц на Доску почета муниципального образования «Невельский район».</w:t>
      </w:r>
    </w:p>
    <w:p w:rsidR="00417545" w:rsidRDefault="00202AC9" w:rsidP="00181463">
      <w:pPr>
        <w:jc w:val="both"/>
        <w:rPr>
          <w:szCs w:val="28"/>
        </w:rPr>
      </w:pPr>
      <w:r>
        <w:rPr>
          <w:szCs w:val="28"/>
        </w:rPr>
        <w:t xml:space="preserve">            </w:t>
      </w:r>
      <w:r w:rsidR="00417545">
        <w:rPr>
          <w:szCs w:val="28"/>
        </w:rPr>
        <w:t>*Постановление Админи</w:t>
      </w:r>
      <w:r w:rsidR="00A83562">
        <w:rPr>
          <w:szCs w:val="28"/>
        </w:rPr>
        <w:t>страц</w:t>
      </w:r>
      <w:r w:rsidR="00DD6290">
        <w:rPr>
          <w:szCs w:val="28"/>
        </w:rPr>
        <w:t>ии Невельского района № 9</w:t>
      </w:r>
      <w:r w:rsidR="007D65D5">
        <w:rPr>
          <w:szCs w:val="28"/>
        </w:rPr>
        <w:t>7</w:t>
      </w:r>
      <w:r w:rsidR="00DD6290">
        <w:rPr>
          <w:szCs w:val="28"/>
        </w:rPr>
        <w:t xml:space="preserve"> от 0</w:t>
      </w:r>
      <w:r w:rsidR="007D65D5">
        <w:rPr>
          <w:szCs w:val="28"/>
        </w:rPr>
        <w:t>3</w:t>
      </w:r>
      <w:r w:rsidR="00DD6290">
        <w:rPr>
          <w:szCs w:val="28"/>
        </w:rPr>
        <w:t>.03.201</w:t>
      </w:r>
      <w:r w:rsidR="007D65D5">
        <w:rPr>
          <w:szCs w:val="28"/>
        </w:rPr>
        <w:t>7</w:t>
      </w:r>
      <w:r w:rsidR="00417545">
        <w:rPr>
          <w:szCs w:val="28"/>
        </w:rPr>
        <w:t>г</w:t>
      </w:r>
      <w:r w:rsidR="007D65D5">
        <w:rPr>
          <w:szCs w:val="28"/>
        </w:rPr>
        <w:t>.</w:t>
      </w:r>
    </w:p>
    <w:p w:rsidR="007D65D5" w:rsidRDefault="00417545" w:rsidP="007D65D5">
      <w:pPr>
        <w:jc w:val="both"/>
        <w:rPr>
          <w:szCs w:val="28"/>
        </w:rPr>
      </w:pPr>
      <w:bookmarkStart w:id="4" w:name="_Hlk503342540"/>
      <w:r>
        <w:rPr>
          <w:szCs w:val="28"/>
        </w:rPr>
        <w:t>«О</w:t>
      </w:r>
      <w:r w:rsidR="00DD6290">
        <w:rPr>
          <w:szCs w:val="28"/>
        </w:rPr>
        <w:t xml:space="preserve"> внесении изменений в</w:t>
      </w:r>
      <w:r w:rsidR="007D65D5">
        <w:rPr>
          <w:szCs w:val="28"/>
        </w:rPr>
        <w:t xml:space="preserve"> Обязательные перечни отдельных видов товаров, работ, услуг, в отношении которых определяются требования к потребительским свойствам ( в том числе качеству) и иным характеристикам ( в том числе предельные цены товаров, работ, услуг), закупаемых муниципальным учреждением культуры Невельского района «Культура и досуг».</w:t>
      </w:r>
      <w:bookmarkEnd w:id="4"/>
      <w:r w:rsidR="00202AC9">
        <w:rPr>
          <w:szCs w:val="28"/>
        </w:rPr>
        <w:t xml:space="preserve">          </w:t>
      </w:r>
      <w:r>
        <w:rPr>
          <w:szCs w:val="28"/>
        </w:rPr>
        <w:t xml:space="preserve"> </w:t>
      </w:r>
      <w:r w:rsidR="007D65D5">
        <w:rPr>
          <w:szCs w:val="28"/>
        </w:rPr>
        <w:t xml:space="preserve">                 </w:t>
      </w:r>
      <w:r w:rsidR="006F1C95">
        <w:rPr>
          <w:szCs w:val="28"/>
        </w:rPr>
        <w:t xml:space="preserve">                                        </w:t>
      </w:r>
      <w:r>
        <w:rPr>
          <w:szCs w:val="28"/>
        </w:rPr>
        <w:t>*Постановление Админи</w:t>
      </w:r>
      <w:r w:rsidR="00DD6290">
        <w:rPr>
          <w:szCs w:val="28"/>
        </w:rPr>
        <w:t xml:space="preserve">страции Невельского района № </w:t>
      </w:r>
      <w:r w:rsidR="007D65D5">
        <w:rPr>
          <w:szCs w:val="28"/>
        </w:rPr>
        <w:t>96</w:t>
      </w:r>
      <w:r w:rsidR="00DD6290">
        <w:rPr>
          <w:szCs w:val="28"/>
        </w:rPr>
        <w:t xml:space="preserve"> от </w:t>
      </w:r>
      <w:r w:rsidR="006F1C95">
        <w:rPr>
          <w:szCs w:val="28"/>
        </w:rPr>
        <w:t>03.</w:t>
      </w:r>
      <w:r>
        <w:rPr>
          <w:szCs w:val="28"/>
        </w:rPr>
        <w:t>0</w:t>
      </w:r>
      <w:r w:rsidR="006F1C95">
        <w:rPr>
          <w:szCs w:val="28"/>
        </w:rPr>
        <w:t>3</w:t>
      </w:r>
      <w:r w:rsidR="00DD6290">
        <w:rPr>
          <w:szCs w:val="28"/>
        </w:rPr>
        <w:t>.201</w:t>
      </w:r>
      <w:r w:rsidR="006F1C95">
        <w:rPr>
          <w:szCs w:val="28"/>
        </w:rPr>
        <w:t>7</w:t>
      </w:r>
      <w:r>
        <w:rPr>
          <w:szCs w:val="28"/>
        </w:rPr>
        <w:t>г.</w:t>
      </w:r>
      <w:r w:rsidRPr="00417545">
        <w:rPr>
          <w:szCs w:val="28"/>
        </w:rPr>
        <w:t xml:space="preserve"> </w:t>
      </w:r>
      <w:r>
        <w:rPr>
          <w:szCs w:val="28"/>
        </w:rPr>
        <w:t>«</w:t>
      </w:r>
      <w:r w:rsidR="006F1C95">
        <w:rPr>
          <w:szCs w:val="28"/>
        </w:rPr>
        <w:t>О внесении изменений в Н</w:t>
      </w:r>
      <w:r w:rsidR="007D65D5">
        <w:rPr>
          <w:szCs w:val="28"/>
        </w:rPr>
        <w:t>ормативны</w:t>
      </w:r>
      <w:r w:rsidR="006F1C95">
        <w:rPr>
          <w:szCs w:val="28"/>
        </w:rPr>
        <w:t>е</w:t>
      </w:r>
      <w:r w:rsidR="007D65D5">
        <w:rPr>
          <w:szCs w:val="28"/>
        </w:rPr>
        <w:t xml:space="preserve"> затрат</w:t>
      </w:r>
      <w:r w:rsidR="006F1C95">
        <w:rPr>
          <w:szCs w:val="28"/>
        </w:rPr>
        <w:t>ы</w:t>
      </w:r>
      <w:r w:rsidR="007D65D5">
        <w:rPr>
          <w:szCs w:val="28"/>
        </w:rPr>
        <w:t xml:space="preserve"> на обеспечение функций муниципального учреждения культуры Невельского района «Культура и досуг»</w:t>
      </w:r>
      <w:r w:rsidR="006F1C95">
        <w:rPr>
          <w:szCs w:val="28"/>
        </w:rPr>
        <w:t>.</w:t>
      </w:r>
    </w:p>
    <w:p w:rsidR="006F1C95" w:rsidRDefault="00DD6290" w:rsidP="006F1C95">
      <w:pPr>
        <w:jc w:val="both"/>
        <w:rPr>
          <w:szCs w:val="28"/>
        </w:rPr>
      </w:pPr>
      <w:r>
        <w:rPr>
          <w:szCs w:val="28"/>
        </w:rPr>
        <w:t xml:space="preserve">           </w:t>
      </w:r>
      <w:r w:rsidR="00417545">
        <w:rPr>
          <w:szCs w:val="28"/>
        </w:rPr>
        <w:t>*Постановление Админи</w:t>
      </w:r>
      <w:r>
        <w:rPr>
          <w:szCs w:val="28"/>
        </w:rPr>
        <w:t>страции Невельского района № 1</w:t>
      </w:r>
      <w:r w:rsidR="006F1C95">
        <w:rPr>
          <w:szCs w:val="28"/>
        </w:rPr>
        <w:t>25</w:t>
      </w:r>
      <w:r>
        <w:rPr>
          <w:szCs w:val="28"/>
        </w:rPr>
        <w:t xml:space="preserve"> от </w:t>
      </w:r>
      <w:r w:rsidR="006F1C95">
        <w:rPr>
          <w:szCs w:val="28"/>
        </w:rPr>
        <w:t>15</w:t>
      </w:r>
      <w:r>
        <w:rPr>
          <w:szCs w:val="28"/>
        </w:rPr>
        <w:t>.03.201</w:t>
      </w:r>
      <w:r w:rsidR="006F1C95">
        <w:rPr>
          <w:szCs w:val="28"/>
        </w:rPr>
        <w:t>7</w:t>
      </w:r>
      <w:r w:rsidR="00417545">
        <w:rPr>
          <w:szCs w:val="28"/>
        </w:rPr>
        <w:t>г.</w:t>
      </w:r>
      <w:r w:rsidR="00202AC9">
        <w:rPr>
          <w:szCs w:val="28"/>
        </w:rPr>
        <w:t xml:space="preserve">  </w:t>
      </w:r>
      <w:bookmarkStart w:id="5" w:name="_Hlk503356871"/>
      <w:bookmarkStart w:id="6" w:name="_Hlk503356526"/>
      <w:r w:rsidR="006F1C95">
        <w:rPr>
          <w:szCs w:val="28"/>
        </w:rPr>
        <w:t>«О внесении изменений в муниципальную программу «Развитие культуры в муниципальном образовании «Невельский район» на 2016-2020 годы».</w:t>
      </w:r>
      <w:bookmarkEnd w:id="5"/>
    </w:p>
    <w:bookmarkEnd w:id="6"/>
    <w:p w:rsidR="00DD6290" w:rsidRDefault="00DD6290" w:rsidP="00DD6290">
      <w:pPr>
        <w:jc w:val="both"/>
        <w:rPr>
          <w:szCs w:val="28"/>
        </w:rPr>
      </w:pPr>
      <w:r>
        <w:rPr>
          <w:szCs w:val="28"/>
        </w:rPr>
        <w:t xml:space="preserve">          </w:t>
      </w:r>
      <w:r w:rsidR="00202AC9">
        <w:rPr>
          <w:szCs w:val="28"/>
        </w:rPr>
        <w:t>*Постановление Админис</w:t>
      </w:r>
      <w:r>
        <w:rPr>
          <w:szCs w:val="28"/>
        </w:rPr>
        <w:t>трации Невельского района №17</w:t>
      </w:r>
      <w:r w:rsidR="006F1C95">
        <w:rPr>
          <w:szCs w:val="28"/>
        </w:rPr>
        <w:t>6</w:t>
      </w:r>
      <w:r>
        <w:rPr>
          <w:szCs w:val="28"/>
        </w:rPr>
        <w:t xml:space="preserve"> от </w:t>
      </w:r>
      <w:r w:rsidR="006F1C95">
        <w:rPr>
          <w:szCs w:val="28"/>
        </w:rPr>
        <w:t>05</w:t>
      </w:r>
      <w:r>
        <w:rPr>
          <w:szCs w:val="28"/>
        </w:rPr>
        <w:t>.04.201</w:t>
      </w:r>
      <w:r w:rsidR="006F1C95">
        <w:rPr>
          <w:szCs w:val="28"/>
        </w:rPr>
        <w:t>7</w:t>
      </w:r>
      <w:r w:rsidR="00202AC9">
        <w:rPr>
          <w:szCs w:val="28"/>
        </w:rPr>
        <w:t>г.</w:t>
      </w:r>
      <w:r w:rsidR="008C3EA6">
        <w:rPr>
          <w:szCs w:val="28"/>
        </w:rPr>
        <w:t xml:space="preserve"> </w:t>
      </w:r>
      <w:r w:rsidR="00202AC9">
        <w:rPr>
          <w:szCs w:val="28"/>
        </w:rPr>
        <w:t>«</w:t>
      </w:r>
      <w:r>
        <w:rPr>
          <w:szCs w:val="28"/>
        </w:rPr>
        <w:t>О</w:t>
      </w:r>
      <w:r w:rsidR="006C0A8C">
        <w:rPr>
          <w:szCs w:val="28"/>
        </w:rPr>
        <w:t>б обеспечении отдыха, оздоровления и занятости детей в 2017 году».</w:t>
      </w:r>
      <w:r>
        <w:rPr>
          <w:szCs w:val="28"/>
        </w:rPr>
        <w:t xml:space="preserve"> </w:t>
      </w:r>
    </w:p>
    <w:p w:rsidR="006F543A" w:rsidRDefault="006F543A" w:rsidP="00181463">
      <w:pPr>
        <w:jc w:val="both"/>
        <w:rPr>
          <w:szCs w:val="28"/>
        </w:rPr>
      </w:pPr>
      <w:r>
        <w:rPr>
          <w:szCs w:val="28"/>
        </w:rPr>
        <w:t xml:space="preserve">           *Постановление Админи</w:t>
      </w:r>
      <w:r w:rsidR="00DD6290">
        <w:rPr>
          <w:szCs w:val="28"/>
        </w:rPr>
        <w:t xml:space="preserve">страции Невельского района № </w:t>
      </w:r>
      <w:r w:rsidR="006C0A8C">
        <w:rPr>
          <w:szCs w:val="28"/>
        </w:rPr>
        <w:t>790</w:t>
      </w:r>
      <w:r w:rsidR="00DD6290">
        <w:rPr>
          <w:szCs w:val="28"/>
        </w:rPr>
        <w:t xml:space="preserve"> от </w:t>
      </w:r>
      <w:r w:rsidR="006C0A8C">
        <w:rPr>
          <w:szCs w:val="28"/>
        </w:rPr>
        <w:t>30</w:t>
      </w:r>
      <w:r w:rsidR="00DD6290">
        <w:rPr>
          <w:szCs w:val="28"/>
        </w:rPr>
        <w:t>.</w:t>
      </w:r>
      <w:r w:rsidR="006C0A8C">
        <w:rPr>
          <w:szCs w:val="28"/>
        </w:rPr>
        <w:t>12</w:t>
      </w:r>
      <w:r w:rsidR="00DD6290">
        <w:rPr>
          <w:szCs w:val="28"/>
        </w:rPr>
        <w:t>.2016</w:t>
      </w:r>
      <w:r>
        <w:rPr>
          <w:szCs w:val="28"/>
        </w:rPr>
        <w:t>г.</w:t>
      </w:r>
    </w:p>
    <w:p w:rsidR="006F543A" w:rsidRDefault="006F543A" w:rsidP="00181463">
      <w:pPr>
        <w:jc w:val="both"/>
        <w:rPr>
          <w:szCs w:val="28"/>
        </w:rPr>
      </w:pPr>
      <w:r>
        <w:rPr>
          <w:szCs w:val="28"/>
        </w:rPr>
        <w:t>«О</w:t>
      </w:r>
      <w:r w:rsidR="006C0A8C">
        <w:rPr>
          <w:szCs w:val="28"/>
        </w:rPr>
        <w:t>б утверждении отраслевых и территориальных корректирующих коэффициентов к базовым нормативам затрат</w:t>
      </w:r>
      <w:r w:rsidR="00DD6290">
        <w:rPr>
          <w:szCs w:val="28"/>
        </w:rPr>
        <w:t xml:space="preserve"> </w:t>
      </w:r>
      <w:r w:rsidR="006C0A8C">
        <w:rPr>
          <w:szCs w:val="28"/>
        </w:rPr>
        <w:t>на оказание муниципальных услуг (выполнение работ), оказываемых муниципальными учреждениями МО «Невельский район» на 2017 год и плановый период 2018-2019 годов».</w:t>
      </w:r>
    </w:p>
    <w:p w:rsidR="006F543A" w:rsidRDefault="006F543A" w:rsidP="00181463">
      <w:pPr>
        <w:jc w:val="both"/>
        <w:rPr>
          <w:szCs w:val="28"/>
        </w:rPr>
      </w:pPr>
      <w:r>
        <w:rPr>
          <w:szCs w:val="28"/>
        </w:rPr>
        <w:t xml:space="preserve">          *Постановление Админи</w:t>
      </w:r>
      <w:r w:rsidR="001D0816">
        <w:rPr>
          <w:szCs w:val="28"/>
        </w:rPr>
        <w:t xml:space="preserve">страции Невельского района № </w:t>
      </w:r>
      <w:r w:rsidR="009F079F">
        <w:rPr>
          <w:szCs w:val="28"/>
        </w:rPr>
        <w:t>791</w:t>
      </w:r>
      <w:r w:rsidR="001D0816">
        <w:rPr>
          <w:szCs w:val="28"/>
        </w:rPr>
        <w:t xml:space="preserve"> от </w:t>
      </w:r>
      <w:r w:rsidR="00F65511">
        <w:rPr>
          <w:szCs w:val="28"/>
        </w:rPr>
        <w:t>30</w:t>
      </w:r>
      <w:r w:rsidR="001D0816">
        <w:rPr>
          <w:szCs w:val="28"/>
        </w:rPr>
        <w:t>.</w:t>
      </w:r>
      <w:r w:rsidR="00F65511">
        <w:rPr>
          <w:szCs w:val="28"/>
        </w:rPr>
        <w:t>12</w:t>
      </w:r>
      <w:r w:rsidR="001D0816">
        <w:rPr>
          <w:szCs w:val="28"/>
        </w:rPr>
        <w:t>.2016</w:t>
      </w:r>
      <w:r>
        <w:rPr>
          <w:szCs w:val="28"/>
        </w:rPr>
        <w:t>г.</w:t>
      </w:r>
    </w:p>
    <w:p w:rsidR="00F65511" w:rsidRDefault="006F543A" w:rsidP="00F65511">
      <w:pPr>
        <w:jc w:val="both"/>
        <w:rPr>
          <w:szCs w:val="28"/>
        </w:rPr>
      </w:pPr>
      <w:r>
        <w:rPr>
          <w:szCs w:val="28"/>
        </w:rPr>
        <w:t>О</w:t>
      </w:r>
      <w:r w:rsidR="00F65511">
        <w:rPr>
          <w:szCs w:val="28"/>
        </w:rPr>
        <w:t>б утверждении значений нормативных затрат на оказание муниципальных услуг (выполнение работ), оказываемых муниципальными учреждениями МО «Невельский район» на 2017 год и плановый период 2018-2019 годов»</w:t>
      </w:r>
      <w:r>
        <w:rPr>
          <w:szCs w:val="28"/>
        </w:rPr>
        <w:t xml:space="preserve">            </w:t>
      </w:r>
      <w:r w:rsidR="00F65511">
        <w:rPr>
          <w:szCs w:val="28"/>
        </w:rPr>
        <w:t xml:space="preserve">             </w:t>
      </w:r>
    </w:p>
    <w:p w:rsidR="00CB67A9" w:rsidRDefault="00FA7C83" w:rsidP="00CB67A9">
      <w:pPr>
        <w:jc w:val="both"/>
        <w:rPr>
          <w:szCs w:val="28"/>
        </w:rPr>
      </w:pPr>
      <w:r>
        <w:rPr>
          <w:szCs w:val="28"/>
        </w:rPr>
        <w:t xml:space="preserve">            *Постановление Админи</w:t>
      </w:r>
      <w:r w:rsidR="00CB67A9">
        <w:rPr>
          <w:szCs w:val="28"/>
        </w:rPr>
        <w:t>страции Невельского района № 3</w:t>
      </w:r>
      <w:r w:rsidR="00F65511">
        <w:rPr>
          <w:szCs w:val="28"/>
        </w:rPr>
        <w:t>66</w:t>
      </w:r>
      <w:r w:rsidR="00CB67A9">
        <w:rPr>
          <w:szCs w:val="28"/>
        </w:rPr>
        <w:t xml:space="preserve"> от </w:t>
      </w:r>
      <w:r w:rsidR="00F65511">
        <w:rPr>
          <w:szCs w:val="28"/>
        </w:rPr>
        <w:t>3</w:t>
      </w:r>
      <w:r w:rsidR="00CB67A9">
        <w:rPr>
          <w:szCs w:val="28"/>
        </w:rPr>
        <w:t>0.06.201</w:t>
      </w:r>
      <w:r w:rsidR="00F65511">
        <w:rPr>
          <w:szCs w:val="28"/>
        </w:rPr>
        <w:t>7</w:t>
      </w:r>
      <w:r>
        <w:rPr>
          <w:szCs w:val="28"/>
        </w:rPr>
        <w:t xml:space="preserve">г. </w:t>
      </w:r>
      <w:r w:rsidR="00CB67A9">
        <w:rPr>
          <w:szCs w:val="28"/>
        </w:rPr>
        <w:t xml:space="preserve">«О </w:t>
      </w:r>
      <w:r w:rsidR="00F65511">
        <w:rPr>
          <w:szCs w:val="28"/>
        </w:rPr>
        <w:t xml:space="preserve">выплате денежного поощрения победителю конкурса по отбору </w:t>
      </w:r>
      <w:r w:rsidR="00F65511">
        <w:rPr>
          <w:szCs w:val="28"/>
        </w:rPr>
        <w:lastRenderedPageBreak/>
        <w:t>лучших муниципальных учреждений культуры, находящихся на территории сельских поселений, и их работников».</w:t>
      </w:r>
    </w:p>
    <w:p w:rsidR="00F65511" w:rsidRDefault="00FA7C83" w:rsidP="00181463">
      <w:pPr>
        <w:jc w:val="both"/>
        <w:rPr>
          <w:szCs w:val="28"/>
        </w:rPr>
      </w:pPr>
      <w:r>
        <w:rPr>
          <w:szCs w:val="28"/>
        </w:rPr>
        <w:t xml:space="preserve">            *Постановление Админи</w:t>
      </w:r>
      <w:r w:rsidR="00CB67A9">
        <w:rPr>
          <w:szCs w:val="28"/>
        </w:rPr>
        <w:t>страции Невельского района № 4</w:t>
      </w:r>
      <w:r w:rsidR="00F65511">
        <w:rPr>
          <w:szCs w:val="28"/>
        </w:rPr>
        <w:t>10</w:t>
      </w:r>
      <w:r w:rsidR="00CB67A9">
        <w:rPr>
          <w:szCs w:val="28"/>
        </w:rPr>
        <w:t xml:space="preserve"> от 2</w:t>
      </w:r>
      <w:r w:rsidR="00F65511">
        <w:rPr>
          <w:szCs w:val="28"/>
        </w:rPr>
        <w:t>5</w:t>
      </w:r>
      <w:r w:rsidR="00CB67A9">
        <w:rPr>
          <w:szCs w:val="28"/>
        </w:rPr>
        <w:t>.07.201</w:t>
      </w:r>
      <w:r w:rsidR="00F65511">
        <w:rPr>
          <w:szCs w:val="28"/>
        </w:rPr>
        <w:t>7</w:t>
      </w:r>
      <w:r>
        <w:rPr>
          <w:szCs w:val="28"/>
        </w:rPr>
        <w:t xml:space="preserve">г.  «Об утверждении </w:t>
      </w:r>
      <w:r w:rsidR="00CB67A9">
        <w:rPr>
          <w:szCs w:val="28"/>
        </w:rPr>
        <w:t xml:space="preserve"> </w:t>
      </w:r>
      <w:r w:rsidR="00F65511">
        <w:rPr>
          <w:szCs w:val="28"/>
        </w:rPr>
        <w:t>Устава муниципального бюджетного учреждения культуры Невельского района «Культура и досуг» в новой редакции».</w:t>
      </w:r>
    </w:p>
    <w:p w:rsidR="00F65511" w:rsidRDefault="00CB67A9" w:rsidP="00181463">
      <w:pPr>
        <w:jc w:val="both"/>
        <w:rPr>
          <w:szCs w:val="28"/>
        </w:rPr>
      </w:pPr>
      <w:r>
        <w:rPr>
          <w:szCs w:val="28"/>
        </w:rPr>
        <w:t xml:space="preserve">            </w:t>
      </w:r>
      <w:r w:rsidR="00C570BB">
        <w:rPr>
          <w:szCs w:val="28"/>
        </w:rPr>
        <w:t>*Постановление Админи</w:t>
      </w:r>
      <w:r>
        <w:rPr>
          <w:szCs w:val="28"/>
        </w:rPr>
        <w:t>страции Невельского района №</w:t>
      </w:r>
      <w:r w:rsidR="00F65511">
        <w:rPr>
          <w:szCs w:val="28"/>
        </w:rPr>
        <w:t xml:space="preserve">416 </w:t>
      </w:r>
      <w:r>
        <w:rPr>
          <w:szCs w:val="28"/>
        </w:rPr>
        <w:t xml:space="preserve"> от </w:t>
      </w:r>
      <w:r w:rsidR="00F65511">
        <w:rPr>
          <w:szCs w:val="28"/>
        </w:rPr>
        <w:t>2</w:t>
      </w:r>
      <w:r>
        <w:rPr>
          <w:szCs w:val="28"/>
        </w:rPr>
        <w:t>8.07.201</w:t>
      </w:r>
      <w:r w:rsidR="00F65511">
        <w:rPr>
          <w:szCs w:val="28"/>
        </w:rPr>
        <w:t>7</w:t>
      </w:r>
      <w:r w:rsidR="00C570BB">
        <w:rPr>
          <w:szCs w:val="28"/>
        </w:rPr>
        <w:t xml:space="preserve">г. </w:t>
      </w:r>
      <w:bookmarkStart w:id="7" w:name="_Hlk503357509"/>
      <w:r w:rsidR="00F65511">
        <w:rPr>
          <w:szCs w:val="28"/>
        </w:rPr>
        <w:t>«О внесении изменений в муниципальную программу «Развитие культуры в муниципальном образовании «Невельский район» на 2016-2020 годы».</w:t>
      </w:r>
    </w:p>
    <w:bookmarkEnd w:id="7"/>
    <w:p w:rsidR="00CB67A9" w:rsidRDefault="00CB67A9" w:rsidP="00181463">
      <w:pPr>
        <w:jc w:val="both"/>
        <w:rPr>
          <w:szCs w:val="28"/>
        </w:rPr>
      </w:pPr>
      <w:r>
        <w:rPr>
          <w:szCs w:val="28"/>
        </w:rPr>
        <w:t xml:space="preserve"> </w:t>
      </w:r>
      <w:r w:rsidR="00882E3B">
        <w:rPr>
          <w:szCs w:val="28"/>
        </w:rPr>
        <w:t xml:space="preserve">            *Постановление Админи</w:t>
      </w:r>
      <w:r>
        <w:rPr>
          <w:szCs w:val="28"/>
        </w:rPr>
        <w:t>страции Невельского района № 4</w:t>
      </w:r>
      <w:r w:rsidR="006537AA">
        <w:rPr>
          <w:szCs w:val="28"/>
        </w:rPr>
        <w:t>29</w:t>
      </w:r>
      <w:r>
        <w:rPr>
          <w:szCs w:val="28"/>
        </w:rPr>
        <w:t xml:space="preserve"> от </w:t>
      </w:r>
      <w:r w:rsidR="006537AA">
        <w:rPr>
          <w:szCs w:val="28"/>
        </w:rPr>
        <w:t>04</w:t>
      </w:r>
      <w:r>
        <w:rPr>
          <w:szCs w:val="28"/>
        </w:rPr>
        <w:t>.08.201</w:t>
      </w:r>
      <w:r w:rsidR="006537AA">
        <w:rPr>
          <w:szCs w:val="28"/>
        </w:rPr>
        <w:t>7</w:t>
      </w:r>
      <w:r w:rsidR="00882E3B">
        <w:rPr>
          <w:szCs w:val="28"/>
        </w:rPr>
        <w:t>г.</w:t>
      </w:r>
      <w:r w:rsidR="00882E3B" w:rsidRPr="00417545">
        <w:rPr>
          <w:szCs w:val="28"/>
        </w:rPr>
        <w:t xml:space="preserve"> </w:t>
      </w:r>
      <w:r w:rsidR="00882E3B">
        <w:rPr>
          <w:szCs w:val="28"/>
        </w:rPr>
        <w:t>«О</w:t>
      </w:r>
      <w:r>
        <w:rPr>
          <w:szCs w:val="28"/>
        </w:rPr>
        <w:t xml:space="preserve"> </w:t>
      </w:r>
      <w:r w:rsidR="006537AA">
        <w:rPr>
          <w:szCs w:val="28"/>
        </w:rPr>
        <w:t>создании комиссии по содействию избирательным комиссиям в подготовке и проведении выборов всех уровней на территории муниципального образования «Невельский район</w:t>
      </w:r>
      <w:r>
        <w:rPr>
          <w:szCs w:val="28"/>
        </w:rPr>
        <w:t>»</w:t>
      </w:r>
      <w:r w:rsidR="004967E5">
        <w:rPr>
          <w:szCs w:val="28"/>
        </w:rPr>
        <w:t>.</w:t>
      </w:r>
    </w:p>
    <w:p w:rsidR="006537AA" w:rsidRDefault="00882E3B" w:rsidP="0007071B">
      <w:pPr>
        <w:jc w:val="both"/>
        <w:rPr>
          <w:szCs w:val="28"/>
        </w:rPr>
      </w:pPr>
      <w:r>
        <w:rPr>
          <w:szCs w:val="28"/>
        </w:rPr>
        <w:t xml:space="preserve">              *Постановление Админи</w:t>
      </w:r>
      <w:r w:rsidR="00CB67A9">
        <w:rPr>
          <w:szCs w:val="28"/>
        </w:rPr>
        <w:t>страции Невельского района № 4</w:t>
      </w:r>
      <w:r w:rsidR="006537AA">
        <w:rPr>
          <w:szCs w:val="28"/>
        </w:rPr>
        <w:t>86</w:t>
      </w:r>
      <w:r w:rsidR="00CB67A9">
        <w:rPr>
          <w:szCs w:val="28"/>
        </w:rPr>
        <w:t xml:space="preserve"> от </w:t>
      </w:r>
      <w:r w:rsidR="006537AA">
        <w:rPr>
          <w:szCs w:val="28"/>
        </w:rPr>
        <w:t>30</w:t>
      </w:r>
      <w:r w:rsidR="00CB67A9">
        <w:rPr>
          <w:szCs w:val="28"/>
        </w:rPr>
        <w:t>.08.201</w:t>
      </w:r>
      <w:r w:rsidR="006537AA">
        <w:rPr>
          <w:szCs w:val="28"/>
        </w:rPr>
        <w:t>7</w:t>
      </w:r>
      <w:r>
        <w:rPr>
          <w:szCs w:val="28"/>
        </w:rPr>
        <w:t>г.</w:t>
      </w:r>
      <w:r w:rsidR="004E0480">
        <w:rPr>
          <w:szCs w:val="28"/>
        </w:rPr>
        <w:t xml:space="preserve"> </w:t>
      </w:r>
      <w:r w:rsidR="0007071B">
        <w:rPr>
          <w:szCs w:val="28"/>
        </w:rPr>
        <w:t>«О</w:t>
      </w:r>
      <w:r w:rsidR="006537AA">
        <w:rPr>
          <w:szCs w:val="28"/>
        </w:rPr>
        <w:t>б утверждении программы оптимизации расходов консолидированного бюджета муниципального образования «Невельский район» на 2017-2019 годы».</w:t>
      </w:r>
    </w:p>
    <w:p w:rsidR="0007071B" w:rsidRDefault="00882E3B" w:rsidP="00181463">
      <w:pPr>
        <w:jc w:val="both"/>
        <w:rPr>
          <w:szCs w:val="28"/>
        </w:rPr>
      </w:pPr>
      <w:r>
        <w:rPr>
          <w:szCs w:val="28"/>
        </w:rPr>
        <w:t xml:space="preserve">             *</w:t>
      </w:r>
      <w:r w:rsidR="006537AA">
        <w:rPr>
          <w:szCs w:val="28"/>
        </w:rPr>
        <w:t>Распоряжение</w:t>
      </w:r>
      <w:r>
        <w:rPr>
          <w:szCs w:val="28"/>
        </w:rPr>
        <w:t xml:space="preserve"> Админи</w:t>
      </w:r>
      <w:r w:rsidR="0007071B">
        <w:rPr>
          <w:szCs w:val="28"/>
        </w:rPr>
        <w:t>страции Невельского района №</w:t>
      </w:r>
      <w:r w:rsidR="006537AA">
        <w:rPr>
          <w:szCs w:val="28"/>
        </w:rPr>
        <w:t>1</w:t>
      </w:r>
      <w:r w:rsidR="0007071B">
        <w:rPr>
          <w:szCs w:val="28"/>
        </w:rPr>
        <w:t xml:space="preserve">5 от </w:t>
      </w:r>
      <w:r w:rsidR="006537AA">
        <w:rPr>
          <w:szCs w:val="28"/>
        </w:rPr>
        <w:t>16</w:t>
      </w:r>
      <w:r w:rsidR="0007071B">
        <w:rPr>
          <w:szCs w:val="28"/>
        </w:rPr>
        <w:t>.</w:t>
      </w:r>
      <w:r w:rsidR="006537AA">
        <w:rPr>
          <w:szCs w:val="28"/>
        </w:rPr>
        <w:t>10</w:t>
      </w:r>
      <w:r w:rsidR="0007071B">
        <w:rPr>
          <w:szCs w:val="28"/>
        </w:rPr>
        <w:t>.201</w:t>
      </w:r>
      <w:r w:rsidR="006537AA">
        <w:rPr>
          <w:szCs w:val="28"/>
        </w:rPr>
        <w:t>7</w:t>
      </w:r>
      <w:r>
        <w:rPr>
          <w:szCs w:val="28"/>
        </w:rPr>
        <w:t>г</w:t>
      </w:r>
      <w:r w:rsidR="006537AA">
        <w:rPr>
          <w:szCs w:val="28"/>
        </w:rPr>
        <w:t xml:space="preserve">. </w:t>
      </w:r>
      <w:r>
        <w:rPr>
          <w:szCs w:val="28"/>
        </w:rPr>
        <w:t xml:space="preserve">«Об </w:t>
      </w:r>
      <w:r w:rsidR="006537AA">
        <w:rPr>
          <w:szCs w:val="28"/>
        </w:rPr>
        <w:t>обеспечении пожарной безопасности на территории МО «Невельский район» в осенне-зимний период 2017-2018 годов».</w:t>
      </w:r>
    </w:p>
    <w:p w:rsidR="00625B2A" w:rsidRDefault="00845650" w:rsidP="00181463">
      <w:pPr>
        <w:jc w:val="both"/>
        <w:rPr>
          <w:szCs w:val="28"/>
        </w:rPr>
      </w:pPr>
      <w:r>
        <w:rPr>
          <w:szCs w:val="28"/>
        </w:rPr>
        <w:t xml:space="preserve">             *Постановление Админи</w:t>
      </w:r>
      <w:r w:rsidR="0007071B">
        <w:rPr>
          <w:szCs w:val="28"/>
        </w:rPr>
        <w:t>страции Невельского района № 6</w:t>
      </w:r>
      <w:r w:rsidR="006537AA">
        <w:rPr>
          <w:szCs w:val="28"/>
        </w:rPr>
        <w:t>06</w:t>
      </w:r>
      <w:r w:rsidR="0007071B">
        <w:rPr>
          <w:szCs w:val="28"/>
        </w:rPr>
        <w:t xml:space="preserve"> от 2</w:t>
      </w:r>
      <w:r w:rsidR="006537AA">
        <w:rPr>
          <w:szCs w:val="28"/>
        </w:rPr>
        <w:t>0</w:t>
      </w:r>
      <w:r w:rsidR="0007071B">
        <w:rPr>
          <w:szCs w:val="28"/>
        </w:rPr>
        <w:t>.10.201</w:t>
      </w:r>
      <w:r w:rsidR="006537AA">
        <w:rPr>
          <w:szCs w:val="28"/>
        </w:rPr>
        <w:t>7</w:t>
      </w:r>
      <w:r>
        <w:rPr>
          <w:szCs w:val="28"/>
        </w:rPr>
        <w:t>г.</w:t>
      </w:r>
      <w:r w:rsidR="00625B2A" w:rsidRPr="00625B2A">
        <w:rPr>
          <w:szCs w:val="28"/>
        </w:rPr>
        <w:t xml:space="preserve"> </w:t>
      </w:r>
      <w:r w:rsidR="00625B2A">
        <w:rPr>
          <w:szCs w:val="28"/>
        </w:rPr>
        <w:t xml:space="preserve"> «О внесении изменений в муниципальную программу «Развитие культуры в муниципальном образовании «Невельский район» на 2016-2020 годы».</w:t>
      </w:r>
      <w:r w:rsidR="00532607">
        <w:rPr>
          <w:szCs w:val="28"/>
        </w:rPr>
        <w:t xml:space="preserve"> </w:t>
      </w:r>
    </w:p>
    <w:p w:rsidR="00625B2A" w:rsidRDefault="007D30D0" w:rsidP="00625B2A">
      <w:pPr>
        <w:jc w:val="both"/>
        <w:rPr>
          <w:szCs w:val="28"/>
        </w:rPr>
      </w:pPr>
      <w:r>
        <w:rPr>
          <w:szCs w:val="28"/>
        </w:rPr>
        <w:t xml:space="preserve">             </w:t>
      </w:r>
      <w:r w:rsidR="00845650">
        <w:rPr>
          <w:szCs w:val="28"/>
        </w:rPr>
        <w:t>*</w:t>
      </w:r>
      <w:r w:rsidR="00625B2A">
        <w:rPr>
          <w:szCs w:val="28"/>
        </w:rPr>
        <w:t xml:space="preserve">Решение Собрания депутатов </w:t>
      </w:r>
      <w:r w:rsidR="0007071B">
        <w:rPr>
          <w:szCs w:val="28"/>
        </w:rPr>
        <w:t xml:space="preserve">Невельского района № </w:t>
      </w:r>
      <w:r w:rsidR="00625B2A">
        <w:rPr>
          <w:szCs w:val="28"/>
        </w:rPr>
        <w:t>1</w:t>
      </w:r>
      <w:r w:rsidR="0007071B">
        <w:rPr>
          <w:szCs w:val="28"/>
        </w:rPr>
        <w:t>6</w:t>
      </w:r>
      <w:r w:rsidR="00625B2A">
        <w:rPr>
          <w:szCs w:val="28"/>
        </w:rPr>
        <w:t>9</w:t>
      </w:r>
      <w:r w:rsidR="0007071B">
        <w:rPr>
          <w:szCs w:val="28"/>
        </w:rPr>
        <w:t xml:space="preserve"> от </w:t>
      </w:r>
      <w:r w:rsidR="00625B2A">
        <w:rPr>
          <w:szCs w:val="28"/>
        </w:rPr>
        <w:t>31</w:t>
      </w:r>
      <w:r w:rsidR="0007071B">
        <w:rPr>
          <w:szCs w:val="28"/>
        </w:rPr>
        <w:t>.1</w:t>
      </w:r>
      <w:r w:rsidR="00625B2A">
        <w:rPr>
          <w:szCs w:val="28"/>
        </w:rPr>
        <w:t>0</w:t>
      </w:r>
      <w:r w:rsidR="0007071B">
        <w:rPr>
          <w:szCs w:val="28"/>
        </w:rPr>
        <w:t>.201</w:t>
      </w:r>
      <w:r w:rsidR="00625B2A">
        <w:rPr>
          <w:szCs w:val="28"/>
        </w:rPr>
        <w:t>7</w:t>
      </w:r>
      <w:r w:rsidR="00845650">
        <w:rPr>
          <w:szCs w:val="28"/>
        </w:rPr>
        <w:t xml:space="preserve">г. </w:t>
      </w:r>
      <w:r w:rsidR="00625B2A">
        <w:rPr>
          <w:szCs w:val="28"/>
        </w:rPr>
        <w:t>«О внесении изменений в решение Собрания депутатов Невельского района от 21.07.2015 «662 «Об установлении отраслевых систем оплаты труда работников в муниципальных учреждениях бюджетной сферы Невельского района».</w:t>
      </w:r>
    </w:p>
    <w:p w:rsidR="00A913B8" w:rsidRDefault="00A913B8" w:rsidP="00181463">
      <w:pPr>
        <w:jc w:val="both"/>
        <w:rPr>
          <w:szCs w:val="28"/>
        </w:rPr>
      </w:pPr>
      <w:r>
        <w:rPr>
          <w:szCs w:val="28"/>
        </w:rPr>
        <w:t xml:space="preserve">              *Постановление Администрации Невельского района №</w:t>
      </w:r>
      <w:r w:rsidR="00625B2A">
        <w:rPr>
          <w:szCs w:val="28"/>
        </w:rPr>
        <w:t>564</w:t>
      </w:r>
      <w:r>
        <w:rPr>
          <w:szCs w:val="28"/>
        </w:rPr>
        <w:t xml:space="preserve"> от </w:t>
      </w:r>
      <w:r w:rsidR="00625B2A">
        <w:rPr>
          <w:szCs w:val="28"/>
        </w:rPr>
        <w:t>03</w:t>
      </w:r>
      <w:r>
        <w:rPr>
          <w:szCs w:val="28"/>
        </w:rPr>
        <w:t>.1</w:t>
      </w:r>
      <w:r w:rsidR="00625B2A">
        <w:rPr>
          <w:szCs w:val="28"/>
        </w:rPr>
        <w:t>0</w:t>
      </w:r>
      <w:r>
        <w:rPr>
          <w:szCs w:val="28"/>
        </w:rPr>
        <w:t>.201</w:t>
      </w:r>
      <w:r w:rsidR="00965C6F">
        <w:rPr>
          <w:szCs w:val="28"/>
        </w:rPr>
        <w:t>7</w:t>
      </w:r>
      <w:r>
        <w:rPr>
          <w:szCs w:val="28"/>
        </w:rPr>
        <w:t>г. «О</w:t>
      </w:r>
      <w:r w:rsidR="00965C6F">
        <w:rPr>
          <w:szCs w:val="28"/>
        </w:rPr>
        <w:t>б установлении групп по оплате труда руководителей муниципальных учреждений культуры на 2018 год»</w:t>
      </w:r>
      <w:r>
        <w:rPr>
          <w:szCs w:val="28"/>
        </w:rPr>
        <w:t xml:space="preserve"> </w:t>
      </w:r>
    </w:p>
    <w:p w:rsidR="00845650" w:rsidRDefault="00B20EC5" w:rsidP="00181463">
      <w:pPr>
        <w:jc w:val="both"/>
        <w:rPr>
          <w:szCs w:val="28"/>
        </w:rPr>
      </w:pPr>
      <w:r>
        <w:rPr>
          <w:szCs w:val="28"/>
        </w:rPr>
        <w:t xml:space="preserve">         </w:t>
      </w:r>
      <w:r w:rsidR="004967E5">
        <w:rPr>
          <w:szCs w:val="28"/>
        </w:rPr>
        <w:t xml:space="preserve">     </w:t>
      </w:r>
      <w:r>
        <w:rPr>
          <w:szCs w:val="28"/>
        </w:rPr>
        <w:t xml:space="preserve">*Постановление Администрации Невельского района № </w:t>
      </w:r>
      <w:r w:rsidR="004967E5">
        <w:rPr>
          <w:szCs w:val="28"/>
        </w:rPr>
        <w:t>6</w:t>
      </w:r>
      <w:r w:rsidR="00965C6F">
        <w:rPr>
          <w:szCs w:val="28"/>
        </w:rPr>
        <w:t>96</w:t>
      </w:r>
      <w:r w:rsidR="004967E5">
        <w:rPr>
          <w:szCs w:val="28"/>
        </w:rPr>
        <w:t xml:space="preserve"> от </w:t>
      </w:r>
      <w:r w:rsidR="00965C6F">
        <w:rPr>
          <w:szCs w:val="28"/>
        </w:rPr>
        <w:t>05</w:t>
      </w:r>
      <w:r w:rsidR="004967E5">
        <w:rPr>
          <w:szCs w:val="28"/>
        </w:rPr>
        <w:t>.1</w:t>
      </w:r>
      <w:r w:rsidR="00965C6F">
        <w:rPr>
          <w:szCs w:val="28"/>
        </w:rPr>
        <w:t>2</w:t>
      </w:r>
      <w:r w:rsidR="004967E5">
        <w:rPr>
          <w:szCs w:val="28"/>
        </w:rPr>
        <w:t>.201</w:t>
      </w:r>
      <w:r w:rsidR="00965C6F">
        <w:rPr>
          <w:szCs w:val="28"/>
        </w:rPr>
        <w:t>7</w:t>
      </w:r>
      <w:r>
        <w:rPr>
          <w:szCs w:val="28"/>
        </w:rPr>
        <w:t>г.</w:t>
      </w:r>
      <w:r w:rsidR="004967E5">
        <w:rPr>
          <w:szCs w:val="28"/>
        </w:rPr>
        <w:t xml:space="preserve"> </w:t>
      </w:r>
      <w:r w:rsidR="00965C6F">
        <w:rPr>
          <w:szCs w:val="28"/>
        </w:rPr>
        <w:t xml:space="preserve">«О внесении изменений в муниципальную программу «Развитие культуры в муниципальном образовании «Невельский район» на 2016-2020 годы». </w:t>
      </w:r>
      <w:bookmarkStart w:id="8" w:name="_Hlk503343802"/>
    </w:p>
    <w:bookmarkEnd w:id="8"/>
    <w:p w:rsidR="004967E5" w:rsidRDefault="00944DE9" w:rsidP="004967E5">
      <w:pPr>
        <w:jc w:val="both"/>
        <w:rPr>
          <w:szCs w:val="28"/>
        </w:rPr>
      </w:pPr>
      <w:r>
        <w:rPr>
          <w:szCs w:val="28"/>
        </w:rPr>
        <w:t xml:space="preserve">          </w:t>
      </w:r>
      <w:r w:rsidR="004967E5">
        <w:rPr>
          <w:szCs w:val="28"/>
        </w:rPr>
        <w:t xml:space="preserve">     *Постановление Администрации Невельского района № </w:t>
      </w:r>
      <w:r w:rsidR="00965C6F">
        <w:rPr>
          <w:szCs w:val="28"/>
        </w:rPr>
        <w:t>748</w:t>
      </w:r>
      <w:r w:rsidR="004967E5">
        <w:rPr>
          <w:szCs w:val="28"/>
        </w:rPr>
        <w:t xml:space="preserve"> от </w:t>
      </w:r>
      <w:r w:rsidR="00965C6F">
        <w:rPr>
          <w:szCs w:val="28"/>
        </w:rPr>
        <w:t>20</w:t>
      </w:r>
      <w:r w:rsidR="004967E5">
        <w:rPr>
          <w:szCs w:val="28"/>
        </w:rPr>
        <w:t>.12.201</w:t>
      </w:r>
      <w:r w:rsidR="00965C6F">
        <w:rPr>
          <w:szCs w:val="28"/>
        </w:rPr>
        <w:t>7</w:t>
      </w:r>
      <w:r w:rsidR="004967E5">
        <w:rPr>
          <w:szCs w:val="28"/>
        </w:rPr>
        <w:t>г. О</w:t>
      </w:r>
      <w:r w:rsidR="00965C6F">
        <w:rPr>
          <w:szCs w:val="28"/>
        </w:rPr>
        <w:t xml:space="preserve"> внесении изменений в Устав муниципального бюджетного учреждения культуры Невельского района «Культура и досуг» .</w:t>
      </w:r>
    </w:p>
    <w:p w:rsidR="00D84446" w:rsidRDefault="008C3EA6" w:rsidP="00EF2341">
      <w:pPr>
        <w:jc w:val="both"/>
        <w:rPr>
          <w:szCs w:val="28"/>
        </w:rPr>
      </w:pPr>
      <w:bookmarkStart w:id="9" w:name="_Hlk503519713"/>
      <w:r>
        <w:rPr>
          <w:szCs w:val="28"/>
        </w:rPr>
        <w:t xml:space="preserve">         </w:t>
      </w:r>
      <w:r w:rsidR="00F4122C">
        <w:rPr>
          <w:szCs w:val="28"/>
        </w:rPr>
        <w:t>*Постановление Администрации Невельского района № 7</w:t>
      </w:r>
      <w:r w:rsidR="00965C6F">
        <w:rPr>
          <w:szCs w:val="28"/>
        </w:rPr>
        <w:t>53</w:t>
      </w:r>
      <w:r w:rsidR="00F4122C">
        <w:rPr>
          <w:szCs w:val="28"/>
        </w:rPr>
        <w:t xml:space="preserve"> от </w:t>
      </w:r>
      <w:r w:rsidR="00965C6F">
        <w:rPr>
          <w:szCs w:val="28"/>
        </w:rPr>
        <w:t>22</w:t>
      </w:r>
      <w:r w:rsidR="00F4122C">
        <w:rPr>
          <w:szCs w:val="28"/>
        </w:rPr>
        <w:t>.12.201</w:t>
      </w:r>
      <w:r w:rsidR="00965C6F">
        <w:rPr>
          <w:szCs w:val="28"/>
        </w:rPr>
        <w:t>7</w:t>
      </w:r>
      <w:r w:rsidR="00F4122C">
        <w:rPr>
          <w:szCs w:val="28"/>
        </w:rPr>
        <w:t>г</w:t>
      </w:r>
      <w:bookmarkStart w:id="10" w:name="_Hlk503358008"/>
      <w:bookmarkEnd w:id="9"/>
      <w:r w:rsidR="00F4122C">
        <w:rPr>
          <w:szCs w:val="28"/>
        </w:rPr>
        <w:t>. О внесении изменений в</w:t>
      </w:r>
      <w:r w:rsidR="00965C6F">
        <w:rPr>
          <w:szCs w:val="28"/>
        </w:rPr>
        <w:t xml:space="preserve"> Положение</w:t>
      </w:r>
      <w:r w:rsidR="00EF2341">
        <w:rPr>
          <w:szCs w:val="28"/>
        </w:rPr>
        <w:t xml:space="preserve"> о формировании</w:t>
      </w:r>
      <w:r w:rsidR="00F4122C">
        <w:rPr>
          <w:szCs w:val="28"/>
        </w:rPr>
        <w:t xml:space="preserve"> муниципальн</w:t>
      </w:r>
      <w:r w:rsidR="00EF2341">
        <w:rPr>
          <w:szCs w:val="28"/>
        </w:rPr>
        <w:t>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A33224" w:rsidRDefault="00F4122C" w:rsidP="00EF2341">
      <w:pPr>
        <w:jc w:val="both"/>
        <w:rPr>
          <w:szCs w:val="28"/>
        </w:rPr>
      </w:pPr>
      <w:r>
        <w:rPr>
          <w:szCs w:val="28"/>
        </w:rPr>
        <w:t xml:space="preserve"> </w:t>
      </w:r>
      <w:bookmarkEnd w:id="10"/>
      <w:r w:rsidR="00D84446">
        <w:rPr>
          <w:szCs w:val="28"/>
        </w:rPr>
        <w:t xml:space="preserve">         *Постановление Администрации Невельского района № 733 от 19.12.2017г.</w:t>
      </w:r>
    </w:p>
    <w:p w:rsidR="00D84446" w:rsidRDefault="00D84446" w:rsidP="00EF2341">
      <w:pPr>
        <w:jc w:val="both"/>
        <w:rPr>
          <w:szCs w:val="28"/>
        </w:rPr>
      </w:pPr>
      <w:r>
        <w:rPr>
          <w:szCs w:val="28"/>
        </w:rPr>
        <w:lastRenderedPageBreak/>
        <w:t>«Об отверждении муниципального задания муниципальному бюджетному учреждению культуры Невельского района «Культура и досуг» на 2018 и плановый период 2019-2020 годов».</w:t>
      </w:r>
    </w:p>
    <w:p w:rsidR="00F4122C" w:rsidRPr="004D4DD8" w:rsidRDefault="00F4122C" w:rsidP="00181463">
      <w:pPr>
        <w:jc w:val="both"/>
        <w:rPr>
          <w:b/>
          <w:szCs w:val="28"/>
        </w:rPr>
      </w:pPr>
    </w:p>
    <w:p w:rsidR="001A5708" w:rsidRPr="00594CA4" w:rsidRDefault="001A5708" w:rsidP="001A5708">
      <w:pPr>
        <w:pStyle w:val="ae"/>
        <w:rPr>
          <w:rFonts w:ascii="Times New Roman" w:hAnsi="Times New Roman" w:cs="Times New Roman"/>
          <w:b/>
          <w:sz w:val="28"/>
          <w:szCs w:val="28"/>
        </w:rPr>
      </w:pPr>
      <w:r w:rsidRPr="00594CA4">
        <w:rPr>
          <w:rFonts w:ascii="Times New Roman" w:hAnsi="Times New Roman" w:cs="Times New Roman"/>
          <w:b/>
          <w:sz w:val="28"/>
          <w:szCs w:val="28"/>
        </w:rPr>
        <w:t>2.10 Наиболее показательные акции, проекты, мероприятия.</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b/>
          <w:szCs w:val="28"/>
        </w:rPr>
        <w:t>-</w:t>
      </w:r>
      <w:r w:rsidRPr="0048157B">
        <w:rPr>
          <w:rFonts w:eastAsiaTheme="minorEastAsia" w:cstheme="minorBidi"/>
          <w:szCs w:val="28"/>
        </w:rPr>
        <w:t>Вечера инстументальной музыки – РДК;</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-Вечера духовной музыки;</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szCs w:val="28"/>
        </w:rPr>
        <w:t>-Вечера поэзии и романса;</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-Цикл музыкальных вечеров  для отдыхающих в санатории «Голубые озера» Опухликовский сельский клуб;</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-Новогодняя ночь у елки с 31- 1 января  народное гуляние, театрализованное представление,фейерверк - центральная  площадь г.Невеля;</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-«Рождественская сказка» -РДК.</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-«Широкая Масленица» - проводы Русской зимы;</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-«Шансон в Невеле» - концертная программа ;</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-«Весь мир в танце» - праздник танца;</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 «Ярмарка-2017»</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 День молодежи- «Праздник молодости и красоты»;</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-Праздничная программа «Песнь любимому городу»</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-Праздничные концерты, посвященные Дню матери;</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-Праздничная программа, посвященная дню  ВДВ;</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-Праздник Петра и Февроньи;</w:t>
      </w:r>
    </w:p>
    <w:p w:rsidR="0048157B" w:rsidRPr="0048157B" w:rsidRDefault="0048157B" w:rsidP="0048157B">
      <w:pPr>
        <w:spacing w:after="200" w:line="276" w:lineRule="auto"/>
        <w:rPr>
          <w:rFonts w:eastAsiaTheme="minorEastAsia"/>
          <w:szCs w:val="28"/>
        </w:rPr>
      </w:pPr>
      <w:r w:rsidRPr="0048157B">
        <w:rPr>
          <w:rFonts w:eastAsiaTheme="minorEastAsia"/>
          <w:szCs w:val="28"/>
        </w:rPr>
        <w:t>-День культуры д.Лехово «Наш общий дом»;</w:t>
      </w:r>
    </w:p>
    <w:p w:rsidR="0048157B" w:rsidRPr="0048157B" w:rsidRDefault="0048157B" w:rsidP="0048157B">
      <w:pPr>
        <w:spacing w:after="200" w:line="276" w:lineRule="auto"/>
        <w:rPr>
          <w:rFonts w:eastAsiaTheme="minorEastAsia"/>
          <w:szCs w:val="28"/>
        </w:rPr>
      </w:pPr>
      <w:r w:rsidRPr="0048157B">
        <w:rPr>
          <w:rFonts w:eastAsiaTheme="minorEastAsia" w:cstheme="minorBidi"/>
          <w:szCs w:val="28"/>
        </w:rPr>
        <w:t>-</w:t>
      </w:r>
      <w:r w:rsidRPr="0048157B">
        <w:rPr>
          <w:szCs w:val="28"/>
        </w:rPr>
        <w:t xml:space="preserve">Праздник посёлка </w:t>
      </w:r>
      <w:r w:rsidRPr="0048157B">
        <w:rPr>
          <w:rFonts w:eastAsiaTheme="minorEastAsia" w:cstheme="minorBidi"/>
          <w:szCs w:val="28"/>
        </w:rPr>
        <w:t>Усть-Долыссы</w:t>
      </w:r>
      <w:r w:rsidRPr="0048157B">
        <w:rPr>
          <w:szCs w:val="28"/>
        </w:rPr>
        <w:t>« Село моё родное – Отечество моё»</w:t>
      </w:r>
      <w:r w:rsidRPr="0048157B">
        <w:rPr>
          <w:rFonts w:eastAsiaTheme="minorEastAsia" w:cstheme="minorBidi"/>
          <w:szCs w:val="28"/>
        </w:rPr>
        <w:t>;</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-Праздник села «Село мое родное, Отечество мое!»-Новохованский СДК</w:t>
      </w:r>
    </w:p>
    <w:p w:rsidR="0048157B" w:rsidRPr="0048157B" w:rsidRDefault="0048157B" w:rsidP="0048157B">
      <w:pPr>
        <w:spacing w:after="200" w:line="276" w:lineRule="auto"/>
        <w:rPr>
          <w:szCs w:val="28"/>
        </w:rPr>
      </w:pPr>
      <w:r w:rsidRPr="0048157B">
        <w:rPr>
          <w:rFonts w:eastAsiaTheme="minorEastAsia" w:cstheme="minorBidi"/>
          <w:szCs w:val="28"/>
        </w:rPr>
        <w:t>-« Я люблю тебя малая Родина»-праздник деревни Трехалево;</w:t>
      </w:r>
    </w:p>
    <w:p w:rsidR="0048157B" w:rsidRPr="0048157B" w:rsidRDefault="0048157B" w:rsidP="0048157B">
      <w:pPr>
        <w:spacing w:after="200" w:line="276" w:lineRule="auto"/>
        <w:jc w:val="both"/>
        <w:rPr>
          <w:rFonts w:eastAsiaTheme="minorEastAsia"/>
          <w:szCs w:val="28"/>
        </w:rPr>
      </w:pPr>
      <w:r w:rsidRPr="0048157B">
        <w:rPr>
          <w:rFonts w:eastAsiaTheme="minorEastAsia" w:cstheme="minorBidi"/>
          <w:szCs w:val="28"/>
        </w:rPr>
        <w:t>-</w:t>
      </w:r>
      <w:r w:rsidRPr="0048157B">
        <w:rPr>
          <w:szCs w:val="28"/>
        </w:rPr>
        <w:t>Праздник села в д. Туричино« Родная деревня моя»</w:t>
      </w:r>
      <w:r w:rsidRPr="0048157B">
        <w:rPr>
          <w:rFonts w:eastAsiaTheme="minorEastAsia" w:cstheme="minorBidi"/>
          <w:szCs w:val="28"/>
        </w:rPr>
        <w:t>;</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-Военно-спортивная  программа для молодежи «Память хранят молодые»;</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szCs w:val="28"/>
        </w:rPr>
        <w:t xml:space="preserve">-Митинг-концерт </w:t>
      </w:r>
      <w:r w:rsidRPr="0048157B">
        <w:rPr>
          <w:rFonts w:eastAsiaTheme="minorEastAsia" w:cstheme="minorBidi"/>
          <w:szCs w:val="28"/>
        </w:rPr>
        <w:t>«Моя Россия без террора»;</w:t>
      </w:r>
    </w:p>
    <w:p w:rsidR="00AC3747" w:rsidRDefault="00A37E17" w:rsidP="00AC3747">
      <w:pPr>
        <w:pStyle w:val="ae"/>
        <w:rPr>
          <w:rFonts w:ascii="Times New Roman" w:hAnsi="Times New Roman" w:cs="Times New Roman"/>
          <w:sz w:val="28"/>
          <w:szCs w:val="28"/>
        </w:rPr>
      </w:pPr>
      <w:r>
        <w:rPr>
          <w:rFonts w:ascii="Times New Roman" w:hAnsi="Times New Roman" w:cs="Times New Roman"/>
          <w:b/>
          <w:sz w:val="32"/>
          <w:szCs w:val="32"/>
        </w:rPr>
        <w:lastRenderedPageBreak/>
        <w:t xml:space="preserve">                </w:t>
      </w:r>
      <w:r w:rsidR="00AC3747">
        <w:rPr>
          <w:rFonts w:ascii="Times New Roman" w:hAnsi="Times New Roman" w:cs="Times New Roman"/>
          <w:sz w:val="28"/>
          <w:szCs w:val="28"/>
        </w:rPr>
        <w:t>В 2017 году в Центральной районной библиотеке и библиотеках МБУК Невельского района «Культура и досуг» были проведены следующие акции:</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«Твой след на земле»,</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-Региональная акция «С днем рождения,  Александр Сергеевич!»,</w:t>
      </w:r>
      <w:r>
        <w:rPr>
          <w:rFonts w:ascii="Times New Roman" w:hAnsi="Times New Roman" w:cs="Times New Roman"/>
          <w:sz w:val="28"/>
          <w:szCs w:val="28"/>
        </w:rPr>
        <w:br/>
        <w:t>- Районная акция «Подвигу жить в веках» ( посвященная   95-летию М.Маметовой),</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«За знаниями в библиотеки»,</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«Единый день писателя»,</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«Неделя возвращенной книги»,</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Региональная акция  «Бороться и искать, найти и не сдаваться»</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xml:space="preserve"> ( посвященная  юбилею  В.Каверина),</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Всероссийская социальная акция «Мама, я тебя люблю»,</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«Свеча памяти»,</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«Библиосумерки-2017»,</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Международная акция «Читаем детям о войне»,</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-Региональная акция День семейного чтения «Читаем всей семьей» ,</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-«Живая классика»,</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«Бессмертный полк».</w:t>
      </w:r>
    </w:p>
    <w:p w:rsidR="00AC3747" w:rsidRDefault="00AC3747" w:rsidP="00AC3747">
      <w:pPr>
        <w:pStyle w:val="ae"/>
        <w:rPr>
          <w:rFonts w:ascii="Times New Roman" w:hAnsi="Times New Roman" w:cs="Times New Roman"/>
          <w:sz w:val="28"/>
          <w:szCs w:val="28"/>
        </w:rPr>
      </w:pP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xml:space="preserve"> Наиболее интересные и значимые мероприятия:</w:t>
      </w:r>
    </w:p>
    <w:p w:rsidR="00AC3747" w:rsidRDefault="00AC3747" w:rsidP="00AC3747">
      <w:pPr>
        <w:pStyle w:val="ae"/>
        <w:rPr>
          <w:rFonts w:ascii="Times New Roman" w:hAnsi="Times New Roman" w:cs="Times New Roman"/>
          <w:sz w:val="28"/>
          <w:szCs w:val="28"/>
        </w:rPr>
      </w:pP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Открытие юбилейной выставки графики  А.И. Андреева- Снегина «Пушкиниана»,</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Презентация  поэтического сборника «Времена года»,</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День краеведения «Невель из века в век»,</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-Творческая встреча «Сыновья и дочери Казахстана»,</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Поэтический фестиваль «Дружеские послания» (Встреча клуба    «Вдохновение» из г. Великие Луки и клубов «Гармония» и «Шкатулка»),</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Патриотический час «Чтобы помнили и гордились»,</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Встреча с малолетними узниками «Они войны живые раны»,</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Час памяти «Там детство наше осталось на страшной Даче  Голубой»,</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К году экологии в России «Зеленый день»,</w:t>
      </w:r>
    </w:p>
    <w:p w:rsidR="00AC3747" w:rsidRDefault="00AC3747" w:rsidP="00AC3747">
      <w:pPr>
        <w:pStyle w:val="ae"/>
        <w:rPr>
          <w:rFonts w:ascii="Times New Roman" w:hAnsi="Times New Roman" w:cs="Times New Roman"/>
          <w:sz w:val="28"/>
          <w:szCs w:val="28"/>
        </w:rPr>
      </w:pPr>
      <w:r>
        <w:rPr>
          <w:rFonts w:ascii="Times New Roman" w:hAnsi="Times New Roman" w:cs="Times New Roman"/>
          <w:sz w:val="28"/>
          <w:szCs w:val="28"/>
        </w:rPr>
        <w:t>- Поэтический конкурс «Услышь природу сердцем»</w:t>
      </w:r>
    </w:p>
    <w:p w:rsidR="00AC3747" w:rsidRDefault="00AC3747" w:rsidP="00AC3747">
      <w:pPr>
        <w:pStyle w:val="ae"/>
        <w:rPr>
          <w:rFonts w:ascii="Times New Roman" w:hAnsi="Times New Roman" w:cs="Times New Roman"/>
          <w:sz w:val="28"/>
          <w:szCs w:val="28"/>
        </w:rPr>
      </w:pPr>
    </w:p>
    <w:p w:rsidR="00AC3747" w:rsidRDefault="00AC3747" w:rsidP="00AC3747">
      <w:pPr>
        <w:pStyle w:val="ae"/>
        <w:rPr>
          <w:rFonts w:ascii="Times New Roman" w:hAnsi="Times New Roman" w:cs="Times New Roman"/>
          <w:sz w:val="28"/>
          <w:szCs w:val="28"/>
        </w:rPr>
      </w:pPr>
    </w:p>
    <w:p w:rsidR="0048157B" w:rsidRPr="0048157B" w:rsidRDefault="0048157B" w:rsidP="0048157B">
      <w:pPr>
        <w:spacing w:after="200" w:line="276" w:lineRule="auto"/>
        <w:jc w:val="both"/>
        <w:rPr>
          <w:rFonts w:eastAsiaTheme="minorEastAsia"/>
          <w:b/>
          <w:szCs w:val="28"/>
        </w:rPr>
      </w:pPr>
      <w:r w:rsidRPr="0048157B">
        <w:rPr>
          <w:rFonts w:eastAsiaTheme="minorEastAsia"/>
          <w:b/>
          <w:szCs w:val="28"/>
        </w:rPr>
        <w:t>Патриотические акции:</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 « День Победы» -митинги, шествия, концерты, народные гуляния;</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w:t>
      </w:r>
      <w:r w:rsidRPr="0048157B">
        <w:rPr>
          <w:rFonts w:eastAsiaTheme="minorEastAsia" w:cstheme="minorBidi"/>
          <w:szCs w:val="28"/>
        </w:rPr>
        <w:t>Митинги, тематические мероприятия, посвященные  7</w:t>
      </w:r>
      <w:r w:rsidR="00E651E6">
        <w:rPr>
          <w:rFonts w:eastAsiaTheme="minorEastAsia" w:cstheme="minorBidi"/>
          <w:szCs w:val="28"/>
        </w:rPr>
        <w:t>2</w:t>
      </w:r>
      <w:r w:rsidRPr="0048157B">
        <w:rPr>
          <w:rFonts w:eastAsiaTheme="minorEastAsia" w:cstheme="minorBidi"/>
          <w:szCs w:val="28"/>
        </w:rPr>
        <w:t>-й годовщине начала Великой Отечественной войны;</w:t>
      </w:r>
    </w:p>
    <w:p w:rsidR="0048157B" w:rsidRPr="0048157B" w:rsidRDefault="0048157B" w:rsidP="0048157B">
      <w:pPr>
        <w:spacing w:after="200" w:line="276" w:lineRule="auto"/>
        <w:jc w:val="both"/>
        <w:rPr>
          <w:rFonts w:eastAsiaTheme="minorEastAsia"/>
          <w:szCs w:val="28"/>
        </w:rPr>
      </w:pPr>
      <w:r w:rsidRPr="0048157B">
        <w:rPr>
          <w:rFonts w:eastAsiaTheme="minorEastAsia"/>
          <w:szCs w:val="28"/>
        </w:rPr>
        <w:t xml:space="preserve">- Торжественные проводы юношей в ряды Российской Армии» (дважды в год); </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lastRenderedPageBreak/>
        <w:t>-«Перезахоронение останков воинов погибших в годы Великой Отечественной войны» на  Мемориальном воинском захоронении в деревне Усть-Долыссы.</w:t>
      </w:r>
    </w:p>
    <w:p w:rsidR="0048157B" w:rsidRPr="0048157B" w:rsidRDefault="0048157B" w:rsidP="0048157B">
      <w:pPr>
        <w:spacing w:after="200" w:line="276" w:lineRule="auto"/>
        <w:jc w:val="both"/>
        <w:rPr>
          <w:rFonts w:eastAsiaTheme="minorEastAsia" w:cstheme="minorBidi"/>
          <w:szCs w:val="28"/>
        </w:rPr>
      </w:pPr>
      <w:r w:rsidRPr="0048157B">
        <w:rPr>
          <w:rFonts w:eastAsiaTheme="minorEastAsia" w:cstheme="minorBidi"/>
          <w:szCs w:val="28"/>
        </w:rPr>
        <w:t>-7</w:t>
      </w:r>
      <w:r w:rsidR="00E651E6">
        <w:rPr>
          <w:rFonts w:eastAsiaTheme="minorEastAsia" w:cstheme="minorBidi"/>
          <w:szCs w:val="28"/>
        </w:rPr>
        <w:t>4</w:t>
      </w:r>
      <w:r w:rsidRPr="0048157B">
        <w:rPr>
          <w:rFonts w:eastAsiaTheme="minorEastAsia" w:cstheme="minorBidi"/>
          <w:szCs w:val="28"/>
        </w:rPr>
        <w:t>- годовщина освобождения г.Невеля от немецко-фашистских захватчиков - митинги, концерты, народные гуляния, праздничный фейерверк, концертные выступления гостей города, детские праздничные программы и т.д.;</w:t>
      </w:r>
    </w:p>
    <w:p w:rsidR="001A5708" w:rsidRDefault="001A5708" w:rsidP="00DF65B5">
      <w:pPr>
        <w:pStyle w:val="ae"/>
        <w:jc w:val="both"/>
        <w:rPr>
          <w:rFonts w:ascii="Times New Roman" w:hAnsi="Times New Roman" w:cs="Times New Roman"/>
          <w:sz w:val="28"/>
          <w:szCs w:val="28"/>
        </w:rPr>
      </w:pPr>
    </w:p>
    <w:p w:rsidR="00B32238" w:rsidRPr="008B28A8" w:rsidRDefault="00735ACA" w:rsidP="00181463">
      <w:pPr>
        <w:jc w:val="both"/>
        <w:rPr>
          <w:b/>
        </w:rPr>
      </w:pPr>
      <w:r>
        <w:rPr>
          <w:b/>
        </w:rPr>
        <w:t>2.11</w:t>
      </w:r>
      <w:r w:rsidRPr="00A37E17">
        <w:t>.</w:t>
      </w:r>
      <w:r w:rsidR="00907687" w:rsidRPr="00A37E17">
        <w:t xml:space="preserve"> </w:t>
      </w:r>
      <w:r w:rsidR="00907687" w:rsidRPr="008B28A8">
        <w:rPr>
          <w:b/>
        </w:rPr>
        <w:t>Результаты независимой оценки качества</w:t>
      </w:r>
      <w:r w:rsidR="00A37E17" w:rsidRPr="008B28A8">
        <w:rPr>
          <w:b/>
        </w:rPr>
        <w:t xml:space="preserve"> оказания услуг организациями культуры, в отношении которых проводится независимая оценка качества оказания услуг.</w:t>
      </w:r>
    </w:p>
    <w:p w:rsidR="00A37E17" w:rsidRPr="00A37E17" w:rsidRDefault="00A37E17" w:rsidP="00A37E17">
      <w:pPr>
        <w:jc w:val="both"/>
      </w:pPr>
      <w:r>
        <w:t xml:space="preserve">          В отношении МБУК Невельского района «Культура и досуг» в 2017 году</w:t>
      </w:r>
      <w:r w:rsidRPr="00A37E17">
        <w:t xml:space="preserve"> </w:t>
      </w:r>
      <w:r>
        <w:t>независимая оценка качества оказания услуг организациями культуры не проводилась.</w:t>
      </w:r>
    </w:p>
    <w:p w:rsidR="00A37E17" w:rsidRDefault="00A37E17" w:rsidP="00181463">
      <w:pPr>
        <w:jc w:val="both"/>
      </w:pPr>
    </w:p>
    <w:p w:rsidR="00A37E17" w:rsidRDefault="00A37E17" w:rsidP="00181463">
      <w:pPr>
        <w:jc w:val="both"/>
        <w:rPr>
          <w:b/>
        </w:rPr>
      </w:pPr>
    </w:p>
    <w:p w:rsidR="00085C6F" w:rsidRPr="008B28A8" w:rsidRDefault="00735ACA" w:rsidP="00A37E17">
      <w:pPr>
        <w:jc w:val="both"/>
        <w:rPr>
          <w:b/>
        </w:rPr>
      </w:pPr>
      <w:r>
        <w:rPr>
          <w:b/>
        </w:rPr>
        <w:t xml:space="preserve">2.12. </w:t>
      </w:r>
      <w:r w:rsidRPr="008B28A8">
        <w:rPr>
          <w:b/>
        </w:rPr>
        <w:t>Оценка уровня удовлетворенности населения услугами учреждений культуры</w:t>
      </w:r>
      <w:r w:rsidR="00A37E17" w:rsidRPr="008B28A8">
        <w:rPr>
          <w:b/>
        </w:rPr>
        <w:t xml:space="preserve"> в %.</w:t>
      </w:r>
      <w:r w:rsidRPr="008B28A8">
        <w:rPr>
          <w:b/>
        </w:rPr>
        <w:t xml:space="preserve">   </w:t>
      </w:r>
    </w:p>
    <w:p w:rsidR="00F933A9" w:rsidRPr="00A37E17" w:rsidRDefault="00F933A9" w:rsidP="00E651E6">
      <w:pPr>
        <w:pStyle w:val="ae"/>
        <w:jc w:val="both"/>
        <w:rPr>
          <w:rFonts w:ascii="Times New Roman" w:hAnsi="Times New Roman" w:cs="Times New Roman"/>
          <w:sz w:val="28"/>
          <w:szCs w:val="28"/>
        </w:rPr>
      </w:pPr>
      <w:r>
        <w:rPr>
          <w:sz w:val="28"/>
          <w:szCs w:val="28"/>
        </w:rPr>
        <w:t xml:space="preserve"> </w:t>
      </w:r>
      <w:r w:rsidR="00A37E17">
        <w:rPr>
          <w:sz w:val="28"/>
          <w:szCs w:val="28"/>
        </w:rPr>
        <w:t xml:space="preserve">        </w:t>
      </w:r>
      <w:r>
        <w:rPr>
          <w:sz w:val="28"/>
          <w:szCs w:val="28"/>
        </w:rPr>
        <w:t xml:space="preserve"> </w:t>
      </w:r>
      <w:r w:rsidRPr="00A37E17">
        <w:rPr>
          <w:rFonts w:ascii="Times New Roman" w:hAnsi="Times New Roman" w:cs="Times New Roman"/>
          <w:sz w:val="28"/>
          <w:szCs w:val="28"/>
        </w:rPr>
        <w:t xml:space="preserve">В соответствии с  </w:t>
      </w:r>
      <w:r w:rsidR="00961145">
        <w:rPr>
          <w:rFonts w:ascii="Times New Roman" w:hAnsi="Times New Roman" w:cs="Times New Roman"/>
          <w:sz w:val="28"/>
          <w:szCs w:val="28"/>
        </w:rPr>
        <w:t>П</w:t>
      </w:r>
      <w:r w:rsidRPr="00A37E17">
        <w:rPr>
          <w:rFonts w:ascii="Times New Roman" w:hAnsi="Times New Roman" w:cs="Times New Roman"/>
          <w:sz w:val="28"/>
          <w:szCs w:val="28"/>
        </w:rPr>
        <w:t xml:space="preserve">остановлением Администрации Невельского района от </w:t>
      </w:r>
      <w:r w:rsidR="00961145">
        <w:rPr>
          <w:rFonts w:ascii="Times New Roman" w:hAnsi="Times New Roman" w:cs="Times New Roman"/>
          <w:sz w:val="28"/>
          <w:szCs w:val="28"/>
        </w:rPr>
        <w:t>30</w:t>
      </w:r>
      <w:r w:rsidRPr="00A37E17">
        <w:rPr>
          <w:rFonts w:ascii="Times New Roman" w:hAnsi="Times New Roman" w:cs="Times New Roman"/>
          <w:sz w:val="28"/>
          <w:szCs w:val="28"/>
        </w:rPr>
        <w:t>.1</w:t>
      </w:r>
      <w:r w:rsidR="00961145">
        <w:rPr>
          <w:rFonts w:ascii="Times New Roman" w:hAnsi="Times New Roman" w:cs="Times New Roman"/>
          <w:sz w:val="28"/>
          <w:szCs w:val="28"/>
        </w:rPr>
        <w:t>2</w:t>
      </w:r>
      <w:r w:rsidRPr="00A37E17">
        <w:rPr>
          <w:rFonts w:ascii="Times New Roman" w:hAnsi="Times New Roman" w:cs="Times New Roman"/>
          <w:sz w:val="28"/>
          <w:szCs w:val="28"/>
        </w:rPr>
        <w:t>.201</w:t>
      </w:r>
      <w:r w:rsidR="00961145">
        <w:rPr>
          <w:rFonts w:ascii="Times New Roman" w:hAnsi="Times New Roman" w:cs="Times New Roman"/>
          <w:sz w:val="28"/>
          <w:szCs w:val="28"/>
        </w:rPr>
        <w:t>6</w:t>
      </w:r>
      <w:r w:rsidRPr="00A37E17">
        <w:rPr>
          <w:rFonts w:ascii="Times New Roman" w:hAnsi="Times New Roman" w:cs="Times New Roman"/>
          <w:sz w:val="28"/>
          <w:szCs w:val="28"/>
        </w:rPr>
        <w:t xml:space="preserve"> года № </w:t>
      </w:r>
      <w:r w:rsidR="00961145">
        <w:rPr>
          <w:rFonts w:ascii="Times New Roman" w:hAnsi="Times New Roman" w:cs="Times New Roman"/>
          <w:sz w:val="28"/>
          <w:szCs w:val="28"/>
        </w:rPr>
        <w:t>777</w:t>
      </w:r>
      <w:r w:rsidRPr="00A37E17">
        <w:rPr>
          <w:rFonts w:ascii="Times New Roman" w:hAnsi="Times New Roman" w:cs="Times New Roman"/>
          <w:sz w:val="28"/>
          <w:szCs w:val="28"/>
        </w:rPr>
        <w:t xml:space="preserve">  «Об утверждении муниципального задания муниципальному </w:t>
      </w:r>
      <w:r w:rsidR="00A37E17">
        <w:rPr>
          <w:rFonts w:ascii="Times New Roman" w:hAnsi="Times New Roman" w:cs="Times New Roman"/>
          <w:sz w:val="28"/>
          <w:szCs w:val="28"/>
        </w:rPr>
        <w:t>бюдже</w:t>
      </w:r>
      <w:r w:rsidR="005F1010">
        <w:rPr>
          <w:rFonts w:ascii="Times New Roman" w:hAnsi="Times New Roman" w:cs="Times New Roman"/>
          <w:sz w:val="28"/>
          <w:szCs w:val="28"/>
        </w:rPr>
        <w:t>т</w:t>
      </w:r>
      <w:r w:rsidR="00A37E17">
        <w:rPr>
          <w:rFonts w:ascii="Times New Roman" w:hAnsi="Times New Roman" w:cs="Times New Roman"/>
          <w:sz w:val="28"/>
          <w:szCs w:val="28"/>
        </w:rPr>
        <w:t>ному</w:t>
      </w:r>
      <w:r w:rsidRPr="00A37E17">
        <w:rPr>
          <w:rFonts w:ascii="Times New Roman" w:hAnsi="Times New Roman" w:cs="Times New Roman"/>
          <w:sz w:val="28"/>
          <w:szCs w:val="28"/>
        </w:rPr>
        <w:t xml:space="preserve"> учреждению культуры</w:t>
      </w:r>
      <w:r w:rsidR="00961145">
        <w:rPr>
          <w:rFonts w:ascii="Times New Roman" w:hAnsi="Times New Roman" w:cs="Times New Roman"/>
          <w:sz w:val="28"/>
          <w:szCs w:val="28"/>
        </w:rPr>
        <w:t xml:space="preserve"> Невельского района</w:t>
      </w:r>
      <w:r w:rsidRPr="00A37E17">
        <w:rPr>
          <w:rFonts w:ascii="Times New Roman" w:hAnsi="Times New Roman" w:cs="Times New Roman"/>
          <w:sz w:val="28"/>
          <w:szCs w:val="28"/>
        </w:rPr>
        <w:t xml:space="preserve"> «Культура и досуг» на 2017 год и на плановый период 2018-2019 год</w:t>
      </w:r>
      <w:r w:rsidR="00961145">
        <w:rPr>
          <w:rFonts w:ascii="Times New Roman" w:hAnsi="Times New Roman" w:cs="Times New Roman"/>
          <w:sz w:val="28"/>
          <w:szCs w:val="28"/>
        </w:rPr>
        <w:t>ов</w:t>
      </w:r>
      <w:r w:rsidRPr="00A37E17">
        <w:rPr>
          <w:rFonts w:ascii="Times New Roman" w:hAnsi="Times New Roman" w:cs="Times New Roman"/>
          <w:sz w:val="28"/>
          <w:szCs w:val="28"/>
        </w:rPr>
        <w:t>»   структурные подразделения библиотеки МБУК Невельского района «Культура и досуг» получили муниципальное задание на 2017 год.</w:t>
      </w:r>
    </w:p>
    <w:p w:rsidR="00F933A9" w:rsidRPr="00A37E17" w:rsidRDefault="005F1010" w:rsidP="00E651E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F933A9" w:rsidRPr="00A37E17">
        <w:rPr>
          <w:rFonts w:ascii="Times New Roman" w:hAnsi="Times New Roman" w:cs="Times New Roman"/>
          <w:sz w:val="28"/>
          <w:szCs w:val="28"/>
        </w:rPr>
        <w:t xml:space="preserve"> Одним из показателей, характеризующи</w:t>
      </w:r>
      <w:r w:rsidR="00961145">
        <w:rPr>
          <w:rFonts w:ascii="Times New Roman" w:hAnsi="Times New Roman" w:cs="Times New Roman"/>
          <w:sz w:val="28"/>
          <w:szCs w:val="28"/>
        </w:rPr>
        <w:t>х</w:t>
      </w:r>
      <w:r w:rsidR="00F933A9" w:rsidRPr="00A37E17">
        <w:rPr>
          <w:rFonts w:ascii="Times New Roman" w:hAnsi="Times New Roman" w:cs="Times New Roman"/>
          <w:sz w:val="28"/>
          <w:szCs w:val="28"/>
        </w:rPr>
        <w:t xml:space="preserve"> </w:t>
      </w:r>
      <w:r w:rsidR="00961145">
        <w:rPr>
          <w:rFonts w:ascii="Times New Roman" w:hAnsi="Times New Roman" w:cs="Times New Roman"/>
          <w:sz w:val="28"/>
          <w:szCs w:val="28"/>
        </w:rPr>
        <w:t>качество</w:t>
      </w:r>
      <w:r w:rsidR="00F933A9" w:rsidRPr="00A37E17">
        <w:rPr>
          <w:rFonts w:ascii="Times New Roman" w:hAnsi="Times New Roman" w:cs="Times New Roman"/>
          <w:sz w:val="28"/>
          <w:szCs w:val="28"/>
        </w:rPr>
        <w:t xml:space="preserve"> муниципальной услуги является показатель: «Дол</w:t>
      </w:r>
      <w:r w:rsidR="00961145">
        <w:rPr>
          <w:rFonts w:ascii="Times New Roman" w:hAnsi="Times New Roman" w:cs="Times New Roman"/>
          <w:sz w:val="28"/>
          <w:szCs w:val="28"/>
        </w:rPr>
        <w:t>я</w:t>
      </w:r>
      <w:r w:rsidR="00F933A9" w:rsidRPr="00A37E17">
        <w:rPr>
          <w:rFonts w:ascii="Times New Roman" w:hAnsi="Times New Roman" w:cs="Times New Roman"/>
          <w:sz w:val="28"/>
          <w:szCs w:val="28"/>
        </w:rPr>
        <w:t xml:space="preserve"> пользователей, удовлетворенных  качеством услуг библиотеки от общего числа опрошенных пользователей», который должен соответствовать- 96%.</w:t>
      </w:r>
    </w:p>
    <w:p w:rsidR="00F933A9" w:rsidRPr="00A37E17" w:rsidRDefault="005F1010" w:rsidP="00E651E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F933A9" w:rsidRPr="00A37E17">
        <w:rPr>
          <w:rFonts w:ascii="Times New Roman" w:hAnsi="Times New Roman" w:cs="Times New Roman"/>
          <w:sz w:val="28"/>
          <w:szCs w:val="28"/>
        </w:rPr>
        <w:t xml:space="preserve"> Для вычисления данного показателя была разработана  Анкета из 5 вопросов, определяющих качество обслуживания библиотеками пользователей. Данная анкета утверждена директором МБУК «Культура и досуг».</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 xml:space="preserve"> </w:t>
      </w:r>
      <w:r w:rsidR="00961145">
        <w:rPr>
          <w:rFonts w:ascii="Times New Roman" w:hAnsi="Times New Roman" w:cs="Times New Roman"/>
          <w:sz w:val="28"/>
          <w:szCs w:val="28"/>
        </w:rPr>
        <w:t xml:space="preserve">     </w:t>
      </w:r>
      <w:r w:rsidRPr="00A37E17">
        <w:rPr>
          <w:rFonts w:ascii="Times New Roman" w:hAnsi="Times New Roman" w:cs="Times New Roman"/>
          <w:sz w:val="28"/>
          <w:szCs w:val="28"/>
        </w:rPr>
        <w:t xml:space="preserve"> Ежеквартально пользователи отвечали на вопросы анкеты, каждый квартал заполнялось 100 анкет.</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В анкетировании принимали участие следующие библиотеки: ЦРБ, Усть-Долысская модельная библиотека, Опухликовская модельная библиотека, Туричинская модельная библиотека, Новохованская модельная библиотека, Леховская модельная библиотека, Щербинская библиотека, Трехалевская библиотека.</w:t>
      </w:r>
    </w:p>
    <w:p w:rsidR="00F933A9" w:rsidRPr="00A37E17" w:rsidRDefault="00961145" w:rsidP="00E651E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F933A9" w:rsidRPr="00A37E17">
        <w:rPr>
          <w:rFonts w:ascii="Times New Roman" w:hAnsi="Times New Roman" w:cs="Times New Roman"/>
          <w:sz w:val="28"/>
          <w:szCs w:val="28"/>
        </w:rPr>
        <w:t xml:space="preserve"> Всего за год заполнено 400 анкет. 384 пользователя были удовлетворены качеством обслуживания, что составляет 96% опрошенных.</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16 пользователей (что составляет 4%) были не удовлетворены качеством обслуживания и выразили свои замечания и предложения  по улучшению работы библиотек.</w:t>
      </w:r>
    </w:p>
    <w:p w:rsidR="00F933A9" w:rsidRPr="00A37E17" w:rsidRDefault="005F1010" w:rsidP="00E651E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F933A9" w:rsidRPr="00A37E17">
        <w:rPr>
          <w:rFonts w:ascii="Times New Roman" w:hAnsi="Times New Roman" w:cs="Times New Roman"/>
          <w:sz w:val="28"/>
          <w:szCs w:val="28"/>
        </w:rPr>
        <w:t>В 2017 году среди пользователей ЦРБ было проведено  анкетирование,  направленное  на повышение эффективности и качества услуг библиотеки.</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lastRenderedPageBreak/>
        <w:t>Анкета состояла из трех вопросов:</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-Остались ли Вы довольны качеством, предоставляемых услуг?</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-Какие новые услуги для библиотеки Вы порекомендовали бы?</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-Просим в свободной форме выразить свои пожелания библиотеке?</w:t>
      </w:r>
    </w:p>
    <w:p w:rsidR="00F933A9" w:rsidRPr="00A37E17" w:rsidRDefault="00F933A9" w:rsidP="00E651E6">
      <w:pPr>
        <w:pStyle w:val="ae"/>
        <w:jc w:val="both"/>
        <w:rPr>
          <w:rFonts w:ascii="Times New Roman" w:hAnsi="Times New Roman" w:cs="Times New Roman"/>
          <w:sz w:val="28"/>
          <w:szCs w:val="28"/>
        </w:rPr>
      </w:pPr>
      <w:r w:rsidRPr="00A37E17">
        <w:rPr>
          <w:rFonts w:ascii="Times New Roman" w:hAnsi="Times New Roman" w:cs="Times New Roman"/>
          <w:sz w:val="28"/>
          <w:szCs w:val="28"/>
        </w:rPr>
        <w:t>Все замечания и пожелания  проанализированы и  изучены.</w:t>
      </w:r>
    </w:p>
    <w:p w:rsidR="00905634" w:rsidRPr="00905634" w:rsidRDefault="001D2A96" w:rsidP="00905634">
      <w:pPr>
        <w:jc w:val="both"/>
        <w:rPr>
          <w:rFonts w:eastAsiaTheme="minorEastAsia"/>
          <w:szCs w:val="28"/>
        </w:rPr>
      </w:pPr>
      <w:r w:rsidRPr="005758D4">
        <w:rPr>
          <w:rFonts w:ascii="Arial" w:hAnsi="Arial" w:cs="Arial"/>
          <w:b/>
          <w:color w:val="000000"/>
          <w:szCs w:val="28"/>
        </w:rPr>
        <w:t xml:space="preserve">         </w:t>
      </w:r>
      <w:r w:rsidRPr="005758D4">
        <w:rPr>
          <w:b/>
          <w:szCs w:val="28"/>
        </w:rPr>
        <w:t>Мониторинг</w:t>
      </w:r>
      <w:r>
        <w:rPr>
          <w:szCs w:val="28"/>
        </w:rPr>
        <w:t xml:space="preserve"> </w:t>
      </w:r>
      <w:r w:rsidRPr="005758D4">
        <w:rPr>
          <w:b/>
          <w:szCs w:val="28"/>
        </w:rPr>
        <w:t>«Удовлетворенность населения качеством предоставления муниципальных услуг» по учреждениям клубного типа за 201</w:t>
      </w:r>
      <w:r>
        <w:rPr>
          <w:b/>
          <w:szCs w:val="28"/>
        </w:rPr>
        <w:t>7</w:t>
      </w:r>
      <w:r w:rsidRPr="005758D4">
        <w:rPr>
          <w:b/>
          <w:szCs w:val="28"/>
        </w:rPr>
        <w:t xml:space="preserve"> год.</w:t>
      </w:r>
      <w:r w:rsidR="005F1010">
        <w:rPr>
          <w:szCs w:val="28"/>
        </w:rPr>
        <w:t xml:space="preserve">        </w:t>
      </w:r>
    </w:p>
    <w:p w:rsidR="00905634" w:rsidRPr="00905634" w:rsidRDefault="00905634" w:rsidP="00905634">
      <w:pPr>
        <w:spacing w:after="200" w:line="276" w:lineRule="auto"/>
        <w:rPr>
          <w:rFonts w:eastAsiaTheme="minorEastAsia"/>
          <w:szCs w:val="28"/>
        </w:rPr>
      </w:pPr>
      <w:r>
        <w:rPr>
          <w:rFonts w:eastAsiaTheme="minorEastAsia"/>
          <w:szCs w:val="28"/>
        </w:rPr>
        <w:t xml:space="preserve">        </w:t>
      </w:r>
      <w:r w:rsidRPr="00905634">
        <w:rPr>
          <w:rFonts w:eastAsiaTheme="minorEastAsia"/>
          <w:szCs w:val="28"/>
        </w:rPr>
        <w:t xml:space="preserve">Социологическое исследование, путем анкетирования, направленно на определение уровня удовлетворённости жителей Невельского района качеством предоставляемых услуг структурными подразделениями МБУК «Культура и досуг» клубного типа. </w:t>
      </w:r>
    </w:p>
    <w:p w:rsidR="00905634" w:rsidRPr="00905634" w:rsidRDefault="00905634" w:rsidP="00905634">
      <w:pPr>
        <w:spacing w:after="200" w:line="276" w:lineRule="auto"/>
        <w:rPr>
          <w:rFonts w:eastAsiaTheme="minorEastAsia"/>
          <w:szCs w:val="28"/>
        </w:rPr>
      </w:pPr>
      <w:r>
        <w:rPr>
          <w:rFonts w:eastAsiaTheme="minorEastAsia"/>
          <w:szCs w:val="28"/>
        </w:rPr>
        <w:t xml:space="preserve">          </w:t>
      </w:r>
      <w:r w:rsidRPr="00905634">
        <w:rPr>
          <w:rFonts w:eastAsiaTheme="minorEastAsia"/>
          <w:szCs w:val="28"/>
        </w:rPr>
        <w:t>Социологическое исследование проводится в форме анкетирования. Периодичность проведения анкетирования  ежеквартально,  каждое структурное подразделение работает в данном направлении  не  менее 1-2 раз в год. Анкетирование проводится в индивидуальном или групповом порядке Опрос респондентов является анонимным.</w:t>
      </w:r>
    </w:p>
    <w:p w:rsidR="00905634" w:rsidRPr="00905634" w:rsidRDefault="00905634" w:rsidP="00905634">
      <w:pPr>
        <w:spacing w:after="200" w:line="276" w:lineRule="auto"/>
        <w:rPr>
          <w:rFonts w:eastAsiaTheme="minorEastAsia"/>
          <w:szCs w:val="28"/>
        </w:rPr>
      </w:pPr>
      <w:r w:rsidRPr="00905634">
        <w:rPr>
          <w:rFonts w:eastAsiaTheme="minorEastAsia"/>
          <w:szCs w:val="28"/>
        </w:rPr>
        <w:t>Анализ полученных данных , учитываются при проведении ежегодного рейтинга структурных подразделений клубного типа</w:t>
      </w:r>
      <w:r>
        <w:rPr>
          <w:rFonts w:eastAsiaTheme="minorEastAsia"/>
          <w:szCs w:val="28"/>
        </w:rPr>
        <w:t>.</w:t>
      </w:r>
    </w:p>
    <w:p w:rsidR="00905634" w:rsidRPr="00905634" w:rsidRDefault="00905634" w:rsidP="00905634">
      <w:pPr>
        <w:spacing w:after="200" w:line="276" w:lineRule="auto"/>
        <w:rPr>
          <w:rFonts w:eastAsiaTheme="minorEastAsia"/>
          <w:szCs w:val="28"/>
        </w:rPr>
      </w:pPr>
      <w:r w:rsidRPr="00905634">
        <w:rPr>
          <w:rFonts w:eastAsiaTheme="minorEastAsia"/>
          <w:szCs w:val="28"/>
        </w:rPr>
        <w:t xml:space="preserve">Результаты мониторинга 2017 года представлены следующим образом: </w:t>
      </w:r>
    </w:p>
    <w:p w:rsidR="00905634" w:rsidRPr="00905634" w:rsidRDefault="00905634" w:rsidP="00905634">
      <w:pPr>
        <w:spacing w:after="200" w:line="276" w:lineRule="auto"/>
        <w:rPr>
          <w:rFonts w:eastAsiaTheme="minorEastAsia"/>
          <w:szCs w:val="28"/>
        </w:rPr>
      </w:pPr>
      <w:r w:rsidRPr="00905634">
        <w:rPr>
          <w:rFonts w:eastAsiaTheme="minorEastAsia"/>
          <w:szCs w:val="28"/>
        </w:rPr>
        <w:t>В опросе приняли участие жители  города Невеля, д. Пучково , д.Артемово, д.Лобок,  д.Дубровка, д. Новохованск.</w:t>
      </w:r>
    </w:p>
    <w:p w:rsidR="00905634" w:rsidRPr="00905634" w:rsidRDefault="00905634" w:rsidP="00905634">
      <w:pPr>
        <w:spacing w:after="200" w:line="276" w:lineRule="auto"/>
        <w:rPr>
          <w:rFonts w:eastAsiaTheme="minorEastAsia"/>
          <w:szCs w:val="28"/>
        </w:rPr>
      </w:pPr>
      <w:r w:rsidRPr="00905634">
        <w:rPr>
          <w:rFonts w:eastAsiaTheme="minorEastAsia"/>
          <w:szCs w:val="28"/>
        </w:rPr>
        <w:t>Опрошены 118 жителей нашего района, из них 85 женщин и 33  мужчины.</w:t>
      </w:r>
    </w:p>
    <w:p w:rsidR="00905634" w:rsidRPr="00905634" w:rsidRDefault="00905634" w:rsidP="00905634">
      <w:pPr>
        <w:spacing w:after="200" w:line="276" w:lineRule="auto"/>
        <w:rPr>
          <w:rFonts w:eastAsiaTheme="minorEastAsia"/>
          <w:szCs w:val="28"/>
        </w:rPr>
      </w:pPr>
      <w:r w:rsidRPr="00905634">
        <w:rPr>
          <w:rFonts w:eastAsiaTheme="minorEastAsia"/>
          <w:szCs w:val="28"/>
        </w:rPr>
        <w:t>Возрастные рамки представлены следующим образом:</w:t>
      </w:r>
    </w:p>
    <w:p w:rsidR="00905634" w:rsidRPr="00905634" w:rsidRDefault="00905634" w:rsidP="00905634">
      <w:pPr>
        <w:spacing w:after="200" w:line="276" w:lineRule="auto"/>
        <w:rPr>
          <w:rFonts w:eastAsiaTheme="minorEastAsia"/>
          <w:szCs w:val="28"/>
        </w:rPr>
      </w:pPr>
      <w:r w:rsidRPr="00905634">
        <w:rPr>
          <w:rFonts w:eastAsiaTheme="minorEastAsia"/>
          <w:szCs w:val="28"/>
        </w:rPr>
        <w:t>29% опрошенных подростки и молодежь,</w:t>
      </w:r>
    </w:p>
    <w:p w:rsidR="00905634" w:rsidRPr="00905634" w:rsidRDefault="00905634" w:rsidP="00905634">
      <w:pPr>
        <w:spacing w:after="200" w:line="276" w:lineRule="auto"/>
        <w:rPr>
          <w:rFonts w:eastAsiaTheme="minorEastAsia"/>
          <w:szCs w:val="28"/>
        </w:rPr>
      </w:pPr>
      <w:r w:rsidRPr="00905634">
        <w:rPr>
          <w:rFonts w:eastAsiaTheme="minorEastAsia"/>
          <w:szCs w:val="28"/>
        </w:rPr>
        <w:t>21 % респондентов относятся к средней возрастной группе,</w:t>
      </w:r>
    </w:p>
    <w:p w:rsidR="00905634" w:rsidRPr="00905634" w:rsidRDefault="00905634" w:rsidP="00905634">
      <w:pPr>
        <w:spacing w:after="200" w:line="276" w:lineRule="auto"/>
        <w:rPr>
          <w:rFonts w:eastAsiaTheme="minorEastAsia"/>
          <w:szCs w:val="28"/>
        </w:rPr>
      </w:pPr>
      <w:r w:rsidRPr="00905634">
        <w:rPr>
          <w:rFonts w:eastAsiaTheme="minorEastAsia"/>
          <w:szCs w:val="28"/>
        </w:rPr>
        <w:t>50 % респондентов относятся к старшей возрастной группе.</w:t>
      </w:r>
    </w:p>
    <w:p w:rsidR="00905634" w:rsidRPr="00905634" w:rsidRDefault="00905634" w:rsidP="00905634">
      <w:pPr>
        <w:spacing w:after="200" w:line="276" w:lineRule="auto"/>
        <w:rPr>
          <w:rFonts w:eastAsiaTheme="minorEastAsia"/>
          <w:szCs w:val="28"/>
        </w:rPr>
      </w:pPr>
      <w:r w:rsidRPr="00905634">
        <w:rPr>
          <w:rFonts w:eastAsiaTheme="minorEastAsia"/>
          <w:szCs w:val="28"/>
        </w:rPr>
        <w:t>Используя методику расчета показателей по результатам опроса, выявлены следующие результаты:</w:t>
      </w:r>
    </w:p>
    <w:tbl>
      <w:tblPr>
        <w:tblStyle w:val="31"/>
        <w:tblW w:w="0" w:type="auto"/>
        <w:tblLook w:val="04A0" w:firstRow="1" w:lastRow="0" w:firstColumn="1" w:lastColumn="0" w:noHBand="0" w:noVBand="1"/>
      </w:tblPr>
      <w:tblGrid>
        <w:gridCol w:w="2235"/>
        <w:gridCol w:w="3190"/>
        <w:gridCol w:w="2763"/>
      </w:tblGrid>
      <w:tr w:rsidR="00905634" w:rsidRPr="00905634" w:rsidTr="0007697A">
        <w:tc>
          <w:tcPr>
            <w:tcW w:w="223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 вопроса</w:t>
            </w:r>
          </w:p>
        </w:tc>
        <w:tc>
          <w:tcPr>
            <w:tcW w:w="3190"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Вариант ответа</w:t>
            </w:r>
          </w:p>
        </w:tc>
        <w:tc>
          <w:tcPr>
            <w:tcW w:w="276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 xml:space="preserve"> Баллы</w:t>
            </w:r>
          </w:p>
        </w:tc>
      </w:tr>
      <w:tr w:rsidR="00905634" w:rsidRPr="00905634" w:rsidTr="0007697A">
        <w:tc>
          <w:tcPr>
            <w:tcW w:w="223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1</w:t>
            </w:r>
          </w:p>
        </w:tc>
        <w:tc>
          <w:tcPr>
            <w:tcW w:w="3190"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3-1;1-1;4-37;5-79</w:t>
            </w:r>
          </w:p>
        </w:tc>
        <w:tc>
          <w:tcPr>
            <w:tcW w:w="276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547</w:t>
            </w:r>
          </w:p>
        </w:tc>
      </w:tr>
      <w:tr w:rsidR="00905634" w:rsidRPr="00905634" w:rsidTr="0007697A">
        <w:tc>
          <w:tcPr>
            <w:tcW w:w="223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2</w:t>
            </w:r>
          </w:p>
        </w:tc>
        <w:tc>
          <w:tcPr>
            <w:tcW w:w="3190"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4-39;5-79:</w:t>
            </w:r>
          </w:p>
        </w:tc>
        <w:tc>
          <w:tcPr>
            <w:tcW w:w="276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551</w:t>
            </w:r>
          </w:p>
        </w:tc>
      </w:tr>
      <w:tr w:rsidR="00905634" w:rsidRPr="00905634" w:rsidTr="0007697A">
        <w:tc>
          <w:tcPr>
            <w:tcW w:w="223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4</w:t>
            </w:r>
          </w:p>
        </w:tc>
        <w:tc>
          <w:tcPr>
            <w:tcW w:w="3190"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1-12;3-14;4-56;5-36;</w:t>
            </w:r>
          </w:p>
        </w:tc>
        <w:tc>
          <w:tcPr>
            <w:tcW w:w="276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458</w:t>
            </w:r>
          </w:p>
        </w:tc>
      </w:tr>
      <w:tr w:rsidR="00905634" w:rsidRPr="00905634" w:rsidTr="0007697A">
        <w:tc>
          <w:tcPr>
            <w:tcW w:w="223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5</w:t>
            </w:r>
          </w:p>
        </w:tc>
        <w:tc>
          <w:tcPr>
            <w:tcW w:w="3190"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4-51;5-67.</w:t>
            </w:r>
          </w:p>
        </w:tc>
        <w:tc>
          <w:tcPr>
            <w:tcW w:w="276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539</w:t>
            </w:r>
          </w:p>
        </w:tc>
      </w:tr>
      <w:tr w:rsidR="00905634" w:rsidRPr="00905634" w:rsidTr="0007697A">
        <w:tc>
          <w:tcPr>
            <w:tcW w:w="223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7</w:t>
            </w:r>
          </w:p>
        </w:tc>
        <w:tc>
          <w:tcPr>
            <w:tcW w:w="3190"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4-18;5-100.</w:t>
            </w:r>
          </w:p>
        </w:tc>
        <w:tc>
          <w:tcPr>
            <w:tcW w:w="276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572</w:t>
            </w:r>
          </w:p>
        </w:tc>
      </w:tr>
    </w:tbl>
    <w:p w:rsidR="00905634" w:rsidRPr="00905634" w:rsidRDefault="00905634" w:rsidP="00905634">
      <w:pPr>
        <w:spacing w:after="200" w:line="276" w:lineRule="auto"/>
        <w:rPr>
          <w:rFonts w:eastAsiaTheme="minorEastAsia"/>
          <w:szCs w:val="28"/>
        </w:rPr>
      </w:pPr>
    </w:p>
    <w:p w:rsidR="00905634" w:rsidRPr="00905634" w:rsidRDefault="00905634" w:rsidP="00905634">
      <w:pPr>
        <w:spacing w:after="200" w:line="276" w:lineRule="auto"/>
        <w:rPr>
          <w:rFonts w:eastAsiaTheme="minorEastAsia"/>
          <w:szCs w:val="28"/>
        </w:rPr>
      </w:pPr>
      <w:r w:rsidRPr="00905634">
        <w:rPr>
          <w:rFonts w:eastAsiaTheme="minorEastAsia"/>
          <w:szCs w:val="28"/>
        </w:rPr>
        <w:t>Таблица соответствия полученных данных оценке удовлетворенности качеством муниципальных услуг.</w:t>
      </w:r>
    </w:p>
    <w:tbl>
      <w:tblPr>
        <w:tblStyle w:val="31"/>
        <w:tblW w:w="0" w:type="auto"/>
        <w:tblLook w:val="04A0" w:firstRow="1" w:lastRow="0" w:firstColumn="1" w:lastColumn="0" w:noHBand="0" w:noVBand="1"/>
      </w:tblPr>
      <w:tblGrid>
        <w:gridCol w:w="4785"/>
        <w:gridCol w:w="3403"/>
      </w:tblGrid>
      <w:tr w:rsidR="00905634" w:rsidRPr="00905634" w:rsidTr="0007697A">
        <w:tc>
          <w:tcPr>
            <w:tcW w:w="478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Значение общей оценки</w:t>
            </w:r>
          </w:p>
        </w:tc>
        <w:tc>
          <w:tcPr>
            <w:tcW w:w="340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Оценка</w:t>
            </w:r>
          </w:p>
        </w:tc>
      </w:tr>
      <w:tr w:rsidR="00905634" w:rsidRPr="00905634" w:rsidTr="0007697A">
        <w:tc>
          <w:tcPr>
            <w:tcW w:w="4785"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Общая сумма баллов от 458 до 572</w:t>
            </w:r>
          </w:p>
        </w:tc>
        <w:tc>
          <w:tcPr>
            <w:tcW w:w="3403" w:type="dxa"/>
          </w:tcPr>
          <w:p w:rsidR="00905634" w:rsidRPr="00905634" w:rsidRDefault="00905634" w:rsidP="00905634">
            <w:pPr>
              <w:rPr>
                <w:rFonts w:ascii="Times New Roman" w:hAnsi="Times New Roman" w:cs="Times New Roman"/>
                <w:szCs w:val="28"/>
              </w:rPr>
            </w:pPr>
            <w:r w:rsidRPr="00905634">
              <w:rPr>
                <w:rFonts w:ascii="Times New Roman" w:hAnsi="Times New Roman" w:cs="Times New Roman"/>
                <w:szCs w:val="28"/>
              </w:rPr>
              <w:t>высокая</w:t>
            </w:r>
          </w:p>
        </w:tc>
      </w:tr>
    </w:tbl>
    <w:p w:rsidR="00905634" w:rsidRPr="00905634" w:rsidRDefault="00905634" w:rsidP="00905634">
      <w:pPr>
        <w:spacing w:after="200" w:line="276" w:lineRule="auto"/>
        <w:rPr>
          <w:rFonts w:eastAsiaTheme="minorEastAsia"/>
          <w:szCs w:val="28"/>
        </w:rPr>
      </w:pPr>
    </w:p>
    <w:p w:rsidR="00905634" w:rsidRPr="00905634" w:rsidRDefault="0007697A" w:rsidP="00905634">
      <w:pPr>
        <w:spacing w:after="200" w:line="276" w:lineRule="auto"/>
        <w:rPr>
          <w:rFonts w:eastAsiaTheme="minorEastAsia"/>
          <w:szCs w:val="28"/>
        </w:rPr>
      </w:pPr>
      <w:r>
        <w:rPr>
          <w:rFonts w:eastAsiaTheme="minorEastAsia"/>
          <w:szCs w:val="28"/>
        </w:rPr>
        <w:t xml:space="preserve">      </w:t>
      </w:r>
      <w:r w:rsidR="00905634" w:rsidRPr="00905634">
        <w:rPr>
          <w:rFonts w:eastAsiaTheme="minorEastAsia"/>
          <w:szCs w:val="28"/>
        </w:rPr>
        <w:t>Оценка производилась по пятибалльной шкале, ответы, оцененные  от 1го и до 3 баллов имеют отрицательную оценку, т.к. считается респондент не в полной мере удовлетворен   качеством предоставления муниципальной услуги (15 человек)</w:t>
      </w:r>
      <w:r w:rsidR="00905634">
        <w:rPr>
          <w:rFonts w:eastAsiaTheme="minorEastAsia"/>
          <w:szCs w:val="28"/>
        </w:rPr>
        <w:t>.</w:t>
      </w:r>
    </w:p>
    <w:p w:rsidR="00905634" w:rsidRPr="00905634" w:rsidRDefault="00905634" w:rsidP="00905634">
      <w:pPr>
        <w:spacing w:after="200" w:line="276" w:lineRule="auto"/>
        <w:rPr>
          <w:rFonts w:eastAsiaTheme="minorEastAsia"/>
          <w:szCs w:val="28"/>
        </w:rPr>
      </w:pPr>
      <w:r>
        <w:rPr>
          <w:rFonts w:eastAsiaTheme="minorEastAsia"/>
          <w:szCs w:val="28"/>
        </w:rPr>
        <w:t xml:space="preserve">     </w:t>
      </w:r>
      <w:r w:rsidRPr="00905634">
        <w:rPr>
          <w:rFonts w:eastAsiaTheme="minorEastAsia"/>
          <w:szCs w:val="28"/>
        </w:rPr>
        <w:t>Большая часть респондентов дает высокие и   средние оценки качеству, проводимых мероприятий (85 человек), из чего следует, что удовлетворены качеством предоставляемых услуг 87% от числа опрошенных респондентов.</w:t>
      </w:r>
    </w:p>
    <w:p w:rsidR="001D2A96" w:rsidRDefault="00905634" w:rsidP="00905634">
      <w:pPr>
        <w:spacing w:after="200" w:line="276" w:lineRule="auto"/>
      </w:pPr>
      <w:r w:rsidRPr="00905634">
        <w:rPr>
          <w:rFonts w:eastAsiaTheme="minorEastAsia"/>
          <w:szCs w:val="28"/>
        </w:rPr>
        <w:t xml:space="preserve">     Анализ полученных данных показал, что посещение учреждений культуры, занимает высокую позицию в структуре свободного  времени данных респондентов. </w:t>
      </w:r>
    </w:p>
    <w:p w:rsidR="001D2A96" w:rsidRPr="00905634" w:rsidRDefault="004B7424" w:rsidP="00E651E6">
      <w:pPr>
        <w:jc w:val="both"/>
        <w:rPr>
          <w:b/>
        </w:rPr>
      </w:pPr>
      <w:r w:rsidRPr="00905634">
        <w:rPr>
          <w:b/>
        </w:rPr>
        <w:t>2.13.Дополнительные услуги, предоставляемые учреждениями культуры,</w:t>
      </w:r>
      <w:r>
        <w:t xml:space="preserve"> </w:t>
      </w:r>
      <w:r w:rsidRPr="00905634">
        <w:rPr>
          <w:b/>
        </w:rPr>
        <w:t>их количество, рост относительно 2012 года.</w:t>
      </w:r>
    </w:p>
    <w:p w:rsidR="004B7424" w:rsidRDefault="004B7424" w:rsidP="004B7424">
      <w:r>
        <w:t xml:space="preserve"> С 01 января 2012 года в структурных подразделениях МУК «Культура и досуг» действовали следующие дополнительные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768"/>
        <w:gridCol w:w="2951"/>
        <w:gridCol w:w="1471"/>
        <w:gridCol w:w="986"/>
      </w:tblGrid>
      <w:tr w:rsidR="004B7424" w:rsidRPr="00573E78" w:rsidTr="0007697A">
        <w:tc>
          <w:tcPr>
            <w:tcW w:w="540" w:type="dxa"/>
          </w:tcPr>
          <w:p w:rsidR="004B7424" w:rsidRPr="00573E78" w:rsidRDefault="004B7424" w:rsidP="0007697A">
            <w:r w:rsidRPr="00573E78">
              <w:t>№ п/п</w:t>
            </w:r>
          </w:p>
        </w:tc>
        <w:tc>
          <w:tcPr>
            <w:tcW w:w="4246" w:type="dxa"/>
          </w:tcPr>
          <w:p w:rsidR="004B7424" w:rsidRPr="00573E78" w:rsidRDefault="004B7424" w:rsidP="0007697A">
            <w:r w:rsidRPr="00573E78">
              <w:t>Наименование структурного подразделения</w:t>
            </w:r>
          </w:p>
        </w:tc>
        <w:tc>
          <w:tcPr>
            <w:tcW w:w="3102" w:type="dxa"/>
          </w:tcPr>
          <w:p w:rsidR="004B7424" w:rsidRPr="00573E78" w:rsidRDefault="004B7424" w:rsidP="0007697A">
            <w:r>
              <w:t>Вид услуги</w:t>
            </w:r>
          </w:p>
        </w:tc>
        <w:tc>
          <w:tcPr>
            <w:tcW w:w="1292" w:type="dxa"/>
          </w:tcPr>
          <w:p w:rsidR="004B7424" w:rsidRPr="00573E78" w:rsidRDefault="004B7424" w:rsidP="0007697A">
            <w:r>
              <w:t>Единица измерения</w:t>
            </w:r>
          </w:p>
        </w:tc>
        <w:tc>
          <w:tcPr>
            <w:tcW w:w="1012" w:type="dxa"/>
          </w:tcPr>
          <w:p w:rsidR="004B7424" w:rsidRPr="00573E78" w:rsidRDefault="004B7424" w:rsidP="0007697A">
            <w:r>
              <w:t xml:space="preserve">Цена за 1 билет (руб.) </w:t>
            </w:r>
          </w:p>
        </w:tc>
      </w:tr>
      <w:tr w:rsidR="004B7424" w:rsidRPr="00573E78" w:rsidTr="0007697A">
        <w:trPr>
          <w:trHeight w:val="300"/>
        </w:trPr>
        <w:tc>
          <w:tcPr>
            <w:tcW w:w="540" w:type="dxa"/>
            <w:vMerge w:val="restart"/>
          </w:tcPr>
          <w:p w:rsidR="004B7424" w:rsidRPr="00573E78" w:rsidRDefault="004B7424" w:rsidP="0007697A">
            <w:r w:rsidRPr="00573E78">
              <w:t>1</w:t>
            </w:r>
          </w:p>
        </w:tc>
        <w:tc>
          <w:tcPr>
            <w:tcW w:w="4246" w:type="dxa"/>
            <w:vMerge w:val="restart"/>
          </w:tcPr>
          <w:p w:rsidR="004B7424" w:rsidRPr="00573E78" w:rsidRDefault="004B7424" w:rsidP="0007697A">
            <w:r w:rsidRPr="00573E78">
              <w:t>Районный Дом культуры</w:t>
            </w:r>
          </w:p>
        </w:tc>
        <w:tc>
          <w:tcPr>
            <w:tcW w:w="3102" w:type="dxa"/>
            <w:tcBorders>
              <w:bottom w:val="single" w:sz="4" w:space="0" w:color="auto"/>
            </w:tcBorders>
          </w:tcPr>
          <w:p w:rsidR="004B7424" w:rsidRPr="00573E78" w:rsidRDefault="004B7424" w:rsidP="0007697A">
            <w:r>
              <w:t>Новогодний бал-маскарад</w:t>
            </w:r>
          </w:p>
        </w:tc>
        <w:tc>
          <w:tcPr>
            <w:tcW w:w="1292" w:type="dxa"/>
            <w:tcBorders>
              <w:bottom w:val="single" w:sz="4" w:space="0" w:color="auto"/>
            </w:tcBorders>
          </w:tcPr>
          <w:p w:rsidR="004B7424" w:rsidRPr="00573E78" w:rsidRDefault="004B7424" w:rsidP="0007697A">
            <w:r>
              <w:t>билет</w:t>
            </w:r>
          </w:p>
        </w:tc>
        <w:tc>
          <w:tcPr>
            <w:tcW w:w="1012" w:type="dxa"/>
            <w:tcBorders>
              <w:bottom w:val="single" w:sz="4" w:space="0" w:color="auto"/>
            </w:tcBorders>
          </w:tcPr>
          <w:p w:rsidR="004B7424" w:rsidRPr="00573E78" w:rsidRDefault="004B7424" w:rsidP="0007697A">
            <w:r>
              <w:t>80</w:t>
            </w:r>
          </w:p>
        </w:tc>
      </w:tr>
      <w:tr w:rsidR="004B7424" w:rsidRPr="00573E78" w:rsidTr="0007697A">
        <w:trPr>
          <w:trHeight w:val="339"/>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bottom w:val="single" w:sz="4" w:space="0" w:color="auto"/>
            </w:tcBorders>
          </w:tcPr>
          <w:p w:rsidR="004B7424" w:rsidRDefault="004B7424" w:rsidP="0007697A">
            <w:r>
              <w:t>Новогодний утренник</w:t>
            </w:r>
          </w:p>
        </w:tc>
        <w:tc>
          <w:tcPr>
            <w:tcW w:w="1292" w:type="dxa"/>
            <w:tcBorders>
              <w:top w:val="single" w:sz="4" w:space="0" w:color="auto"/>
              <w:bottom w:val="single" w:sz="4" w:space="0" w:color="auto"/>
            </w:tcBorders>
          </w:tcPr>
          <w:p w:rsidR="004B7424" w:rsidRPr="00573E78" w:rsidRDefault="004B7424" w:rsidP="0007697A">
            <w:r>
              <w:t>Билет</w:t>
            </w:r>
          </w:p>
        </w:tc>
        <w:tc>
          <w:tcPr>
            <w:tcW w:w="1012" w:type="dxa"/>
            <w:tcBorders>
              <w:top w:val="single" w:sz="4" w:space="0" w:color="auto"/>
              <w:bottom w:val="single" w:sz="4" w:space="0" w:color="auto"/>
            </w:tcBorders>
          </w:tcPr>
          <w:p w:rsidR="004B7424" w:rsidRPr="00573E78" w:rsidRDefault="004B7424" w:rsidP="0007697A">
            <w:r>
              <w:t>50</w:t>
            </w:r>
          </w:p>
        </w:tc>
      </w:tr>
      <w:tr w:rsidR="004B7424" w:rsidRPr="00573E78" w:rsidTr="0007697A">
        <w:trPr>
          <w:trHeight w:val="348"/>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bottom w:val="single" w:sz="4" w:space="0" w:color="auto"/>
            </w:tcBorders>
          </w:tcPr>
          <w:p w:rsidR="004B7424" w:rsidRDefault="004B7424" w:rsidP="0007697A">
            <w:r>
              <w:t>Дискотека</w:t>
            </w:r>
          </w:p>
        </w:tc>
        <w:tc>
          <w:tcPr>
            <w:tcW w:w="1292" w:type="dxa"/>
            <w:tcBorders>
              <w:top w:val="single" w:sz="4" w:space="0" w:color="auto"/>
              <w:bottom w:val="single" w:sz="4" w:space="0" w:color="auto"/>
            </w:tcBorders>
          </w:tcPr>
          <w:p w:rsidR="004B7424" w:rsidRPr="00573E78" w:rsidRDefault="004B7424" w:rsidP="0007697A">
            <w:r>
              <w:t>Билет</w:t>
            </w:r>
          </w:p>
        </w:tc>
        <w:tc>
          <w:tcPr>
            <w:tcW w:w="1012" w:type="dxa"/>
            <w:tcBorders>
              <w:top w:val="single" w:sz="4" w:space="0" w:color="auto"/>
              <w:bottom w:val="single" w:sz="4" w:space="0" w:color="auto"/>
            </w:tcBorders>
          </w:tcPr>
          <w:p w:rsidR="004B7424" w:rsidRPr="00573E78" w:rsidRDefault="004B7424" w:rsidP="0007697A">
            <w:r>
              <w:t>50</w:t>
            </w:r>
          </w:p>
        </w:tc>
      </w:tr>
      <w:tr w:rsidR="004B7424" w:rsidRPr="00573E78" w:rsidTr="0007697A">
        <w:trPr>
          <w:trHeight w:val="300"/>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bottom w:val="single" w:sz="4" w:space="0" w:color="auto"/>
            </w:tcBorders>
          </w:tcPr>
          <w:p w:rsidR="004B7424" w:rsidRDefault="004B7424" w:rsidP="0007697A">
            <w:r>
              <w:t>Дискотека для старшеклассников</w:t>
            </w:r>
          </w:p>
        </w:tc>
        <w:tc>
          <w:tcPr>
            <w:tcW w:w="1292" w:type="dxa"/>
            <w:tcBorders>
              <w:top w:val="single" w:sz="4" w:space="0" w:color="auto"/>
              <w:bottom w:val="single" w:sz="4" w:space="0" w:color="auto"/>
            </w:tcBorders>
          </w:tcPr>
          <w:p w:rsidR="004B7424" w:rsidRPr="00573E78" w:rsidRDefault="004B7424" w:rsidP="0007697A">
            <w:r>
              <w:t>Билет</w:t>
            </w:r>
          </w:p>
        </w:tc>
        <w:tc>
          <w:tcPr>
            <w:tcW w:w="1012" w:type="dxa"/>
            <w:tcBorders>
              <w:top w:val="single" w:sz="4" w:space="0" w:color="auto"/>
              <w:bottom w:val="single" w:sz="4" w:space="0" w:color="auto"/>
            </w:tcBorders>
          </w:tcPr>
          <w:p w:rsidR="004B7424" w:rsidRPr="00573E78" w:rsidRDefault="004B7424" w:rsidP="0007697A">
            <w:r>
              <w:t>35</w:t>
            </w:r>
          </w:p>
        </w:tc>
      </w:tr>
      <w:tr w:rsidR="004B7424" w:rsidRPr="00573E78" w:rsidTr="0007697A">
        <w:trPr>
          <w:trHeight w:val="237"/>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tcBorders>
          </w:tcPr>
          <w:p w:rsidR="004B7424" w:rsidRDefault="004B7424" w:rsidP="0007697A">
            <w:r>
              <w:t>Дискотека для младших школьников</w:t>
            </w:r>
          </w:p>
        </w:tc>
        <w:tc>
          <w:tcPr>
            <w:tcW w:w="1292" w:type="dxa"/>
            <w:tcBorders>
              <w:top w:val="single" w:sz="4" w:space="0" w:color="auto"/>
            </w:tcBorders>
          </w:tcPr>
          <w:p w:rsidR="004B7424" w:rsidRPr="00573E78" w:rsidRDefault="004B7424" w:rsidP="0007697A">
            <w:r>
              <w:t>Билет</w:t>
            </w:r>
          </w:p>
        </w:tc>
        <w:tc>
          <w:tcPr>
            <w:tcW w:w="1012" w:type="dxa"/>
            <w:tcBorders>
              <w:top w:val="single" w:sz="4" w:space="0" w:color="auto"/>
            </w:tcBorders>
          </w:tcPr>
          <w:p w:rsidR="004B7424" w:rsidRPr="00573E78" w:rsidRDefault="004B7424" w:rsidP="0007697A">
            <w:r>
              <w:t>20</w:t>
            </w:r>
          </w:p>
        </w:tc>
      </w:tr>
      <w:tr w:rsidR="004B7424" w:rsidRPr="00573E78" w:rsidTr="0007697A">
        <w:trPr>
          <w:trHeight w:val="315"/>
        </w:trPr>
        <w:tc>
          <w:tcPr>
            <w:tcW w:w="540" w:type="dxa"/>
            <w:vMerge w:val="restart"/>
          </w:tcPr>
          <w:p w:rsidR="004B7424" w:rsidRPr="00573E78" w:rsidRDefault="004B7424" w:rsidP="0007697A">
            <w:r>
              <w:t>2</w:t>
            </w:r>
          </w:p>
        </w:tc>
        <w:tc>
          <w:tcPr>
            <w:tcW w:w="4246" w:type="dxa"/>
            <w:vMerge w:val="restart"/>
          </w:tcPr>
          <w:p w:rsidR="004B7424" w:rsidRPr="00573E78" w:rsidRDefault="004B7424" w:rsidP="0007697A">
            <w:r>
              <w:t>Усть-Долысский СДК</w:t>
            </w:r>
          </w:p>
        </w:tc>
        <w:tc>
          <w:tcPr>
            <w:tcW w:w="3102" w:type="dxa"/>
            <w:tcBorders>
              <w:bottom w:val="single" w:sz="4" w:space="0" w:color="auto"/>
            </w:tcBorders>
          </w:tcPr>
          <w:p w:rsidR="004B7424" w:rsidRPr="00573E78" w:rsidRDefault="004B7424" w:rsidP="0007697A">
            <w:r>
              <w:t>Новогодний бал-маскарад</w:t>
            </w:r>
          </w:p>
        </w:tc>
        <w:tc>
          <w:tcPr>
            <w:tcW w:w="1292" w:type="dxa"/>
            <w:tcBorders>
              <w:bottom w:val="single" w:sz="4" w:space="0" w:color="auto"/>
            </w:tcBorders>
          </w:tcPr>
          <w:p w:rsidR="004B7424" w:rsidRPr="00573E78" w:rsidRDefault="004B7424" w:rsidP="0007697A">
            <w:r>
              <w:t>Билет</w:t>
            </w:r>
          </w:p>
        </w:tc>
        <w:tc>
          <w:tcPr>
            <w:tcW w:w="1012" w:type="dxa"/>
            <w:tcBorders>
              <w:bottom w:val="single" w:sz="4" w:space="0" w:color="auto"/>
            </w:tcBorders>
          </w:tcPr>
          <w:p w:rsidR="004B7424" w:rsidRPr="00573E78" w:rsidRDefault="004B7424" w:rsidP="0007697A">
            <w:r>
              <w:t>40</w:t>
            </w:r>
          </w:p>
        </w:tc>
      </w:tr>
      <w:tr w:rsidR="004B7424" w:rsidRPr="00573E78" w:rsidTr="0007697A">
        <w:trPr>
          <w:trHeight w:val="225"/>
        </w:trPr>
        <w:tc>
          <w:tcPr>
            <w:tcW w:w="540" w:type="dxa"/>
            <w:vMerge/>
          </w:tcPr>
          <w:p w:rsidR="004B7424" w:rsidRDefault="004B7424" w:rsidP="0007697A"/>
        </w:tc>
        <w:tc>
          <w:tcPr>
            <w:tcW w:w="4246" w:type="dxa"/>
            <w:vMerge/>
          </w:tcPr>
          <w:p w:rsidR="004B7424" w:rsidRDefault="004B7424" w:rsidP="0007697A"/>
        </w:tc>
        <w:tc>
          <w:tcPr>
            <w:tcW w:w="3102" w:type="dxa"/>
            <w:tcBorders>
              <w:top w:val="single" w:sz="4" w:space="0" w:color="auto"/>
            </w:tcBorders>
          </w:tcPr>
          <w:p w:rsidR="004B7424" w:rsidRDefault="004B7424" w:rsidP="0007697A">
            <w:r>
              <w:t>Дискотека</w:t>
            </w:r>
          </w:p>
        </w:tc>
        <w:tc>
          <w:tcPr>
            <w:tcW w:w="1292" w:type="dxa"/>
            <w:tcBorders>
              <w:top w:val="single" w:sz="4" w:space="0" w:color="auto"/>
            </w:tcBorders>
          </w:tcPr>
          <w:p w:rsidR="004B7424" w:rsidRDefault="004B7424" w:rsidP="0007697A">
            <w:r>
              <w:t>Билет</w:t>
            </w:r>
          </w:p>
        </w:tc>
        <w:tc>
          <w:tcPr>
            <w:tcW w:w="1012" w:type="dxa"/>
            <w:tcBorders>
              <w:top w:val="single" w:sz="4" w:space="0" w:color="auto"/>
            </w:tcBorders>
          </w:tcPr>
          <w:p w:rsidR="004B7424" w:rsidRDefault="004B7424" w:rsidP="0007697A">
            <w:r>
              <w:t>20</w:t>
            </w:r>
          </w:p>
        </w:tc>
      </w:tr>
      <w:tr w:rsidR="004B7424" w:rsidRPr="00573E78" w:rsidTr="0007697A">
        <w:trPr>
          <w:trHeight w:val="180"/>
        </w:trPr>
        <w:tc>
          <w:tcPr>
            <w:tcW w:w="540" w:type="dxa"/>
            <w:vMerge w:val="restart"/>
          </w:tcPr>
          <w:p w:rsidR="004B7424" w:rsidRPr="00573E78" w:rsidRDefault="004B7424" w:rsidP="0007697A">
            <w:r>
              <w:t>3</w:t>
            </w:r>
          </w:p>
        </w:tc>
        <w:tc>
          <w:tcPr>
            <w:tcW w:w="4246" w:type="dxa"/>
            <w:vMerge w:val="restart"/>
          </w:tcPr>
          <w:p w:rsidR="004B7424" w:rsidRPr="00573E78" w:rsidRDefault="004B7424" w:rsidP="0007697A">
            <w:r>
              <w:t>Туричинский СДК</w:t>
            </w:r>
          </w:p>
        </w:tc>
        <w:tc>
          <w:tcPr>
            <w:tcW w:w="3102" w:type="dxa"/>
            <w:tcBorders>
              <w:bottom w:val="single" w:sz="4" w:space="0" w:color="auto"/>
            </w:tcBorders>
          </w:tcPr>
          <w:p w:rsidR="004B7424" w:rsidRPr="00573E78" w:rsidRDefault="004B7424" w:rsidP="0007697A">
            <w:r>
              <w:t>Новогодний бал-маскарад</w:t>
            </w:r>
          </w:p>
        </w:tc>
        <w:tc>
          <w:tcPr>
            <w:tcW w:w="1292" w:type="dxa"/>
            <w:tcBorders>
              <w:bottom w:val="single" w:sz="4" w:space="0" w:color="auto"/>
            </w:tcBorders>
          </w:tcPr>
          <w:p w:rsidR="004B7424" w:rsidRPr="00573E78" w:rsidRDefault="004B7424" w:rsidP="0007697A">
            <w:r>
              <w:t>Билет</w:t>
            </w:r>
          </w:p>
        </w:tc>
        <w:tc>
          <w:tcPr>
            <w:tcW w:w="1012" w:type="dxa"/>
            <w:tcBorders>
              <w:bottom w:val="single" w:sz="4" w:space="0" w:color="auto"/>
            </w:tcBorders>
          </w:tcPr>
          <w:p w:rsidR="004B7424" w:rsidRPr="00573E78" w:rsidRDefault="004B7424" w:rsidP="0007697A">
            <w:r>
              <w:t>20</w:t>
            </w:r>
          </w:p>
        </w:tc>
      </w:tr>
      <w:tr w:rsidR="004B7424" w:rsidRPr="00573E78" w:rsidTr="0007697A">
        <w:trPr>
          <w:trHeight w:val="105"/>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tcBorders>
          </w:tcPr>
          <w:p w:rsidR="004B7424" w:rsidRPr="00573E78" w:rsidRDefault="004B7424" w:rsidP="0007697A">
            <w:r>
              <w:t>Дискотека</w:t>
            </w:r>
          </w:p>
        </w:tc>
        <w:tc>
          <w:tcPr>
            <w:tcW w:w="1292" w:type="dxa"/>
            <w:tcBorders>
              <w:top w:val="single" w:sz="4" w:space="0" w:color="auto"/>
            </w:tcBorders>
          </w:tcPr>
          <w:p w:rsidR="004B7424" w:rsidRPr="00573E78" w:rsidRDefault="004B7424" w:rsidP="0007697A">
            <w:r>
              <w:t>Билет</w:t>
            </w:r>
          </w:p>
        </w:tc>
        <w:tc>
          <w:tcPr>
            <w:tcW w:w="1012" w:type="dxa"/>
            <w:tcBorders>
              <w:top w:val="single" w:sz="4" w:space="0" w:color="auto"/>
            </w:tcBorders>
          </w:tcPr>
          <w:p w:rsidR="004B7424" w:rsidRPr="00573E78" w:rsidRDefault="004B7424" w:rsidP="0007697A">
            <w:r>
              <w:t>15</w:t>
            </w:r>
          </w:p>
        </w:tc>
      </w:tr>
      <w:tr w:rsidR="004B7424" w:rsidRPr="00573E78" w:rsidTr="0007697A">
        <w:trPr>
          <w:trHeight w:val="165"/>
        </w:trPr>
        <w:tc>
          <w:tcPr>
            <w:tcW w:w="540" w:type="dxa"/>
            <w:vMerge w:val="restart"/>
          </w:tcPr>
          <w:p w:rsidR="004B7424" w:rsidRPr="00573E78" w:rsidRDefault="004B7424" w:rsidP="0007697A">
            <w:r>
              <w:lastRenderedPageBreak/>
              <w:t>4</w:t>
            </w:r>
          </w:p>
        </w:tc>
        <w:tc>
          <w:tcPr>
            <w:tcW w:w="4246" w:type="dxa"/>
            <w:vMerge w:val="restart"/>
          </w:tcPr>
          <w:p w:rsidR="004B7424" w:rsidRPr="00573E78" w:rsidRDefault="004B7424" w:rsidP="0007697A">
            <w:r>
              <w:t>Новохованский СДК</w:t>
            </w:r>
          </w:p>
        </w:tc>
        <w:tc>
          <w:tcPr>
            <w:tcW w:w="3102" w:type="dxa"/>
            <w:tcBorders>
              <w:bottom w:val="single" w:sz="4" w:space="0" w:color="auto"/>
            </w:tcBorders>
          </w:tcPr>
          <w:p w:rsidR="004B7424" w:rsidRPr="00573E78" w:rsidRDefault="004B7424" w:rsidP="0007697A">
            <w:r>
              <w:t>Новогодний бал-маскарад</w:t>
            </w:r>
          </w:p>
        </w:tc>
        <w:tc>
          <w:tcPr>
            <w:tcW w:w="1292" w:type="dxa"/>
            <w:tcBorders>
              <w:bottom w:val="single" w:sz="4" w:space="0" w:color="auto"/>
            </w:tcBorders>
          </w:tcPr>
          <w:p w:rsidR="004B7424" w:rsidRPr="00573E78" w:rsidRDefault="004B7424" w:rsidP="0007697A">
            <w:r>
              <w:t>Билет</w:t>
            </w:r>
          </w:p>
        </w:tc>
        <w:tc>
          <w:tcPr>
            <w:tcW w:w="1012" w:type="dxa"/>
            <w:tcBorders>
              <w:bottom w:val="single" w:sz="4" w:space="0" w:color="auto"/>
            </w:tcBorders>
          </w:tcPr>
          <w:p w:rsidR="004B7424" w:rsidRPr="00573E78" w:rsidRDefault="004B7424" w:rsidP="0007697A">
            <w:r>
              <w:t>25</w:t>
            </w:r>
          </w:p>
        </w:tc>
      </w:tr>
      <w:tr w:rsidR="004B7424" w:rsidRPr="00573E78" w:rsidTr="0007697A">
        <w:trPr>
          <w:trHeight w:val="105"/>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tcBorders>
          </w:tcPr>
          <w:p w:rsidR="004B7424" w:rsidRPr="00573E78" w:rsidRDefault="004B7424" w:rsidP="0007697A">
            <w:r>
              <w:t>Дискотека</w:t>
            </w:r>
          </w:p>
        </w:tc>
        <w:tc>
          <w:tcPr>
            <w:tcW w:w="1292" w:type="dxa"/>
            <w:tcBorders>
              <w:top w:val="single" w:sz="4" w:space="0" w:color="auto"/>
            </w:tcBorders>
          </w:tcPr>
          <w:p w:rsidR="004B7424" w:rsidRPr="00573E78" w:rsidRDefault="004B7424" w:rsidP="0007697A">
            <w:r>
              <w:t>Билет</w:t>
            </w:r>
          </w:p>
        </w:tc>
        <w:tc>
          <w:tcPr>
            <w:tcW w:w="1012" w:type="dxa"/>
            <w:tcBorders>
              <w:top w:val="single" w:sz="4" w:space="0" w:color="auto"/>
            </w:tcBorders>
          </w:tcPr>
          <w:p w:rsidR="004B7424" w:rsidRPr="00573E78" w:rsidRDefault="004B7424" w:rsidP="0007697A">
            <w:r>
              <w:t>20</w:t>
            </w:r>
          </w:p>
        </w:tc>
      </w:tr>
      <w:tr w:rsidR="004B7424" w:rsidRPr="00573E78" w:rsidTr="0007697A">
        <w:trPr>
          <w:trHeight w:val="165"/>
        </w:trPr>
        <w:tc>
          <w:tcPr>
            <w:tcW w:w="540" w:type="dxa"/>
            <w:vMerge w:val="restart"/>
          </w:tcPr>
          <w:p w:rsidR="004B7424" w:rsidRPr="00573E78" w:rsidRDefault="004B7424" w:rsidP="0007697A">
            <w:r>
              <w:t>5</w:t>
            </w:r>
          </w:p>
        </w:tc>
        <w:tc>
          <w:tcPr>
            <w:tcW w:w="4246" w:type="dxa"/>
            <w:vMerge w:val="restart"/>
          </w:tcPr>
          <w:p w:rsidR="004B7424" w:rsidRPr="00573E78" w:rsidRDefault="004B7424" w:rsidP="0007697A">
            <w:r>
              <w:t>Лёховский СДК</w:t>
            </w:r>
          </w:p>
        </w:tc>
        <w:tc>
          <w:tcPr>
            <w:tcW w:w="3102" w:type="dxa"/>
            <w:tcBorders>
              <w:bottom w:val="single" w:sz="4" w:space="0" w:color="auto"/>
            </w:tcBorders>
          </w:tcPr>
          <w:p w:rsidR="004B7424" w:rsidRPr="00573E78" w:rsidRDefault="004B7424" w:rsidP="0007697A">
            <w:r>
              <w:t>Новогодний бал-маскарад</w:t>
            </w:r>
          </w:p>
        </w:tc>
        <w:tc>
          <w:tcPr>
            <w:tcW w:w="1292" w:type="dxa"/>
            <w:tcBorders>
              <w:bottom w:val="single" w:sz="4" w:space="0" w:color="auto"/>
            </w:tcBorders>
          </w:tcPr>
          <w:p w:rsidR="004B7424" w:rsidRPr="00573E78" w:rsidRDefault="004B7424" w:rsidP="0007697A">
            <w:r>
              <w:t>Билет</w:t>
            </w:r>
          </w:p>
        </w:tc>
        <w:tc>
          <w:tcPr>
            <w:tcW w:w="1012" w:type="dxa"/>
            <w:tcBorders>
              <w:bottom w:val="single" w:sz="4" w:space="0" w:color="auto"/>
            </w:tcBorders>
          </w:tcPr>
          <w:p w:rsidR="004B7424" w:rsidRPr="00573E78" w:rsidRDefault="004B7424" w:rsidP="0007697A">
            <w:r>
              <w:t>35</w:t>
            </w:r>
          </w:p>
        </w:tc>
      </w:tr>
      <w:tr w:rsidR="004B7424" w:rsidRPr="00573E78" w:rsidTr="0007697A">
        <w:trPr>
          <w:trHeight w:val="105"/>
        </w:trPr>
        <w:tc>
          <w:tcPr>
            <w:tcW w:w="540" w:type="dxa"/>
            <w:vMerge/>
          </w:tcPr>
          <w:p w:rsidR="004B7424" w:rsidRPr="00573E78" w:rsidRDefault="004B7424" w:rsidP="0007697A"/>
        </w:tc>
        <w:tc>
          <w:tcPr>
            <w:tcW w:w="4246" w:type="dxa"/>
            <w:vMerge/>
          </w:tcPr>
          <w:p w:rsidR="004B7424" w:rsidRPr="00573E78" w:rsidRDefault="004B7424" w:rsidP="0007697A"/>
        </w:tc>
        <w:tc>
          <w:tcPr>
            <w:tcW w:w="3102" w:type="dxa"/>
            <w:tcBorders>
              <w:top w:val="single" w:sz="4" w:space="0" w:color="auto"/>
            </w:tcBorders>
          </w:tcPr>
          <w:p w:rsidR="004B7424" w:rsidRPr="00573E78" w:rsidRDefault="004B7424" w:rsidP="0007697A">
            <w:r>
              <w:t>Дискотека</w:t>
            </w:r>
          </w:p>
        </w:tc>
        <w:tc>
          <w:tcPr>
            <w:tcW w:w="1292" w:type="dxa"/>
            <w:tcBorders>
              <w:top w:val="single" w:sz="4" w:space="0" w:color="auto"/>
            </w:tcBorders>
          </w:tcPr>
          <w:p w:rsidR="004B7424" w:rsidRPr="00573E78" w:rsidRDefault="004B7424" w:rsidP="0007697A">
            <w:r>
              <w:t>Билет</w:t>
            </w:r>
          </w:p>
        </w:tc>
        <w:tc>
          <w:tcPr>
            <w:tcW w:w="1012" w:type="dxa"/>
            <w:tcBorders>
              <w:top w:val="single" w:sz="4" w:space="0" w:color="auto"/>
            </w:tcBorders>
          </w:tcPr>
          <w:p w:rsidR="004B7424" w:rsidRPr="00573E78" w:rsidRDefault="004B7424" w:rsidP="0007697A">
            <w:r>
              <w:t>30</w:t>
            </w:r>
          </w:p>
        </w:tc>
      </w:tr>
      <w:tr w:rsidR="004B7424" w:rsidRPr="00573E78" w:rsidTr="0007697A">
        <w:trPr>
          <w:trHeight w:val="285"/>
        </w:trPr>
        <w:tc>
          <w:tcPr>
            <w:tcW w:w="540" w:type="dxa"/>
          </w:tcPr>
          <w:p w:rsidR="004B7424" w:rsidRPr="00573E78" w:rsidRDefault="004B7424" w:rsidP="0007697A">
            <w:r>
              <w:t>6</w:t>
            </w:r>
          </w:p>
        </w:tc>
        <w:tc>
          <w:tcPr>
            <w:tcW w:w="4246" w:type="dxa"/>
          </w:tcPr>
          <w:p w:rsidR="004B7424" w:rsidRPr="00573E78" w:rsidRDefault="004B7424" w:rsidP="0007697A">
            <w:r>
              <w:t>Ивановский СДК</w:t>
            </w:r>
          </w:p>
        </w:tc>
        <w:tc>
          <w:tcPr>
            <w:tcW w:w="3102" w:type="dxa"/>
          </w:tcPr>
          <w:p w:rsidR="004B7424" w:rsidRPr="00573E78" w:rsidRDefault="004B7424" w:rsidP="0007697A">
            <w:r>
              <w:t>Дискотека</w:t>
            </w:r>
          </w:p>
        </w:tc>
        <w:tc>
          <w:tcPr>
            <w:tcW w:w="1292" w:type="dxa"/>
          </w:tcPr>
          <w:p w:rsidR="004B7424" w:rsidRPr="00573E78" w:rsidRDefault="004B7424" w:rsidP="0007697A">
            <w:r>
              <w:t>Билет</w:t>
            </w:r>
          </w:p>
        </w:tc>
        <w:tc>
          <w:tcPr>
            <w:tcW w:w="1012" w:type="dxa"/>
          </w:tcPr>
          <w:p w:rsidR="004B7424" w:rsidRPr="00573E78" w:rsidRDefault="004B7424" w:rsidP="0007697A">
            <w:r>
              <w:t>15</w:t>
            </w:r>
          </w:p>
        </w:tc>
      </w:tr>
      <w:tr w:rsidR="004B7424" w:rsidRPr="00573E78" w:rsidTr="0007697A">
        <w:tc>
          <w:tcPr>
            <w:tcW w:w="540" w:type="dxa"/>
          </w:tcPr>
          <w:p w:rsidR="004B7424" w:rsidRPr="00573E78" w:rsidRDefault="004B7424" w:rsidP="0007697A">
            <w:r>
              <w:t>7</w:t>
            </w:r>
          </w:p>
        </w:tc>
        <w:tc>
          <w:tcPr>
            <w:tcW w:w="4246" w:type="dxa"/>
          </w:tcPr>
          <w:p w:rsidR="004B7424" w:rsidRPr="00573E78" w:rsidRDefault="004B7424" w:rsidP="0007697A">
            <w:r>
              <w:t>Щербинский СДК</w:t>
            </w:r>
          </w:p>
        </w:tc>
        <w:tc>
          <w:tcPr>
            <w:tcW w:w="3102" w:type="dxa"/>
          </w:tcPr>
          <w:p w:rsidR="004B7424" w:rsidRPr="00573E78" w:rsidRDefault="004B7424" w:rsidP="0007697A">
            <w:r>
              <w:t>Дискотека</w:t>
            </w:r>
          </w:p>
        </w:tc>
        <w:tc>
          <w:tcPr>
            <w:tcW w:w="1292" w:type="dxa"/>
          </w:tcPr>
          <w:p w:rsidR="004B7424" w:rsidRPr="00573E78" w:rsidRDefault="004B7424" w:rsidP="0007697A">
            <w:r>
              <w:t>Билет</w:t>
            </w:r>
          </w:p>
        </w:tc>
        <w:tc>
          <w:tcPr>
            <w:tcW w:w="1012" w:type="dxa"/>
          </w:tcPr>
          <w:p w:rsidR="004B7424" w:rsidRPr="00573E78" w:rsidRDefault="004B7424" w:rsidP="0007697A">
            <w:r>
              <w:t>10</w:t>
            </w:r>
          </w:p>
        </w:tc>
      </w:tr>
      <w:tr w:rsidR="004B7424" w:rsidRPr="00573E78" w:rsidTr="0007697A">
        <w:tc>
          <w:tcPr>
            <w:tcW w:w="540" w:type="dxa"/>
          </w:tcPr>
          <w:p w:rsidR="004B7424" w:rsidRDefault="004B7424" w:rsidP="0007697A">
            <w:r>
              <w:t>8</w:t>
            </w:r>
          </w:p>
        </w:tc>
        <w:tc>
          <w:tcPr>
            <w:tcW w:w="4246" w:type="dxa"/>
          </w:tcPr>
          <w:p w:rsidR="004B7424" w:rsidRDefault="004B7424" w:rsidP="0007697A">
            <w:r>
              <w:t>Артёмовский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12</w:t>
            </w:r>
          </w:p>
        </w:tc>
      </w:tr>
      <w:tr w:rsidR="004B7424" w:rsidRPr="00573E78" w:rsidTr="0007697A">
        <w:tc>
          <w:tcPr>
            <w:tcW w:w="540" w:type="dxa"/>
          </w:tcPr>
          <w:p w:rsidR="004B7424" w:rsidRDefault="004B7424" w:rsidP="0007697A">
            <w:r>
              <w:t>9</w:t>
            </w:r>
          </w:p>
        </w:tc>
        <w:tc>
          <w:tcPr>
            <w:tcW w:w="4246" w:type="dxa"/>
          </w:tcPr>
          <w:p w:rsidR="004B7424" w:rsidRDefault="004B7424" w:rsidP="0007697A">
            <w:r>
              <w:t>Чернухинский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10</w:t>
            </w:r>
          </w:p>
        </w:tc>
        <w:tc>
          <w:tcPr>
            <w:tcW w:w="4246" w:type="dxa"/>
          </w:tcPr>
          <w:p w:rsidR="004B7424" w:rsidRDefault="004B7424" w:rsidP="0007697A">
            <w:r>
              <w:t>Ушаковский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11</w:t>
            </w:r>
          </w:p>
        </w:tc>
        <w:tc>
          <w:tcPr>
            <w:tcW w:w="4246" w:type="dxa"/>
          </w:tcPr>
          <w:p w:rsidR="004B7424" w:rsidRDefault="004B7424" w:rsidP="0007697A">
            <w:r>
              <w:t>Лобковский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12</w:t>
            </w:r>
          </w:p>
        </w:tc>
        <w:tc>
          <w:tcPr>
            <w:tcW w:w="4246" w:type="dxa"/>
          </w:tcPr>
          <w:p w:rsidR="004B7424" w:rsidRDefault="004B7424" w:rsidP="0007697A">
            <w:r>
              <w:t>Усовский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13</w:t>
            </w:r>
          </w:p>
        </w:tc>
        <w:tc>
          <w:tcPr>
            <w:tcW w:w="4246" w:type="dxa"/>
          </w:tcPr>
          <w:p w:rsidR="004B7424" w:rsidRDefault="004B7424" w:rsidP="0007697A">
            <w:r>
              <w:t>Трехалёвский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14</w:t>
            </w:r>
          </w:p>
        </w:tc>
        <w:tc>
          <w:tcPr>
            <w:tcW w:w="4246" w:type="dxa"/>
          </w:tcPr>
          <w:p w:rsidR="004B7424" w:rsidRDefault="004B7424" w:rsidP="0007697A">
            <w:r>
              <w:t>Рукавецкий сельский клуб</w:t>
            </w:r>
          </w:p>
        </w:tc>
        <w:tc>
          <w:tcPr>
            <w:tcW w:w="3102" w:type="dxa"/>
          </w:tcPr>
          <w:p w:rsidR="004B7424" w:rsidRDefault="004B7424" w:rsidP="0007697A">
            <w:r>
              <w:t>Дискотека</w:t>
            </w:r>
          </w:p>
        </w:tc>
        <w:tc>
          <w:tcPr>
            <w:tcW w:w="1292" w:type="dxa"/>
          </w:tcPr>
          <w:p w:rsidR="004B7424" w:rsidRDefault="004B7424" w:rsidP="0007697A">
            <w:r>
              <w:t xml:space="preserve">Билет </w:t>
            </w:r>
          </w:p>
        </w:tc>
        <w:tc>
          <w:tcPr>
            <w:tcW w:w="1012" w:type="dxa"/>
          </w:tcPr>
          <w:p w:rsidR="004B7424" w:rsidRDefault="004B7424" w:rsidP="0007697A">
            <w:r>
              <w:t>10</w:t>
            </w:r>
          </w:p>
        </w:tc>
      </w:tr>
      <w:tr w:rsidR="004B7424" w:rsidRPr="00573E78" w:rsidTr="0007697A">
        <w:tc>
          <w:tcPr>
            <w:tcW w:w="540" w:type="dxa"/>
          </w:tcPr>
          <w:p w:rsidR="004B7424" w:rsidRDefault="004B7424" w:rsidP="0007697A">
            <w:r>
              <w:t>15</w:t>
            </w:r>
          </w:p>
        </w:tc>
        <w:tc>
          <w:tcPr>
            <w:tcW w:w="4246" w:type="dxa"/>
          </w:tcPr>
          <w:p w:rsidR="004B7424" w:rsidRDefault="004B7424" w:rsidP="0007697A">
            <w:r>
              <w:t>Стаецкий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16</w:t>
            </w:r>
          </w:p>
        </w:tc>
        <w:tc>
          <w:tcPr>
            <w:tcW w:w="4246" w:type="dxa"/>
          </w:tcPr>
          <w:p w:rsidR="004B7424" w:rsidRDefault="004B7424" w:rsidP="0007697A">
            <w:r>
              <w:t>Дубровинский сельский клуб</w:t>
            </w:r>
          </w:p>
        </w:tc>
        <w:tc>
          <w:tcPr>
            <w:tcW w:w="3102" w:type="dxa"/>
          </w:tcPr>
          <w:p w:rsidR="004B7424" w:rsidRDefault="004B7424" w:rsidP="0007697A">
            <w:r>
              <w:t>Дискотека</w:t>
            </w:r>
          </w:p>
        </w:tc>
        <w:tc>
          <w:tcPr>
            <w:tcW w:w="1292" w:type="dxa"/>
          </w:tcPr>
          <w:p w:rsidR="004B7424" w:rsidRDefault="004B7424" w:rsidP="0007697A">
            <w:r>
              <w:t xml:space="preserve">Билет </w:t>
            </w:r>
          </w:p>
        </w:tc>
        <w:tc>
          <w:tcPr>
            <w:tcW w:w="1012" w:type="dxa"/>
          </w:tcPr>
          <w:p w:rsidR="004B7424" w:rsidRDefault="004B7424" w:rsidP="0007697A">
            <w:r>
              <w:t>10</w:t>
            </w:r>
          </w:p>
        </w:tc>
      </w:tr>
      <w:tr w:rsidR="004B7424" w:rsidRPr="00573E78" w:rsidTr="0007697A">
        <w:tc>
          <w:tcPr>
            <w:tcW w:w="540" w:type="dxa"/>
          </w:tcPr>
          <w:p w:rsidR="004B7424" w:rsidRDefault="004B7424" w:rsidP="0007697A">
            <w:r>
              <w:t>17</w:t>
            </w:r>
          </w:p>
        </w:tc>
        <w:tc>
          <w:tcPr>
            <w:tcW w:w="4246" w:type="dxa"/>
          </w:tcPr>
          <w:p w:rsidR="004B7424" w:rsidRDefault="004B7424" w:rsidP="0007697A">
            <w:r>
              <w:t>Ловецкий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18</w:t>
            </w:r>
          </w:p>
        </w:tc>
        <w:tc>
          <w:tcPr>
            <w:tcW w:w="4246" w:type="dxa"/>
          </w:tcPr>
          <w:p w:rsidR="004B7424" w:rsidRDefault="004B7424" w:rsidP="0007697A">
            <w:r>
              <w:t>Чернецовский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19</w:t>
            </w:r>
          </w:p>
        </w:tc>
        <w:tc>
          <w:tcPr>
            <w:tcW w:w="4246" w:type="dxa"/>
          </w:tcPr>
          <w:p w:rsidR="004B7424" w:rsidRDefault="004B7424" w:rsidP="0007697A">
            <w:r>
              <w:t>Опухликовский сельский 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12</w:t>
            </w:r>
          </w:p>
        </w:tc>
      </w:tr>
      <w:tr w:rsidR="004B7424" w:rsidRPr="00573E78" w:rsidTr="0007697A">
        <w:tc>
          <w:tcPr>
            <w:tcW w:w="540" w:type="dxa"/>
          </w:tcPr>
          <w:p w:rsidR="004B7424" w:rsidRDefault="004B7424" w:rsidP="0007697A">
            <w:r>
              <w:t>20</w:t>
            </w:r>
          </w:p>
        </w:tc>
        <w:tc>
          <w:tcPr>
            <w:tcW w:w="4246" w:type="dxa"/>
          </w:tcPr>
          <w:p w:rsidR="004B7424" w:rsidRDefault="004B7424" w:rsidP="0007697A">
            <w:r>
              <w:t>Мошенинская сельская библиотека-клуб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21</w:t>
            </w:r>
          </w:p>
        </w:tc>
        <w:tc>
          <w:tcPr>
            <w:tcW w:w="4246" w:type="dxa"/>
          </w:tcPr>
          <w:p w:rsidR="004B7424" w:rsidRDefault="004B7424" w:rsidP="0007697A">
            <w:r>
              <w:t>Язненская сельская библиотека-клуб</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22</w:t>
            </w:r>
          </w:p>
        </w:tc>
        <w:tc>
          <w:tcPr>
            <w:tcW w:w="4246" w:type="dxa"/>
          </w:tcPr>
          <w:p w:rsidR="004B7424" w:rsidRDefault="004B7424" w:rsidP="0007697A">
            <w:r>
              <w:t>Пучковский сельский клуб-библиотека</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c>
          <w:tcPr>
            <w:tcW w:w="540" w:type="dxa"/>
          </w:tcPr>
          <w:p w:rsidR="004B7424" w:rsidRDefault="004B7424" w:rsidP="0007697A">
            <w:r>
              <w:t>23</w:t>
            </w:r>
          </w:p>
        </w:tc>
        <w:tc>
          <w:tcPr>
            <w:tcW w:w="4246" w:type="dxa"/>
          </w:tcPr>
          <w:p w:rsidR="004B7424" w:rsidRDefault="004B7424" w:rsidP="0007697A">
            <w:r>
              <w:t>Кошелёвский сельский клуб-библиотека</w:t>
            </w:r>
          </w:p>
        </w:tc>
        <w:tc>
          <w:tcPr>
            <w:tcW w:w="3102" w:type="dxa"/>
          </w:tcPr>
          <w:p w:rsidR="004B7424" w:rsidRDefault="004B7424" w:rsidP="0007697A">
            <w:r>
              <w:t>Дискотека</w:t>
            </w:r>
          </w:p>
        </w:tc>
        <w:tc>
          <w:tcPr>
            <w:tcW w:w="1292" w:type="dxa"/>
          </w:tcPr>
          <w:p w:rsidR="004B7424" w:rsidRDefault="004B7424" w:rsidP="0007697A">
            <w:r>
              <w:t>Билет</w:t>
            </w:r>
          </w:p>
        </w:tc>
        <w:tc>
          <w:tcPr>
            <w:tcW w:w="1012" w:type="dxa"/>
          </w:tcPr>
          <w:p w:rsidR="004B7424" w:rsidRDefault="004B7424" w:rsidP="0007697A">
            <w:r>
              <w:t>10</w:t>
            </w:r>
          </w:p>
        </w:tc>
      </w:tr>
      <w:tr w:rsidR="004B7424" w:rsidRPr="00573E78" w:rsidTr="0007697A">
        <w:trPr>
          <w:trHeight w:val="270"/>
        </w:trPr>
        <w:tc>
          <w:tcPr>
            <w:tcW w:w="540" w:type="dxa"/>
            <w:vMerge w:val="restart"/>
          </w:tcPr>
          <w:p w:rsidR="004B7424" w:rsidRDefault="004B7424" w:rsidP="0007697A">
            <w:r>
              <w:t>24</w:t>
            </w:r>
          </w:p>
        </w:tc>
        <w:tc>
          <w:tcPr>
            <w:tcW w:w="4246" w:type="dxa"/>
            <w:vMerge w:val="restart"/>
          </w:tcPr>
          <w:p w:rsidR="004B7424" w:rsidRDefault="004B7424" w:rsidP="0007697A">
            <w:r>
              <w:t>Центральная районная библиотека</w:t>
            </w:r>
          </w:p>
          <w:p w:rsidR="004B7424" w:rsidRDefault="004B7424" w:rsidP="0007697A"/>
          <w:p w:rsidR="004B7424" w:rsidRDefault="004B7424" w:rsidP="0007697A"/>
        </w:tc>
        <w:tc>
          <w:tcPr>
            <w:tcW w:w="3102" w:type="dxa"/>
            <w:tcBorders>
              <w:bottom w:val="single" w:sz="4" w:space="0" w:color="auto"/>
            </w:tcBorders>
          </w:tcPr>
          <w:p w:rsidR="004B7424" w:rsidRDefault="004B7424" w:rsidP="0007697A">
            <w:r>
              <w:t>Пени за невозвращённую в установленный срок литературу.</w:t>
            </w:r>
          </w:p>
        </w:tc>
        <w:tc>
          <w:tcPr>
            <w:tcW w:w="1292" w:type="dxa"/>
            <w:tcBorders>
              <w:bottom w:val="single" w:sz="4" w:space="0" w:color="auto"/>
            </w:tcBorders>
          </w:tcPr>
          <w:p w:rsidR="004B7424" w:rsidRDefault="004B7424" w:rsidP="0007697A">
            <w:r>
              <w:t>Сутки</w:t>
            </w:r>
          </w:p>
        </w:tc>
        <w:tc>
          <w:tcPr>
            <w:tcW w:w="1012" w:type="dxa"/>
            <w:tcBorders>
              <w:bottom w:val="single" w:sz="4" w:space="0" w:color="auto"/>
            </w:tcBorders>
          </w:tcPr>
          <w:p w:rsidR="004B7424" w:rsidRDefault="004B7424" w:rsidP="0007697A">
            <w:r>
              <w:t>0,2</w:t>
            </w:r>
          </w:p>
        </w:tc>
      </w:tr>
      <w:tr w:rsidR="004B7424" w:rsidRPr="00573E78" w:rsidTr="0007697A">
        <w:trPr>
          <w:trHeight w:val="270"/>
        </w:trPr>
        <w:tc>
          <w:tcPr>
            <w:tcW w:w="540" w:type="dxa"/>
            <w:vMerge/>
          </w:tcPr>
          <w:p w:rsidR="004B7424" w:rsidRDefault="004B7424" w:rsidP="0007697A"/>
        </w:tc>
        <w:tc>
          <w:tcPr>
            <w:tcW w:w="4246" w:type="dxa"/>
            <w:vMerge/>
          </w:tcPr>
          <w:p w:rsidR="004B7424" w:rsidRDefault="004B7424" w:rsidP="0007697A"/>
        </w:tc>
        <w:tc>
          <w:tcPr>
            <w:tcW w:w="3102" w:type="dxa"/>
            <w:tcBorders>
              <w:top w:val="single" w:sz="4" w:space="0" w:color="auto"/>
              <w:bottom w:val="single" w:sz="4" w:space="0" w:color="auto"/>
            </w:tcBorders>
          </w:tcPr>
          <w:p w:rsidR="004B7424" w:rsidRDefault="004B7424" w:rsidP="0007697A">
            <w:r>
              <w:t>Снятие документов на ксероксе (документ с одной стороны)</w:t>
            </w:r>
          </w:p>
        </w:tc>
        <w:tc>
          <w:tcPr>
            <w:tcW w:w="1292" w:type="dxa"/>
            <w:tcBorders>
              <w:top w:val="single" w:sz="4" w:space="0" w:color="auto"/>
              <w:bottom w:val="single" w:sz="4" w:space="0" w:color="auto"/>
            </w:tcBorders>
          </w:tcPr>
          <w:p w:rsidR="004B7424" w:rsidRDefault="004B7424" w:rsidP="0007697A">
            <w:r>
              <w:t>Одна страница</w:t>
            </w:r>
          </w:p>
        </w:tc>
        <w:tc>
          <w:tcPr>
            <w:tcW w:w="1012" w:type="dxa"/>
            <w:tcBorders>
              <w:top w:val="single" w:sz="4" w:space="0" w:color="auto"/>
              <w:bottom w:val="single" w:sz="4" w:space="0" w:color="auto"/>
            </w:tcBorders>
          </w:tcPr>
          <w:p w:rsidR="004B7424" w:rsidRDefault="004B7424" w:rsidP="0007697A">
            <w:r>
              <w:t>4,5</w:t>
            </w:r>
          </w:p>
        </w:tc>
      </w:tr>
      <w:tr w:rsidR="004B7424" w:rsidRPr="00573E78" w:rsidTr="0007697A">
        <w:trPr>
          <w:trHeight w:val="270"/>
        </w:trPr>
        <w:tc>
          <w:tcPr>
            <w:tcW w:w="540" w:type="dxa"/>
            <w:vMerge/>
          </w:tcPr>
          <w:p w:rsidR="004B7424" w:rsidRDefault="004B7424" w:rsidP="0007697A"/>
        </w:tc>
        <w:tc>
          <w:tcPr>
            <w:tcW w:w="4246" w:type="dxa"/>
            <w:vMerge/>
          </w:tcPr>
          <w:p w:rsidR="004B7424" w:rsidRDefault="004B7424" w:rsidP="0007697A"/>
        </w:tc>
        <w:tc>
          <w:tcPr>
            <w:tcW w:w="3102" w:type="dxa"/>
            <w:tcBorders>
              <w:top w:val="single" w:sz="4" w:space="0" w:color="auto"/>
              <w:bottom w:val="single" w:sz="4" w:space="0" w:color="auto"/>
            </w:tcBorders>
          </w:tcPr>
          <w:p w:rsidR="004B7424" w:rsidRDefault="004B7424" w:rsidP="0007697A">
            <w:r>
              <w:t>Снятие документов на ксероксе ( с двух сторон)</w:t>
            </w:r>
          </w:p>
        </w:tc>
        <w:tc>
          <w:tcPr>
            <w:tcW w:w="1292" w:type="dxa"/>
            <w:tcBorders>
              <w:top w:val="single" w:sz="4" w:space="0" w:color="auto"/>
              <w:bottom w:val="single" w:sz="4" w:space="0" w:color="auto"/>
            </w:tcBorders>
          </w:tcPr>
          <w:p w:rsidR="004B7424" w:rsidRDefault="004B7424" w:rsidP="0007697A">
            <w:r>
              <w:t>Один лист</w:t>
            </w:r>
          </w:p>
        </w:tc>
        <w:tc>
          <w:tcPr>
            <w:tcW w:w="1012" w:type="dxa"/>
            <w:tcBorders>
              <w:top w:val="single" w:sz="4" w:space="0" w:color="auto"/>
              <w:bottom w:val="single" w:sz="4" w:space="0" w:color="auto"/>
            </w:tcBorders>
          </w:tcPr>
          <w:p w:rsidR="004B7424" w:rsidRDefault="004B7424" w:rsidP="0007697A">
            <w:r>
              <w:t>6</w:t>
            </w:r>
          </w:p>
        </w:tc>
      </w:tr>
      <w:tr w:rsidR="004B7424" w:rsidRPr="00573E78" w:rsidTr="0007697A">
        <w:trPr>
          <w:trHeight w:val="270"/>
        </w:trPr>
        <w:tc>
          <w:tcPr>
            <w:tcW w:w="540" w:type="dxa"/>
          </w:tcPr>
          <w:p w:rsidR="004B7424" w:rsidRDefault="004B7424" w:rsidP="0007697A">
            <w:r>
              <w:t>25</w:t>
            </w:r>
          </w:p>
        </w:tc>
        <w:tc>
          <w:tcPr>
            <w:tcW w:w="4246" w:type="dxa"/>
          </w:tcPr>
          <w:p w:rsidR="004B7424" w:rsidRDefault="004B7424" w:rsidP="0007697A">
            <w:r>
              <w:t>Сельские библиотеки</w:t>
            </w:r>
          </w:p>
        </w:tc>
        <w:tc>
          <w:tcPr>
            <w:tcW w:w="3102" w:type="dxa"/>
            <w:tcBorders>
              <w:top w:val="single" w:sz="4" w:space="0" w:color="auto"/>
              <w:bottom w:val="single" w:sz="4" w:space="0" w:color="auto"/>
            </w:tcBorders>
          </w:tcPr>
          <w:p w:rsidR="004B7424" w:rsidRDefault="004B7424" w:rsidP="0007697A">
            <w:r>
              <w:t>Пени за невозвращённую в установленный срок литературу.</w:t>
            </w:r>
          </w:p>
        </w:tc>
        <w:tc>
          <w:tcPr>
            <w:tcW w:w="1292" w:type="dxa"/>
            <w:tcBorders>
              <w:top w:val="single" w:sz="4" w:space="0" w:color="auto"/>
              <w:bottom w:val="single" w:sz="4" w:space="0" w:color="auto"/>
            </w:tcBorders>
          </w:tcPr>
          <w:p w:rsidR="004B7424" w:rsidRDefault="004B7424" w:rsidP="0007697A">
            <w:r>
              <w:t>Сутки</w:t>
            </w:r>
          </w:p>
        </w:tc>
        <w:tc>
          <w:tcPr>
            <w:tcW w:w="1012" w:type="dxa"/>
            <w:tcBorders>
              <w:top w:val="single" w:sz="4" w:space="0" w:color="auto"/>
              <w:bottom w:val="single" w:sz="4" w:space="0" w:color="auto"/>
            </w:tcBorders>
          </w:tcPr>
          <w:p w:rsidR="004B7424" w:rsidRDefault="004B7424" w:rsidP="0007697A">
            <w:r>
              <w:t>0,2</w:t>
            </w:r>
          </w:p>
        </w:tc>
      </w:tr>
      <w:tr w:rsidR="004B7424" w:rsidRPr="00573E78" w:rsidTr="0007697A">
        <w:trPr>
          <w:trHeight w:val="300"/>
        </w:trPr>
        <w:tc>
          <w:tcPr>
            <w:tcW w:w="540" w:type="dxa"/>
            <w:vMerge w:val="restart"/>
          </w:tcPr>
          <w:p w:rsidR="004B7424" w:rsidRDefault="004B7424" w:rsidP="0007697A">
            <w:r>
              <w:t>26</w:t>
            </w:r>
          </w:p>
        </w:tc>
        <w:tc>
          <w:tcPr>
            <w:tcW w:w="4246" w:type="dxa"/>
            <w:vMerge w:val="restart"/>
          </w:tcPr>
          <w:p w:rsidR="004B7424" w:rsidRDefault="004B7424" w:rsidP="0007697A">
            <w:r>
              <w:t>Отдел киносети:  кинотеатр «Ракета»</w:t>
            </w:r>
          </w:p>
          <w:p w:rsidR="004B7424" w:rsidRDefault="004B7424" w:rsidP="0007697A"/>
          <w:p w:rsidR="004B7424" w:rsidRDefault="004B7424" w:rsidP="0007697A"/>
          <w:p w:rsidR="004B7424" w:rsidRDefault="004B7424" w:rsidP="0007697A"/>
        </w:tc>
        <w:tc>
          <w:tcPr>
            <w:tcW w:w="3102" w:type="dxa"/>
            <w:tcBorders>
              <w:top w:val="single" w:sz="4" w:space="0" w:color="auto"/>
              <w:bottom w:val="single" w:sz="4" w:space="0" w:color="auto"/>
            </w:tcBorders>
          </w:tcPr>
          <w:p w:rsidR="004B7424" w:rsidRDefault="004B7424" w:rsidP="0007697A">
            <w:r>
              <w:t>Детские фильмы</w:t>
            </w:r>
          </w:p>
        </w:tc>
        <w:tc>
          <w:tcPr>
            <w:tcW w:w="1292" w:type="dxa"/>
            <w:tcBorders>
              <w:top w:val="single" w:sz="4" w:space="0" w:color="auto"/>
              <w:bottom w:val="single" w:sz="4" w:space="0" w:color="auto"/>
            </w:tcBorders>
          </w:tcPr>
          <w:p w:rsidR="004B7424" w:rsidRDefault="004B7424" w:rsidP="0007697A">
            <w:r>
              <w:t>Билет</w:t>
            </w:r>
          </w:p>
        </w:tc>
        <w:tc>
          <w:tcPr>
            <w:tcW w:w="1012" w:type="dxa"/>
            <w:tcBorders>
              <w:top w:val="single" w:sz="4" w:space="0" w:color="auto"/>
              <w:bottom w:val="single" w:sz="4" w:space="0" w:color="auto"/>
            </w:tcBorders>
          </w:tcPr>
          <w:p w:rsidR="004B7424" w:rsidRDefault="004B7424" w:rsidP="0007697A">
            <w:r>
              <w:t>5</w:t>
            </w:r>
          </w:p>
        </w:tc>
      </w:tr>
      <w:tr w:rsidR="004B7424" w:rsidRPr="00573E78" w:rsidTr="0007697A">
        <w:trPr>
          <w:trHeight w:val="225"/>
        </w:trPr>
        <w:tc>
          <w:tcPr>
            <w:tcW w:w="540" w:type="dxa"/>
            <w:vMerge/>
          </w:tcPr>
          <w:p w:rsidR="004B7424" w:rsidRDefault="004B7424" w:rsidP="0007697A"/>
        </w:tc>
        <w:tc>
          <w:tcPr>
            <w:tcW w:w="4246" w:type="dxa"/>
            <w:vMerge/>
          </w:tcPr>
          <w:p w:rsidR="004B7424" w:rsidRDefault="004B7424" w:rsidP="0007697A"/>
        </w:tc>
        <w:tc>
          <w:tcPr>
            <w:tcW w:w="3102" w:type="dxa"/>
            <w:tcBorders>
              <w:top w:val="single" w:sz="4" w:space="0" w:color="auto"/>
              <w:bottom w:val="single" w:sz="4" w:space="0" w:color="auto"/>
            </w:tcBorders>
          </w:tcPr>
          <w:p w:rsidR="004B7424" w:rsidRDefault="004B7424" w:rsidP="0007697A">
            <w:r>
              <w:t>Взрослые фильмы</w:t>
            </w:r>
          </w:p>
        </w:tc>
        <w:tc>
          <w:tcPr>
            <w:tcW w:w="1292" w:type="dxa"/>
            <w:tcBorders>
              <w:top w:val="single" w:sz="4" w:space="0" w:color="auto"/>
              <w:bottom w:val="single" w:sz="4" w:space="0" w:color="auto"/>
            </w:tcBorders>
          </w:tcPr>
          <w:p w:rsidR="004B7424" w:rsidRDefault="004B7424" w:rsidP="0007697A">
            <w:r>
              <w:t>Билет</w:t>
            </w:r>
          </w:p>
        </w:tc>
        <w:tc>
          <w:tcPr>
            <w:tcW w:w="1012" w:type="dxa"/>
            <w:tcBorders>
              <w:top w:val="single" w:sz="4" w:space="0" w:color="auto"/>
              <w:bottom w:val="single" w:sz="4" w:space="0" w:color="auto"/>
            </w:tcBorders>
          </w:tcPr>
          <w:p w:rsidR="004B7424" w:rsidRDefault="004B7424" w:rsidP="0007697A">
            <w:r>
              <w:t>10</w:t>
            </w:r>
          </w:p>
        </w:tc>
      </w:tr>
      <w:tr w:rsidR="004B7424" w:rsidRPr="00573E78" w:rsidTr="0007697A">
        <w:trPr>
          <w:trHeight w:val="225"/>
        </w:trPr>
        <w:tc>
          <w:tcPr>
            <w:tcW w:w="540" w:type="dxa"/>
            <w:vMerge/>
          </w:tcPr>
          <w:p w:rsidR="004B7424" w:rsidRDefault="004B7424" w:rsidP="0007697A"/>
        </w:tc>
        <w:tc>
          <w:tcPr>
            <w:tcW w:w="4246" w:type="dxa"/>
            <w:vMerge/>
          </w:tcPr>
          <w:p w:rsidR="004B7424" w:rsidRDefault="004B7424" w:rsidP="0007697A"/>
        </w:tc>
        <w:tc>
          <w:tcPr>
            <w:tcW w:w="3102" w:type="dxa"/>
            <w:tcBorders>
              <w:top w:val="single" w:sz="4" w:space="0" w:color="auto"/>
              <w:bottom w:val="single" w:sz="4" w:space="0" w:color="auto"/>
            </w:tcBorders>
          </w:tcPr>
          <w:p w:rsidR="004B7424" w:rsidRDefault="004B7424" w:rsidP="0007697A">
            <w:r>
              <w:t>Детские фильмы на видеопроекторе</w:t>
            </w:r>
          </w:p>
        </w:tc>
        <w:tc>
          <w:tcPr>
            <w:tcW w:w="1292" w:type="dxa"/>
            <w:tcBorders>
              <w:top w:val="single" w:sz="4" w:space="0" w:color="auto"/>
              <w:bottom w:val="single" w:sz="4" w:space="0" w:color="auto"/>
            </w:tcBorders>
          </w:tcPr>
          <w:p w:rsidR="004B7424" w:rsidRDefault="004B7424" w:rsidP="0007697A">
            <w:r>
              <w:t>Билет</w:t>
            </w:r>
          </w:p>
        </w:tc>
        <w:tc>
          <w:tcPr>
            <w:tcW w:w="1012" w:type="dxa"/>
            <w:tcBorders>
              <w:top w:val="single" w:sz="4" w:space="0" w:color="auto"/>
              <w:bottom w:val="single" w:sz="4" w:space="0" w:color="auto"/>
            </w:tcBorders>
          </w:tcPr>
          <w:p w:rsidR="004B7424" w:rsidRDefault="004B7424" w:rsidP="0007697A">
            <w:r>
              <w:t>10</w:t>
            </w:r>
          </w:p>
        </w:tc>
      </w:tr>
      <w:tr w:rsidR="004B7424" w:rsidRPr="00573E78" w:rsidTr="0007697A">
        <w:trPr>
          <w:trHeight w:val="330"/>
        </w:trPr>
        <w:tc>
          <w:tcPr>
            <w:tcW w:w="540" w:type="dxa"/>
            <w:vMerge/>
          </w:tcPr>
          <w:p w:rsidR="004B7424" w:rsidRDefault="004B7424" w:rsidP="0007697A"/>
        </w:tc>
        <w:tc>
          <w:tcPr>
            <w:tcW w:w="4246" w:type="dxa"/>
            <w:vMerge/>
          </w:tcPr>
          <w:p w:rsidR="004B7424" w:rsidRDefault="004B7424" w:rsidP="0007697A"/>
        </w:tc>
        <w:tc>
          <w:tcPr>
            <w:tcW w:w="3102" w:type="dxa"/>
            <w:tcBorders>
              <w:top w:val="single" w:sz="4" w:space="0" w:color="auto"/>
            </w:tcBorders>
          </w:tcPr>
          <w:p w:rsidR="004B7424" w:rsidRDefault="004B7424" w:rsidP="0007697A">
            <w:r>
              <w:t>Взрослые фильмы на видеопроекторе</w:t>
            </w:r>
          </w:p>
        </w:tc>
        <w:tc>
          <w:tcPr>
            <w:tcW w:w="1292" w:type="dxa"/>
            <w:tcBorders>
              <w:top w:val="single" w:sz="4" w:space="0" w:color="auto"/>
            </w:tcBorders>
          </w:tcPr>
          <w:p w:rsidR="004B7424" w:rsidRDefault="004B7424" w:rsidP="0007697A">
            <w:r>
              <w:t>Билет</w:t>
            </w:r>
          </w:p>
        </w:tc>
        <w:tc>
          <w:tcPr>
            <w:tcW w:w="1012" w:type="dxa"/>
            <w:tcBorders>
              <w:top w:val="single" w:sz="4" w:space="0" w:color="auto"/>
            </w:tcBorders>
          </w:tcPr>
          <w:p w:rsidR="004B7424" w:rsidRDefault="004B7424" w:rsidP="0007697A">
            <w:r>
              <w:t>24</w:t>
            </w:r>
          </w:p>
        </w:tc>
      </w:tr>
    </w:tbl>
    <w:p w:rsidR="001D2A96" w:rsidRPr="004B7424" w:rsidRDefault="004B7424" w:rsidP="00E651E6">
      <w:pPr>
        <w:jc w:val="both"/>
        <w:rPr>
          <w:b/>
        </w:rPr>
      </w:pPr>
      <w:r>
        <w:t xml:space="preserve"> </w:t>
      </w:r>
      <w:r w:rsidRPr="004B7424">
        <w:rPr>
          <w:b/>
        </w:rPr>
        <w:t>Всего в 2012 году действовало 13 дополнительных платных услуг.</w:t>
      </w:r>
    </w:p>
    <w:p w:rsidR="004B7424" w:rsidRDefault="004B7424" w:rsidP="004B7424">
      <w:r>
        <w:t xml:space="preserve">с 1 января 2017 года работают следующие дополнительные </w:t>
      </w:r>
      <w:r w:rsidR="00905634">
        <w:t xml:space="preserve">платные </w:t>
      </w:r>
      <w:r>
        <w:t>услуги:</w:t>
      </w:r>
    </w:p>
    <w:p w:rsidR="004B7424" w:rsidRDefault="004B7424" w:rsidP="004B7424"/>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60"/>
        <w:gridCol w:w="77"/>
        <w:gridCol w:w="3456"/>
        <w:gridCol w:w="1471"/>
        <w:gridCol w:w="1756"/>
      </w:tblGrid>
      <w:tr w:rsidR="004B7424" w:rsidRPr="00573E78" w:rsidTr="004B7424">
        <w:tc>
          <w:tcPr>
            <w:tcW w:w="594" w:type="dxa"/>
          </w:tcPr>
          <w:p w:rsidR="004B7424" w:rsidRPr="00573E78" w:rsidRDefault="004B7424" w:rsidP="0007697A">
            <w:r w:rsidRPr="00573E78">
              <w:t>№ п/п</w:t>
            </w:r>
          </w:p>
        </w:tc>
        <w:tc>
          <w:tcPr>
            <w:tcW w:w="2960" w:type="dxa"/>
          </w:tcPr>
          <w:p w:rsidR="004B7424" w:rsidRPr="00573E78" w:rsidRDefault="004B7424" w:rsidP="0007697A">
            <w:r w:rsidRPr="00573E78">
              <w:t>Наименование структурного подразделения</w:t>
            </w:r>
          </w:p>
        </w:tc>
        <w:tc>
          <w:tcPr>
            <w:tcW w:w="3533" w:type="dxa"/>
            <w:gridSpan w:val="2"/>
          </w:tcPr>
          <w:p w:rsidR="004B7424" w:rsidRPr="00573E78" w:rsidRDefault="004B7424" w:rsidP="0007697A">
            <w:r>
              <w:t>Вид услуги</w:t>
            </w:r>
          </w:p>
        </w:tc>
        <w:tc>
          <w:tcPr>
            <w:tcW w:w="1471" w:type="dxa"/>
          </w:tcPr>
          <w:p w:rsidR="004B7424" w:rsidRPr="00573E78" w:rsidRDefault="004B7424" w:rsidP="0007697A">
            <w:r>
              <w:t>Единица измерения</w:t>
            </w:r>
          </w:p>
        </w:tc>
        <w:tc>
          <w:tcPr>
            <w:tcW w:w="1756" w:type="dxa"/>
          </w:tcPr>
          <w:p w:rsidR="004B7424" w:rsidRPr="00573E78" w:rsidRDefault="004B7424" w:rsidP="0007697A">
            <w:r>
              <w:t xml:space="preserve">Цена за 1 билет/услуга (руб.) </w:t>
            </w:r>
          </w:p>
        </w:tc>
      </w:tr>
      <w:tr w:rsidR="004B7424" w:rsidRPr="00573E78" w:rsidTr="004B7424">
        <w:trPr>
          <w:trHeight w:val="300"/>
        </w:trPr>
        <w:tc>
          <w:tcPr>
            <w:tcW w:w="594" w:type="dxa"/>
            <w:vMerge w:val="restart"/>
          </w:tcPr>
          <w:p w:rsidR="004B7424" w:rsidRPr="00573E78" w:rsidRDefault="004B7424" w:rsidP="0007697A">
            <w:r w:rsidRPr="00573E78">
              <w:t>1</w:t>
            </w:r>
          </w:p>
        </w:tc>
        <w:tc>
          <w:tcPr>
            <w:tcW w:w="2960" w:type="dxa"/>
            <w:vMerge w:val="restart"/>
          </w:tcPr>
          <w:p w:rsidR="004B7424" w:rsidRPr="000447D0" w:rsidRDefault="004B7424" w:rsidP="0007697A">
            <w:pPr>
              <w:rPr>
                <w:sz w:val="26"/>
                <w:szCs w:val="26"/>
              </w:rPr>
            </w:pPr>
            <w:r w:rsidRPr="000447D0">
              <w:rPr>
                <w:sz w:val="26"/>
                <w:szCs w:val="26"/>
              </w:rPr>
              <w:t>Районный Дом культуры</w:t>
            </w:r>
          </w:p>
        </w:tc>
        <w:tc>
          <w:tcPr>
            <w:tcW w:w="3533" w:type="dxa"/>
            <w:gridSpan w:val="2"/>
            <w:tcBorders>
              <w:bottom w:val="single" w:sz="4" w:space="0" w:color="auto"/>
            </w:tcBorders>
          </w:tcPr>
          <w:p w:rsidR="004B7424" w:rsidRPr="00573E78" w:rsidRDefault="004B7424" w:rsidP="0007697A">
            <w:r>
              <w:t>дискотека</w:t>
            </w:r>
          </w:p>
        </w:tc>
        <w:tc>
          <w:tcPr>
            <w:tcW w:w="1471" w:type="dxa"/>
            <w:tcBorders>
              <w:bottom w:val="single" w:sz="4" w:space="0" w:color="auto"/>
            </w:tcBorders>
          </w:tcPr>
          <w:p w:rsidR="004B7424" w:rsidRPr="00573E78" w:rsidRDefault="004B7424" w:rsidP="0007697A">
            <w:r>
              <w:t>шт.</w:t>
            </w:r>
          </w:p>
        </w:tc>
        <w:tc>
          <w:tcPr>
            <w:tcW w:w="1756" w:type="dxa"/>
            <w:tcBorders>
              <w:bottom w:val="single" w:sz="4" w:space="0" w:color="auto"/>
            </w:tcBorders>
          </w:tcPr>
          <w:p w:rsidR="004B7424" w:rsidRPr="00573E78" w:rsidRDefault="004B7424" w:rsidP="0007697A">
            <w:r>
              <w:t>80-00</w:t>
            </w:r>
          </w:p>
        </w:tc>
      </w:tr>
      <w:tr w:rsidR="004B7424" w:rsidRPr="00573E78" w:rsidTr="004B7424">
        <w:trPr>
          <w:trHeight w:val="339"/>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bottom w:val="single" w:sz="4" w:space="0" w:color="auto"/>
            </w:tcBorders>
          </w:tcPr>
          <w:p w:rsidR="004B7424" w:rsidRDefault="004B7424" w:rsidP="0007697A">
            <w:r>
              <w:t xml:space="preserve"> Детские сказки- утренники</w:t>
            </w:r>
          </w:p>
        </w:tc>
        <w:tc>
          <w:tcPr>
            <w:tcW w:w="1471" w:type="dxa"/>
            <w:tcBorders>
              <w:top w:val="single" w:sz="4" w:space="0" w:color="auto"/>
              <w:bottom w:val="single" w:sz="4" w:space="0" w:color="auto"/>
            </w:tcBorders>
          </w:tcPr>
          <w:p w:rsidR="004B7424" w:rsidRPr="00573E78" w:rsidRDefault="004B7424" w:rsidP="0007697A">
            <w:r>
              <w:t>шт.</w:t>
            </w:r>
          </w:p>
        </w:tc>
        <w:tc>
          <w:tcPr>
            <w:tcW w:w="1756" w:type="dxa"/>
            <w:tcBorders>
              <w:top w:val="single" w:sz="4" w:space="0" w:color="auto"/>
              <w:bottom w:val="single" w:sz="4" w:space="0" w:color="auto"/>
            </w:tcBorders>
          </w:tcPr>
          <w:p w:rsidR="004B7424" w:rsidRPr="00573E78" w:rsidRDefault="004B7424" w:rsidP="0007697A">
            <w:r>
              <w:t>100-00</w:t>
            </w:r>
          </w:p>
        </w:tc>
      </w:tr>
      <w:tr w:rsidR="004B7424" w:rsidRPr="00573E78" w:rsidTr="004B7424">
        <w:trPr>
          <w:trHeight w:val="348"/>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bottom w:val="single" w:sz="4" w:space="0" w:color="auto"/>
            </w:tcBorders>
          </w:tcPr>
          <w:p w:rsidR="004B7424" w:rsidRDefault="004B7424" w:rsidP="0007697A">
            <w:r>
              <w:t>Дискотека (для старших школьников)</w:t>
            </w:r>
          </w:p>
        </w:tc>
        <w:tc>
          <w:tcPr>
            <w:tcW w:w="1471" w:type="dxa"/>
            <w:tcBorders>
              <w:top w:val="single" w:sz="4" w:space="0" w:color="auto"/>
              <w:bottom w:val="single" w:sz="4" w:space="0" w:color="auto"/>
            </w:tcBorders>
          </w:tcPr>
          <w:p w:rsidR="004B7424" w:rsidRPr="00573E78" w:rsidRDefault="004B7424" w:rsidP="0007697A">
            <w:r>
              <w:t>шт.</w:t>
            </w:r>
          </w:p>
        </w:tc>
        <w:tc>
          <w:tcPr>
            <w:tcW w:w="1756" w:type="dxa"/>
            <w:tcBorders>
              <w:top w:val="single" w:sz="4" w:space="0" w:color="auto"/>
              <w:bottom w:val="single" w:sz="4" w:space="0" w:color="auto"/>
            </w:tcBorders>
          </w:tcPr>
          <w:p w:rsidR="004B7424" w:rsidRPr="00573E78" w:rsidRDefault="004B7424" w:rsidP="0007697A">
            <w:r>
              <w:t>50-00</w:t>
            </w:r>
          </w:p>
        </w:tc>
      </w:tr>
      <w:tr w:rsidR="004B7424" w:rsidRPr="00573E78" w:rsidTr="004B7424">
        <w:trPr>
          <w:trHeight w:val="300"/>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bottom w:val="single" w:sz="4" w:space="0" w:color="auto"/>
            </w:tcBorders>
          </w:tcPr>
          <w:p w:rsidR="004B7424" w:rsidRDefault="004B7424" w:rsidP="0007697A">
            <w:r>
              <w:t>Дискотека для младших школьников</w:t>
            </w:r>
          </w:p>
        </w:tc>
        <w:tc>
          <w:tcPr>
            <w:tcW w:w="1471" w:type="dxa"/>
            <w:tcBorders>
              <w:top w:val="single" w:sz="4" w:space="0" w:color="auto"/>
              <w:bottom w:val="single" w:sz="4" w:space="0" w:color="auto"/>
            </w:tcBorders>
          </w:tcPr>
          <w:p w:rsidR="004B7424" w:rsidRPr="00573E78" w:rsidRDefault="004B7424" w:rsidP="0007697A">
            <w:r>
              <w:t>шт.</w:t>
            </w:r>
          </w:p>
        </w:tc>
        <w:tc>
          <w:tcPr>
            <w:tcW w:w="1756" w:type="dxa"/>
            <w:tcBorders>
              <w:top w:val="single" w:sz="4" w:space="0" w:color="auto"/>
              <w:bottom w:val="single" w:sz="4" w:space="0" w:color="auto"/>
            </w:tcBorders>
          </w:tcPr>
          <w:p w:rsidR="004B7424" w:rsidRPr="00573E78" w:rsidRDefault="004B7424" w:rsidP="0007697A">
            <w:r>
              <w:t>35-00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Дискотека (новогодний бал-маскарад)</w:t>
            </w:r>
          </w:p>
        </w:tc>
        <w:tc>
          <w:tcPr>
            <w:tcW w:w="1471" w:type="dxa"/>
            <w:tcBorders>
              <w:top w:val="single" w:sz="4" w:space="0" w:color="auto"/>
            </w:tcBorders>
          </w:tcPr>
          <w:p w:rsidR="004B7424" w:rsidRPr="00573E78" w:rsidRDefault="004B7424" w:rsidP="0007697A">
            <w:r>
              <w:t>шт.</w:t>
            </w:r>
          </w:p>
        </w:tc>
        <w:tc>
          <w:tcPr>
            <w:tcW w:w="1756" w:type="dxa"/>
            <w:tcBorders>
              <w:top w:val="single" w:sz="4" w:space="0" w:color="auto"/>
            </w:tcBorders>
          </w:tcPr>
          <w:p w:rsidR="004B7424" w:rsidRPr="00573E78" w:rsidRDefault="004B7424" w:rsidP="0007697A">
            <w:r>
              <w:t>100-00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Концерт для взрослых</w:t>
            </w:r>
          </w:p>
        </w:tc>
        <w:tc>
          <w:tcPr>
            <w:tcW w:w="1471" w:type="dxa"/>
            <w:tcBorders>
              <w:top w:val="single" w:sz="4" w:space="0" w:color="auto"/>
            </w:tcBorders>
          </w:tcPr>
          <w:p w:rsidR="004B7424" w:rsidRDefault="004B7424" w:rsidP="0007697A">
            <w:r>
              <w:t>шт.</w:t>
            </w:r>
          </w:p>
        </w:tc>
        <w:tc>
          <w:tcPr>
            <w:tcW w:w="1756" w:type="dxa"/>
            <w:tcBorders>
              <w:top w:val="single" w:sz="4" w:space="0" w:color="auto"/>
            </w:tcBorders>
          </w:tcPr>
          <w:p w:rsidR="004B7424" w:rsidRDefault="004B7424" w:rsidP="0007697A">
            <w:r>
              <w:t>100-00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Детская игровая программа</w:t>
            </w:r>
          </w:p>
        </w:tc>
        <w:tc>
          <w:tcPr>
            <w:tcW w:w="1471" w:type="dxa"/>
            <w:tcBorders>
              <w:top w:val="single" w:sz="4" w:space="0" w:color="auto"/>
            </w:tcBorders>
          </w:tcPr>
          <w:p w:rsidR="004B7424" w:rsidRDefault="004B7424" w:rsidP="0007697A">
            <w:r>
              <w:t>шт.</w:t>
            </w:r>
          </w:p>
        </w:tc>
        <w:tc>
          <w:tcPr>
            <w:tcW w:w="1756" w:type="dxa"/>
            <w:tcBorders>
              <w:top w:val="single" w:sz="4" w:space="0" w:color="auto"/>
            </w:tcBorders>
          </w:tcPr>
          <w:p w:rsidR="004B7424" w:rsidRDefault="004B7424" w:rsidP="0007697A">
            <w:r>
              <w:t>35-00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Прокат костюмов, реквизита</w:t>
            </w:r>
          </w:p>
        </w:tc>
        <w:tc>
          <w:tcPr>
            <w:tcW w:w="1471" w:type="dxa"/>
            <w:tcBorders>
              <w:top w:val="single" w:sz="4" w:space="0" w:color="auto"/>
            </w:tcBorders>
          </w:tcPr>
          <w:p w:rsidR="004B7424" w:rsidRDefault="004B7424" w:rsidP="0007697A">
            <w:r>
              <w:t>1час.</w:t>
            </w:r>
          </w:p>
        </w:tc>
        <w:tc>
          <w:tcPr>
            <w:tcW w:w="1756" w:type="dxa"/>
            <w:tcBorders>
              <w:top w:val="single" w:sz="4" w:space="0" w:color="auto"/>
            </w:tcBorders>
          </w:tcPr>
          <w:p w:rsidR="004B7424" w:rsidRDefault="004B7424" w:rsidP="0007697A">
            <w:r>
              <w:t>125-00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Прокат аппаратуры</w:t>
            </w:r>
          </w:p>
        </w:tc>
        <w:tc>
          <w:tcPr>
            <w:tcW w:w="1471" w:type="dxa"/>
            <w:tcBorders>
              <w:top w:val="single" w:sz="4" w:space="0" w:color="auto"/>
            </w:tcBorders>
          </w:tcPr>
          <w:p w:rsidR="004B7424" w:rsidRDefault="004B7424" w:rsidP="0007697A">
            <w:r>
              <w:t>1час</w:t>
            </w:r>
          </w:p>
        </w:tc>
        <w:tc>
          <w:tcPr>
            <w:tcW w:w="1756" w:type="dxa"/>
            <w:tcBorders>
              <w:top w:val="single" w:sz="4" w:space="0" w:color="auto"/>
            </w:tcBorders>
          </w:tcPr>
          <w:p w:rsidR="004B7424" w:rsidRDefault="004B7424" w:rsidP="0007697A">
            <w:r>
              <w:t>134-00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Новогодние поздравления Деда Мороза и Снегурочки</w:t>
            </w:r>
          </w:p>
        </w:tc>
        <w:tc>
          <w:tcPr>
            <w:tcW w:w="1471" w:type="dxa"/>
            <w:tcBorders>
              <w:top w:val="single" w:sz="4" w:space="0" w:color="auto"/>
            </w:tcBorders>
          </w:tcPr>
          <w:p w:rsidR="004B7424" w:rsidRDefault="004B7424" w:rsidP="0007697A">
            <w:r>
              <w:t>1час</w:t>
            </w:r>
          </w:p>
        </w:tc>
        <w:tc>
          <w:tcPr>
            <w:tcW w:w="1756" w:type="dxa"/>
            <w:tcBorders>
              <w:top w:val="single" w:sz="4" w:space="0" w:color="auto"/>
            </w:tcBorders>
          </w:tcPr>
          <w:p w:rsidR="004B7424" w:rsidRDefault="004B7424" w:rsidP="0007697A">
            <w:r>
              <w:t>1500-00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Фото с персонажем</w:t>
            </w:r>
          </w:p>
        </w:tc>
        <w:tc>
          <w:tcPr>
            <w:tcW w:w="1471" w:type="dxa"/>
            <w:tcBorders>
              <w:top w:val="single" w:sz="4" w:space="0" w:color="auto"/>
            </w:tcBorders>
          </w:tcPr>
          <w:p w:rsidR="004B7424" w:rsidRDefault="004B7424" w:rsidP="0007697A">
            <w:r>
              <w:t>шт.</w:t>
            </w:r>
          </w:p>
        </w:tc>
        <w:tc>
          <w:tcPr>
            <w:tcW w:w="1756" w:type="dxa"/>
            <w:tcBorders>
              <w:top w:val="single" w:sz="4" w:space="0" w:color="auto"/>
            </w:tcBorders>
          </w:tcPr>
          <w:p w:rsidR="004B7424" w:rsidRDefault="004B7424" w:rsidP="0007697A">
            <w:r>
              <w:t>50-00</w:t>
            </w:r>
          </w:p>
        </w:tc>
      </w:tr>
      <w:tr w:rsidR="004B7424" w:rsidRPr="00573E78" w:rsidTr="004B7424">
        <w:trPr>
          <w:trHeight w:val="237"/>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Default="004B7424" w:rsidP="0007697A">
            <w:r>
              <w:t>Организация проведения культурно-массовых мероприятий</w:t>
            </w:r>
          </w:p>
        </w:tc>
        <w:tc>
          <w:tcPr>
            <w:tcW w:w="1471" w:type="dxa"/>
            <w:tcBorders>
              <w:top w:val="single" w:sz="4" w:space="0" w:color="auto"/>
            </w:tcBorders>
          </w:tcPr>
          <w:p w:rsidR="004B7424" w:rsidRDefault="004B7424" w:rsidP="0007697A">
            <w:r>
              <w:t>1час.</w:t>
            </w:r>
          </w:p>
        </w:tc>
        <w:tc>
          <w:tcPr>
            <w:tcW w:w="1756" w:type="dxa"/>
            <w:tcBorders>
              <w:top w:val="single" w:sz="4" w:space="0" w:color="auto"/>
            </w:tcBorders>
          </w:tcPr>
          <w:p w:rsidR="004B7424" w:rsidRDefault="004B7424" w:rsidP="0007697A">
            <w:r>
              <w:t>2000-00</w:t>
            </w:r>
          </w:p>
        </w:tc>
      </w:tr>
      <w:tr w:rsidR="004B7424" w:rsidRPr="00573E78" w:rsidTr="004B7424">
        <w:trPr>
          <w:trHeight w:val="315"/>
        </w:trPr>
        <w:tc>
          <w:tcPr>
            <w:tcW w:w="594" w:type="dxa"/>
            <w:vMerge w:val="restart"/>
          </w:tcPr>
          <w:p w:rsidR="004B7424" w:rsidRPr="00573E78" w:rsidRDefault="004B7424" w:rsidP="0007697A">
            <w:r>
              <w:t>2</w:t>
            </w:r>
          </w:p>
        </w:tc>
        <w:tc>
          <w:tcPr>
            <w:tcW w:w="2960" w:type="dxa"/>
            <w:vMerge w:val="restart"/>
          </w:tcPr>
          <w:p w:rsidR="004B7424" w:rsidRPr="00573E78" w:rsidRDefault="004B7424" w:rsidP="0007697A">
            <w:r>
              <w:t>Усть-Долысский СДК</w:t>
            </w:r>
          </w:p>
        </w:tc>
        <w:tc>
          <w:tcPr>
            <w:tcW w:w="3533" w:type="dxa"/>
            <w:gridSpan w:val="2"/>
            <w:tcBorders>
              <w:bottom w:val="single" w:sz="4" w:space="0" w:color="auto"/>
            </w:tcBorders>
          </w:tcPr>
          <w:p w:rsidR="004B7424" w:rsidRPr="00573E78" w:rsidRDefault="004B7424" w:rsidP="0007697A">
            <w:r>
              <w:t>Новогодний бал-маскарад-дискотека</w:t>
            </w:r>
          </w:p>
        </w:tc>
        <w:tc>
          <w:tcPr>
            <w:tcW w:w="1471" w:type="dxa"/>
            <w:tcBorders>
              <w:bottom w:val="single" w:sz="4" w:space="0" w:color="auto"/>
            </w:tcBorders>
          </w:tcPr>
          <w:p w:rsidR="004B7424" w:rsidRPr="00573E78" w:rsidRDefault="004B7424" w:rsidP="0007697A">
            <w:r>
              <w:t>шт.</w:t>
            </w:r>
          </w:p>
        </w:tc>
        <w:tc>
          <w:tcPr>
            <w:tcW w:w="1756" w:type="dxa"/>
            <w:tcBorders>
              <w:bottom w:val="single" w:sz="4" w:space="0" w:color="auto"/>
            </w:tcBorders>
          </w:tcPr>
          <w:p w:rsidR="004B7424" w:rsidRPr="00573E78" w:rsidRDefault="004B7424" w:rsidP="0007697A">
            <w:r>
              <w:t>100-00</w:t>
            </w:r>
          </w:p>
        </w:tc>
      </w:tr>
      <w:tr w:rsidR="004B7424" w:rsidRPr="00573E78" w:rsidTr="004B7424">
        <w:trPr>
          <w:trHeight w:val="225"/>
        </w:trPr>
        <w:tc>
          <w:tcPr>
            <w:tcW w:w="594" w:type="dxa"/>
            <w:vMerge/>
          </w:tcPr>
          <w:p w:rsidR="004B7424" w:rsidRDefault="004B7424" w:rsidP="0007697A"/>
        </w:tc>
        <w:tc>
          <w:tcPr>
            <w:tcW w:w="2960" w:type="dxa"/>
            <w:vMerge/>
          </w:tcPr>
          <w:p w:rsidR="004B7424" w:rsidRDefault="004B7424" w:rsidP="0007697A"/>
        </w:tc>
        <w:tc>
          <w:tcPr>
            <w:tcW w:w="3533" w:type="dxa"/>
            <w:gridSpan w:val="2"/>
            <w:tcBorders>
              <w:top w:val="single" w:sz="4" w:space="0" w:color="auto"/>
            </w:tcBorders>
          </w:tcPr>
          <w:p w:rsidR="004B7424" w:rsidRDefault="004B7424" w:rsidP="0007697A">
            <w:r>
              <w:t>Дискотека</w:t>
            </w:r>
          </w:p>
        </w:tc>
        <w:tc>
          <w:tcPr>
            <w:tcW w:w="1471" w:type="dxa"/>
            <w:tcBorders>
              <w:top w:val="single" w:sz="4" w:space="0" w:color="auto"/>
            </w:tcBorders>
          </w:tcPr>
          <w:p w:rsidR="004B7424" w:rsidRDefault="004B7424" w:rsidP="0007697A">
            <w:r w:rsidRPr="00F93F93">
              <w:t>шт.</w:t>
            </w:r>
          </w:p>
        </w:tc>
        <w:tc>
          <w:tcPr>
            <w:tcW w:w="1756" w:type="dxa"/>
            <w:tcBorders>
              <w:top w:val="single" w:sz="4" w:space="0" w:color="auto"/>
            </w:tcBorders>
          </w:tcPr>
          <w:p w:rsidR="004B7424" w:rsidRDefault="004B7424" w:rsidP="0007697A">
            <w:r>
              <w:t>50-00</w:t>
            </w:r>
          </w:p>
        </w:tc>
      </w:tr>
      <w:tr w:rsidR="004B7424" w:rsidRPr="00573E78" w:rsidTr="004B7424">
        <w:trPr>
          <w:trHeight w:val="180"/>
        </w:trPr>
        <w:tc>
          <w:tcPr>
            <w:tcW w:w="594" w:type="dxa"/>
            <w:vMerge w:val="restart"/>
          </w:tcPr>
          <w:p w:rsidR="004B7424" w:rsidRPr="00573E78" w:rsidRDefault="004B7424" w:rsidP="0007697A">
            <w:r>
              <w:t>3</w:t>
            </w:r>
          </w:p>
        </w:tc>
        <w:tc>
          <w:tcPr>
            <w:tcW w:w="2960" w:type="dxa"/>
            <w:vMerge w:val="restart"/>
          </w:tcPr>
          <w:p w:rsidR="004B7424" w:rsidRPr="00573E78" w:rsidRDefault="004B7424" w:rsidP="0007697A">
            <w:r>
              <w:t>Туричинский СДК</w:t>
            </w:r>
          </w:p>
        </w:tc>
        <w:tc>
          <w:tcPr>
            <w:tcW w:w="3533" w:type="dxa"/>
            <w:gridSpan w:val="2"/>
            <w:tcBorders>
              <w:bottom w:val="single" w:sz="4" w:space="0" w:color="auto"/>
            </w:tcBorders>
          </w:tcPr>
          <w:p w:rsidR="004B7424" w:rsidRPr="00573E78" w:rsidRDefault="004B7424" w:rsidP="0007697A">
            <w:r>
              <w:t>Новогодний бал-маскарад-дискотека</w:t>
            </w:r>
          </w:p>
        </w:tc>
        <w:tc>
          <w:tcPr>
            <w:tcW w:w="1471" w:type="dxa"/>
            <w:tcBorders>
              <w:bottom w:val="single" w:sz="4" w:space="0" w:color="auto"/>
            </w:tcBorders>
          </w:tcPr>
          <w:p w:rsidR="004B7424" w:rsidRDefault="004B7424" w:rsidP="0007697A">
            <w:r w:rsidRPr="00F93F93">
              <w:t>шт.</w:t>
            </w:r>
          </w:p>
        </w:tc>
        <w:tc>
          <w:tcPr>
            <w:tcW w:w="1756" w:type="dxa"/>
            <w:tcBorders>
              <w:bottom w:val="single" w:sz="4" w:space="0" w:color="auto"/>
            </w:tcBorders>
          </w:tcPr>
          <w:p w:rsidR="004B7424" w:rsidRPr="00573E78" w:rsidRDefault="004B7424" w:rsidP="0007697A">
            <w:r>
              <w:t>100-00</w:t>
            </w:r>
          </w:p>
        </w:tc>
      </w:tr>
      <w:tr w:rsidR="004B7424" w:rsidRPr="00573E78" w:rsidTr="004B7424">
        <w:trPr>
          <w:trHeight w:val="105"/>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Pr="00573E78" w:rsidRDefault="004B7424" w:rsidP="0007697A">
            <w:r>
              <w:t>Дискотека</w:t>
            </w:r>
          </w:p>
        </w:tc>
        <w:tc>
          <w:tcPr>
            <w:tcW w:w="1471" w:type="dxa"/>
            <w:tcBorders>
              <w:top w:val="single" w:sz="4" w:space="0" w:color="auto"/>
            </w:tcBorders>
          </w:tcPr>
          <w:p w:rsidR="004B7424" w:rsidRDefault="004B7424" w:rsidP="0007697A">
            <w:r w:rsidRPr="00F93F93">
              <w:t>шт.</w:t>
            </w:r>
          </w:p>
        </w:tc>
        <w:tc>
          <w:tcPr>
            <w:tcW w:w="1756" w:type="dxa"/>
            <w:tcBorders>
              <w:top w:val="single" w:sz="4" w:space="0" w:color="auto"/>
            </w:tcBorders>
          </w:tcPr>
          <w:p w:rsidR="004B7424" w:rsidRPr="00573E78" w:rsidRDefault="004B7424" w:rsidP="0007697A">
            <w:r>
              <w:t>50-00</w:t>
            </w:r>
          </w:p>
        </w:tc>
      </w:tr>
      <w:tr w:rsidR="004B7424" w:rsidRPr="00573E78" w:rsidTr="004B7424">
        <w:trPr>
          <w:trHeight w:val="165"/>
        </w:trPr>
        <w:tc>
          <w:tcPr>
            <w:tcW w:w="594" w:type="dxa"/>
            <w:vMerge w:val="restart"/>
          </w:tcPr>
          <w:p w:rsidR="004B7424" w:rsidRPr="00573E78" w:rsidRDefault="004B7424" w:rsidP="0007697A">
            <w:r>
              <w:t>4</w:t>
            </w:r>
          </w:p>
        </w:tc>
        <w:tc>
          <w:tcPr>
            <w:tcW w:w="2960" w:type="dxa"/>
            <w:vMerge w:val="restart"/>
          </w:tcPr>
          <w:p w:rsidR="004B7424" w:rsidRPr="00573E78" w:rsidRDefault="004B7424" w:rsidP="0007697A">
            <w:r>
              <w:t>Новохованский СДК</w:t>
            </w:r>
          </w:p>
        </w:tc>
        <w:tc>
          <w:tcPr>
            <w:tcW w:w="3533" w:type="dxa"/>
            <w:gridSpan w:val="2"/>
            <w:tcBorders>
              <w:bottom w:val="single" w:sz="4" w:space="0" w:color="auto"/>
            </w:tcBorders>
          </w:tcPr>
          <w:p w:rsidR="004B7424" w:rsidRPr="00573E78" w:rsidRDefault="004B7424" w:rsidP="0007697A">
            <w:r>
              <w:t>Новогодний бал-маскарад-дискотека</w:t>
            </w:r>
          </w:p>
        </w:tc>
        <w:tc>
          <w:tcPr>
            <w:tcW w:w="1471" w:type="dxa"/>
            <w:tcBorders>
              <w:bottom w:val="single" w:sz="4" w:space="0" w:color="auto"/>
            </w:tcBorders>
          </w:tcPr>
          <w:p w:rsidR="004B7424" w:rsidRDefault="004B7424" w:rsidP="0007697A">
            <w:r w:rsidRPr="00F93F93">
              <w:t>шт.</w:t>
            </w:r>
          </w:p>
        </w:tc>
        <w:tc>
          <w:tcPr>
            <w:tcW w:w="1756" w:type="dxa"/>
            <w:tcBorders>
              <w:bottom w:val="single" w:sz="4" w:space="0" w:color="auto"/>
            </w:tcBorders>
          </w:tcPr>
          <w:p w:rsidR="004B7424" w:rsidRPr="00573E78" w:rsidRDefault="004B7424" w:rsidP="0007697A">
            <w:r>
              <w:t>100-00</w:t>
            </w:r>
          </w:p>
        </w:tc>
      </w:tr>
      <w:tr w:rsidR="004B7424" w:rsidRPr="00573E78" w:rsidTr="004B7424">
        <w:trPr>
          <w:trHeight w:val="105"/>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Pr="00573E78" w:rsidRDefault="004B7424" w:rsidP="0007697A">
            <w:r>
              <w:t>Дискотека</w:t>
            </w:r>
          </w:p>
        </w:tc>
        <w:tc>
          <w:tcPr>
            <w:tcW w:w="1471" w:type="dxa"/>
            <w:tcBorders>
              <w:top w:val="single" w:sz="4" w:space="0" w:color="auto"/>
            </w:tcBorders>
          </w:tcPr>
          <w:p w:rsidR="004B7424" w:rsidRDefault="004B7424" w:rsidP="0007697A">
            <w:r w:rsidRPr="00F93F93">
              <w:t>шт.</w:t>
            </w:r>
          </w:p>
        </w:tc>
        <w:tc>
          <w:tcPr>
            <w:tcW w:w="1756" w:type="dxa"/>
            <w:tcBorders>
              <w:top w:val="single" w:sz="4" w:space="0" w:color="auto"/>
            </w:tcBorders>
          </w:tcPr>
          <w:p w:rsidR="004B7424" w:rsidRPr="00573E78" w:rsidRDefault="004B7424" w:rsidP="0007697A">
            <w:r>
              <w:t>50-00</w:t>
            </w:r>
          </w:p>
        </w:tc>
      </w:tr>
      <w:tr w:rsidR="004B7424" w:rsidRPr="00573E78" w:rsidTr="004B7424">
        <w:trPr>
          <w:trHeight w:val="70"/>
        </w:trPr>
        <w:tc>
          <w:tcPr>
            <w:tcW w:w="594" w:type="dxa"/>
            <w:vMerge w:val="restart"/>
          </w:tcPr>
          <w:p w:rsidR="004B7424" w:rsidRPr="00573E78" w:rsidRDefault="004B7424" w:rsidP="0007697A">
            <w:r>
              <w:t>5</w:t>
            </w:r>
          </w:p>
        </w:tc>
        <w:tc>
          <w:tcPr>
            <w:tcW w:w="2960" w:type="dxa"/>
            <w:vMerge w:val="restart"/>
          </w:tcPr>
          <w:p w:rsidR="004B7424" w:rsidRPr="00573E78" w:rsidRDefault="004B7424" w:rsidP="0007697A">
            <w:r>
              <w:t>Лёховский СДК</w:t>
            </w:r>
          </w:p>
        </w:tc>
        <w:tc>
          <w:tcPr>
            <w:tcW w:w="3533" w:type="dxa"/>
            <w:gridSpan w:val="2"/>
            <w:tcBorders>
              <w:bottom w:val="single" w:sz="4" w:space="0" w:color="auto"/>
            </w:tcBorders>
          </w:tcPr>
          <w:p w:rsidR="004B7424" w:rsidRPr="00573E78" w:rsidRDefault="004B7424" w:rsidP="0007697A">
            <w:r>
              <w:t>Новогодний бал-маскарад-дискотека</w:t>
            </w:r>
          </w:p>
        </w:tc>
        <w:tc>
          <w:tcPr>
            <w:tcW w:w="1471" w:type="dxa"/>
            <w:tcBorders>
              <w:bottom w:val="single" w:sz="4" w:space="0" w:color="auto"/>
            </w:tcBorders>
          </w:tcPr>
          <w:p w:rsidR="004B7424" w:rsidRDefault="004B7424" w:rsidP="0007697A">
            <w:r w:rsidRPr="00F93F93">
              <w:t>шт.</w:t>
            </w:r>
          </w:p>
        </w:tc>
        <w:tc>
          <w:tcPr>
            <w:tcW w:w="1756" w:type="dxa"/>
            <w:tcBorders>
              <w:bottom w:val="single" w:sz="4" w:space="0" w:color="auto"/>
            </w:tcBorders>
          </w:tcPr>
          <w:p w:rsidR="004B7424" w:rsidRPr="00573E78" w:rsidRDefault="004B7424" w:rsidP="0007697A">
            <w:r>
              <w:t>100-00</w:t>
            </w:r>
          </w:p>
        </w:tc>
      </w:tr>
      <w:tr w:rsidR="004B7424" w:rsidRPr="00573E78" w:rsidTr="004B7424">
        <w:trPr>
          <w:trHeight w:val="105"/>
        </w:trPr>
        <w:tc>
          <w:tcPr>
            <w:tcW w:w="594" w:type="dxa"/>
            <w:vMerge/>
          </w:tcPr>
          <w:p w:rsidR="004B7424" w:rsidRPr="00573E78" w:rsidRDefault="004B7424" w:rsidP="0007697A"/>
        </w:tc>
        <w:tc>
          <w:tcPr>
            <w:tcW w:w="2960" w:type="dxa"/>
            <w:vMerge/>
          </w:tcPr>
          <w:p w:rsidR="004B7424" w:rsidRPr="00573E78" w:rsidRDefault="004B7424" w:rsidP="0007697A"/>
        </w:tc>
        <w:tc>
          <w:tcPr>
            <w:tcW w:w="3533" w:type="dxa"/>
            <w:gridSpan w:val="2"/>
            <w:tcBorders>
              <w:top w:val="single" w:sz="4" w:space="0" w:color="auto"/>
            </w:tcBorders>
          </w:tcPr>
          <w:p w:rsidR="004B7424" w:rsidRPr="00573E78" w:rsidRDefault="004B7424" w:rsidP="0007697A">
            <w:r>
              <w:t>Дискотека</w:t>
            </w:r>
          </w:p>
        </w:tc>
        <w:tc>
          <w:tcPr>
            <w:tcW w:w="1471" w:type="dxa"/>
            <w:tcBorders>
              <w:top w:val="single" w:sz="4" w:space="0" w:color="auto"/>
            </w:tcBorders>
          </w:tcPr>
          <w:p w:rsidR="004B7424" w:rsidRDefault="004B7424" w:rsidP="0007697A">
            <w:r w:rsidRPr="00F93F93">
              <w:t>шт.</w:t>
            </w:r>
          </w:p>
        </w:tc>
        <w:tc>
          <w:tcPr>
            <w:tcW w:w="1756" w:type="dxa"/>
            <w:tcBorders>
              <w:top w:val="single" w:sz="4" w:space="0" w:color="auto"/>
            </w:tcBorders>
          </w:tcPr>
          <w:p w:rsidR="004B7424" w:rsidRPr="00573E78" w:rsidRDefault="004B7424" w:rsidP="0007697A">
            <w:r>
              <w:t>50-00</w:t>
            </w:r>
          </w:p>
        </w:tc>
      </w:tr>
      <w:tr w:rsidR="004B7424" w:rsidRPr="00573E78" w:rsidTr="004B7424">
        <w:trPr>
          <w:trHeight w:val="285"/>
        </w:trPr>
        <w:tc>
          <w:tcPr>
            <w:tcW w:w="594" w:type="dxa"/>
          </w:tcPr>
          <w:p w:rsidR="004B7424" w:rsidRPr="00573E78" w:rsidRDefault="004B7424" w:rsidP="0007697A">
            <w:r>
              <w:lastRenderedPageBreak/>
              <w:t>6</w:t>
            </w:r>
          </w:p>
        </w:tc>
        <w:tc>
          <w:tcPr>
            <w:tcW w:w="2960" w:type="dxa"/>
          </w:tcPr>
          <w:p w:rsidR="004B7424" w:rsidRPr="00573E78" w:rsidRDefault="004B7424" w:rsidP="0007697A">
            <w:r>
              <w:t>Ивановский клуб-библиотека</w:t>
            </w:r>
          </w:p>
        </w:tc>
        <w:tc>
          <w:tcPr>
            <w:tcW w:w="3533" w:type="dxa"/>
            <w:gridSpan w:val="2"/>
          </w:tcPr>
          <w:p w:rsidR="004B7424" w:rsidRPr="00573E78" w:rsidRDefault="004B7424" w:rsidP="0007697A">
            <w:r>
              <w:t>Дискотека</w:t>
            </w:r>
          </w:p>
        </w:tc>
        <w:tc>
          <w:tcPr>
            <w:tcW w:w="1471" w:type="dxa"/>
          </w:tcPr>
          <w:p w:rsidR="004B7424" w:rsidRDefault="004B7424" w:rsidP="0007697A">
            <w:r w:rsidRPr="00F93F93">
              <w:t>шт.</w:t>
            </w:r>
          </w:p>
        </w:tc>
        <w:tc>
          <w:tcPr>
            <w:tcW w:w="1756" w:type="dxa"/>
          </w:tcPr>
          <w:p w:rsidR="004B7424" w:rsidRPr="00573E78" w:rsidRDefault="004B7424" w:rsidP="0007697A">
            <w:r>
              <w:t>30-00</w:t>
            </w:r>
          </w:p>
        </w:tc>
      </w:tr>
      <w:tr w:rsidR="004B7424" w:rsidRPr="00573E78" w:rsidTr="004B7424">
        <w:tc>
          <w:tcPr>
            <w:tcW w:w="594" w:type="dxa"/>
          </w:tcPr>
          <w:p w:rsidR="004B7424" w:rsidRPr="00573E78" w:rsidRDefault="004B7424" w:rsidP="0007697A">
            <w:r>
              <w:t>7</w:t>
            </w:r>
          </w:p>
        </w:tc>
        <w:tc>
          <w:tcPr>
            <w:tcW w:w="2960" w:type="dxa"/>
          </w:tcPr>
          <w:p w:rsidR="004B7424" w:rsidRPr="00573E78" w:rsidRDefault="004B7424" w:rsidP="0007697A">
            <w:r>
              <w:t>Щербинский сельский клуб</w:t>
            </w:r>
          </w:p>
        </w:tc>
        <w:tc>
          <w:tcPr>
            <w:tcW w:w="3533" w:type="dxa"/>
            <w:gridSpan w:val="2"/>
          </w:tcPr>
          <w:p w:rsidR="004B7424" w:rsidRPr="00573E78" w:rsidRDefault="004B7424" w:rsidP="0007697A">
            <w:r>
              <w:t>Дискотека</w:t>
            </w:r>
          </w:p>
        </w:tc>
        <w:tc>
          <w:tcPr>
            <w:tcW w:w="1471" w:type="dxa"/>
          </w:tcPr>
          <w:p w:rsidR="004B7424" w:rsidRDefault="004B7424" w:rsidP="0007697A">
            <w:r w:rsidRPr="00F93F93">
              <w:t>шт.</w:t>
            </w:r>
          </w:p>
        </w:tc>
        <w:tc>
          <w:tcPr>
            <w:tcW w:w="1756" w:type="dxa"/>
          </w:tcPr>
          <w:p w:rsidR="004B7424" w:rsidRPr="00573E78" w:rsidRDefault="004B7424" w:rsidP="0007697A">
            <w:r>
              <w:t>30-00</w:t>
            </w:r>
          </w:p>
        </w:tc>
      </w:tr>
      <w:tr w:rsidR="004B7424" w:rsidRPr="00573E78" w:rsidTr="004B7424">
        <w:tc>
          <w:tcPr>
            <w:tcW w:w="594" w:type="dxa"/>
          </w:tcPr>
          <w:p w:rsidR="004B7424" w:rsidRDefault="004B7424" w:rsidP="0007697A">
            <w:r>
              <w:t>8</w:t>
            </w:r>
          </w:p>
        </w:tc>
        <w:tc>
          <w:tcPr>
            <w:tcW w:w="2960" w:type="dxa"/>
          </w:tcPr>
          <w:p w:rsidR="004B7424" w:rsidRDefault="004B7424" w:rsidP="0007697A">
            <w:r>
              <w:t>Артёмовский сельский клуб</w:t>
            </w:r>
          </w:p>
        </w:tc>
        <w:tc>
          <w:tcPr>
            <w:tcW w:w="3533" w:type="dxa"/>
            <w:gridSpan w:val="2"/>
          </w:tcPr>
          <w:p w:rsidR="004B7424" w:rsidRDefault="004B7424" w:rsidP="0007697A">
            <w:r>
              <w:t>Дискотека</w:t>
            </w:r>
          </w:p>
        </w:tc>
        <w:tc>
          <w:tcPr>
            <w:tcW w:w="1471" w:type="dxa"/>
          </w:tcPr>
          <w:p w:rsidR="004B7424" w:rsidRDefault="004B7424" w:rsidP="0007697A">
            <w:r w:rsidRPr="00F93F93">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9</w:t>
            </w:r>
          </w:p>
        </w:tc>
        <w:tc>
          <w:tcPr>
            <w:tcW w:w="2960" w:type="dxa"/>
          </w:tcPr>
          <w:p w:rsidR="004B7424" w:rsidRDefault="004B7424" w:rsidP="0007697A">
            <w:r>
              <w:t>Ушаковский сельский клуб-библиотека</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10</w:t>
            </w:r>
          </w:p>
        </w:tc>
        <w:tc>
          <w:tcPr>
            <w:tcW w:w="2960" w:type="dxa"/>
          </w:tcPr>
          <w:p w:rsidR="004B7424" w:rsidRDefault="004B7424" w:rsidP="0007697A">
            <w:r>
              <w:t>Лобковский сельский 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11</w:t>
            </w:r>
          </w:p>
        </w:tc>
        <w:tc>
          <w:tcPr>
            <w:tcW w:w="2960" w:type="dxa"/>
          </w:tcPr>
          <w:p w:rsidR="004B7424" w:rsidRDefault="004B7424" w:rsidP="0007697A">
            <w:r>
              <w:t>Усовская сельская библиотека- 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12</w:t>
            </w:r>
          </w:p>
        </w:tc>
        <w:tc>
          <w:tcPr>
            <w:tcW w:w="2960" w:type="dxa"/>
          </w:tcPr>
          <w:p w:rsidR="004B7424" w:rsidRDefault="004B7424" w:rsidP="0007697A">
            <w:r>
              <w:t>Трехалёвский сельский 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13</w:t>
            </w:r>
          </w:p>
        </w:tc>
        <w:tc>
          <w:tcPr>
            <w:tcW w:w="2960" w:type="dxa"/>
          </w:tcPr>
          <w:p w:rsidR="004B7424" w:rsidRDefault="004B7424" w:rsidP="0007697A">
            <w:r>
              <w:t>Рукавецкий сельский клуб-библиотека</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14</w:t>
            </w:r>
          </w:p>
        </w:tc>
        <w:tc>
          <w:tcPr>
            <w:tcW w:w="2960" w:type="dxa"/>
          </w:tcPr>
          <w:p w:rsidR="004B7424" w:rsidRDefault="004B7424" w:rsidP="0007697A">
            <w:r>
              <w:t>Стаецкий сельский клуб-библиотека</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15</w:t>
            </w:r>
          </w:p>
        </w:tc>
        <w:tc>
          <w:tcPr>
            <w:tcW w:w="2960" w:type="dxa"/>
          </w:tcPr>
          <w:p w:rsidR="004B7424" w:rsidRDefault="004B7424" w:rsidP="0007697A">
            <w:r>
              <w:t>Дубровинский сельский 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16</w:t>
            </w:r>
          </w:p>
        </w:tc>
        <w:tc>
          <w:tcPr>
            <w:tcW w:w="2960" w:type="dxa"/>
          </w:tcPr>
          <w:p w:rsidR="004B7424" w:rsidRDefault="004B7424" w:rsidP="0007697A">
            <w:r>
              <w:t>Опухликовский сельский 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17</w:t>
            </w:r>
          </w:p>
        </w:tc>
        <w:tc>
          <w:tcPr>
            <w:tcW w:w="2960" w:type="dxa"/>
          </w:tcPr>
          <w:p w:rsidR="004B7424" w:rsidRDefault="004B7424" w:rsidP="0007697A">
            <w:r>
              <w:t>Мошенинская сельская библиотека-клуб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18</w:t>
            </w:r>
          </w:p>
        </w:tc>
        <w:tc>
          <w:tcPr>
            <w:tcW w:w="2960" w:type="dxa"/>
          </w:tcPr>
          <w:p w:rsidR="004B7424" w:rsidRDefault="004B7424" w:rsidP="0007697A">
            <w:r>
              <w:t>Язненская сельская библиотека-клуб</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19</w:t>
            </w:r>
          </w:p>
        </w:tc>
        <w:tc>
          <w:tcPr>
            <w:tcW w:w="2960" w:type="dxa"/>
          </w:tcPr>
          <w:p w:rsidR="004B7424" w:rsidRDefault="004B7424" w:rsidP="0007697A">
            <w:r>
              <w:t>Пучковский сельский клуб-библиотека</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c>
          <w:tcPr>
            <w:tcW w:w="594" w:type="dxa"/>
          </w:tcPr>
          <w:p w:rsidR="004B7424" w:rsidRDefault="004B7424" w:rsidP="0007697A">
            <w:r>
              <w:t>20</w:t>
            </w:r>
          </w:p>
        </w:tc>
        <w:tc>
          <w:tcPr>
            <w:tcW w:w="2960" w:type="dxa"/>
          </w:tcPr>
          <w:p w:rsidR="004B7424" w:rsidRDefault="004B7424" w:rsidP="0007697A">
            <w:r>
              <w:t>Кошелёвский сельский клуб-библиотека</w:t>
            </w:r>
          </w:p>
        </w:tc>
        <w:tc>
          <w:tcPr>
            <w:tcW w:w="3533" w:type="dxa"/>
            <w:gridSpan w:val="2"/>
          </w:tcPr>
          <w:p w:rsidR="004B7424" w:rsidRDefault="004B7424" w:rsidP="0007697A">
            <w:r>
              <w:t>Дискотека</w:t>
            </w:r>
          </w:p>
        </w:tc>
        <w:tc>
          <w:tcPr>
            <w:tcW w:w="1471" w:type="dxa"/>
          </w:tcPr>
          <w:p w:rsidR="004B7424" w:rsidRDefault="004B7424" w:rsidP="0007697A">
            <w:r w:rsidRPr="009855A1">
              <w:t>шт.</w:t>
            </w:r>
          </w:p>
        </w:tc>
        <w:tc>
          <w:tcPr>
            <w:tcW w:w="1756" w:type="dxa"/>
          </w:tcPr>
          <w:p w:rsidR="004B7424" w:rsidRDefault="004B7424" w:rsidP="0007697A">
            <w:r>
              <w:t>30-00</w:t>
            </w:r>
          </w:p>
        </w:tc>
      </w:tr>
      <w:tr w:rsidR="004B7424" w:rsidRPr="00573E78" w:rsidTr="004B7424">
        <w:trPr>
          <w:trHeight w:val="270"/>
        </w:trPr>
        <w:tc>
          <w:tcPr>
            <w:tcW w:w="594" w:type="dxa"/>
            <w:vMerge w:val="restart"/>
          </w:tcPr>
          <w:p w:rsidR="004B7424" w:rsidRDefault="004B7424" w:rsidP="0007697A">
            <w:r>
              <w:t>21</w:t>
            </w:r>
          </w:p>
        </w:tc>
        <w:tc>
          <w:tcPr>
            <w:tcW w:w="2960" w:type="dxa"/>
            <w:vMerge w:val="restart"/>
          </w:tcPr>
          <w:p w:rsidR="004B7424" w:rsidRDefault="004B7424" w:rsidP="0007697A">
            <w:r>
              <w:t>Центральная районная библиотека</w:t>
            </w:r>
          </w:p>
          <w:p w:rsidR="004B7424" w:rsidRDefault="004B7424" w:rsidP="0007697A"/>
          <w:p w:rsidR="004B7424" w:rsidRDefault="004B7424" w:rsidP="0007697A"/>
        </w:tc>
        <w:tc>
          <w:tcPr>
            <w:tcW w:w="3533" w:type="dxa"/>
            <w:gridSpan w:val="2"/>
            <w:tcBorders>
              <w:bottom w:val="single" w:sz="4" w:space="0" w:color="auto"/>
            </w:tcBorders>
          </w:tcPr>
          <w:p w:rsidR="004B7424" w:rsidRDefault="004B7424" w:rsidP="0007697A">
            <w:r>
              <w:t>Пени за невозвращённую в установленный срок литературу.</w:t>
            </w:r>
          </w:p>
        </w:tc>
        <w:tc>
          <w:tcPr>
            <w:tcW w:w="1471" w:type="dxa"/>
            <w:tcBorders>
              <w:bottom w:val="single" w:sz="4" w:space="0" w:color="auto"/>
            </w:tcBorders>
          </w:tcPr>
          <w:p w:rsidR="004B7424" w:rsidRDefault="004B7424" w:rsidP="0007697A">
            <w:r>
              <w:t>шт.</w:t>
            </w:r>
          </w:p>
        </w:tc>
        <w:tc>
          <w:tcPr>
            <w:tcW w:w="1756" w:type="dxa"/>
            <w:tcBorders>
              <w:bottom w:val="single" w:sz="4" w:space="0" w:color="auto"/>
            </w:tcBorders>
          </w:tcPr>
          <w:p w:rsidR="004B7424" w:rsidRDefault="004B7424" w:rsidP="0007697A">
            <w:r>
              <w:t>0-40</w:t>
            </w:r>
          </w:p>
        </w:tc>
      </w:tr>
      <w:tr w:rsidR="004B7424" w:rsidRPr="00573E78" w:rsidTr="004B7424">
        <w:trPr>
          <w:trHeight w:val="270"/>
        </w:trPr>
        <w:tc>
          <w:tcPr>
            <w:tcW w:w="594" w:type="dxa"/>
            <w:vMerge/>
          </w:tcPr>
          <w:p w:rsidR="004B7424" w:rsidRDefault="004B7424" w:rsidP="0007697A"/>
        </w:tc>
        <w:tc>
          <w:tcPr>
            <w:tcW w:w="2960" w:type="dxa"/>
            <w:vMerge/>
          </w:tcPr>
          <w:p w:rsidR="004B7424" w:rsidRDefault="004B7424" w:rsidP="0007697A"/>
        </w:tc>
        <w:tc>
          <w:tcPr>
            <w:tcW w:w="3533" w:type="dxa"/>
            <w:gridSpan w:val="2"/>
            <w:tcBorders>
              <w:bottom w:val="single" w:sz="4" w:space="0" w:color="auto"/>
            </w:tcBorders>
          </w:tcPr>
          <w:p w:rsidR="004B7424" w:rsidRDefault="004B7424" w:rsidP="0007697A">
            <w:r>
              <w:t>Редактирование библиографического списка заказчика</w:t>
            </w:r>
          </w:p>
        </w:tc>
        <w:tc>
          <w:tcPr>
            <w:tcW w:w="1471" w:type="dxa"/>
            <w:tcBorders>
              <w:bottom w:val="single" w:sz="4" w:space="0" w:color="auto"/>
            </w:tcBorders>
          </w:tcPr>
          <w:p w:rsidR="004B7424" w:rsidRDefault="004B7424" w:rsidP="0007697A">
            <w:r>
              <w:t>шт.</w:t>
            </w:r>
          </w:p>
        </w:tc>
        <w:tc>
          <w:tcPr>
            <w:tcW w:w="1756" w:type="dxa"/>
            <w:tcBorders>
              <w:bottom w:val="single" w:sz="4" w:space="0" w:color="auto"/>
            </w:tcBorders>
          </w:tcPr>
          <w:p w:rsidR="004B7424" w:rsidRDefault="004B7424" w:rsidP="0007697A">
            <w:r>
              <w:t>10-00</w:t>
            </w:r>
          </w:p>
        </w:tc>
      </w:tr>
      <w:tr w:rsidR="004B7424" w:rsidRPr="00573E78" w:rsidTr="004B7424">
        <w:trPr>
          <w:trHeight w:val="270"/>
        </w:trPr>
        <w:tc>
          <w:tcPr>
            <w:tcW w:w="594" w:type="dxa"/>
            <w:vMerge/>
          </w:tcPr>
          <w:p w:rsidR="004B7424" w:rsidRDefault="004B7424" w:rsidP="0007697A"/>
        </w:tc>
        <w:tc>
          <w:tcPr>
            <w:tcW w:w="2960" w:type="dxa"/>
            <w:vMerge/>
          </w:tcPr>
          <w:p w:rsidR="004B7424" w:rsidRDefault="004B7424" w:rsidP="0007697A"/>
        </w:tc>
        <w:tc>
          <w:tcPr>
            <w:tcW w:w="3533" w:type="dxa"/>
            <w:gridSpan w:val="2"/>
            <w:tcBorders>
              <w:bottom w:val="single" w:sz="4" w:space="0" w:color="auto"/>
            </w:tcBorders>
          </w:tcPr>
          <w:p w:rsidR="004B7424" w:rsidRDefault="004B7424" w:rsidP="0007697A">
            <w:r>
              <w:t>Составление тематического библиографического списка</w:t>
            </w:r>
          </w:p>
        </w:tc>
        <w:tc>
          <w:tcPr>
            <w:tcW w:w="1471" w:type="dxa"/>
            <w:tcBorders>
              <w:bottom w:val="single" w:sz="4" w:space="0" w:color="auto"/>
            </w:tcBorders>
          </w:tcPr>
          <w:p w:rsidR="004B7424" w:rsidRDefault="004B7424" w:rsidP="0007697A">
            <w:r>
              <w:t>шт.</w:t>
            </w:r>
          </w:p>
        </w:tc>
        <w:tc>
          <w:tcPr>
            <w:tcW w:w="1756" w:type="dxa"/>
            <w:tcBorders>
              <w:bottom w:val="single" w:sz="4" w:space="0" w:color="auto"/>
            </w:tcBorders>
          </w:tcPr>
          <w:p w:rsidR="004B7424" w:rsidRDefault="004B7424" w:rsidP="0007697A">
            <w:r>
              <w:t>50-00</w:t>
            </w:r>
          </w:p>
        </w:tc>
      </w:tr>
      <w:tr w:rsidR="004B7424" w:rsidRPr="00573E78" w:rsidTr="004B7424">
        <w:trPr>
          <w:trHeight w:val="270"/>
        </w:trPr>
        <w:tc>
          <w:tcPr>
            <w:tcW w:w="594" w:type="dxa"/>
            <w:vMerge/>
          </w:tcPr>
          <w:p w:rsidR="004B7424" w:rsidRDefault="004B7424" w:rsidP="0007697A"/>
        </w:tc>
        <w:tc>
          <w:tcPr>
            <w:tcW w:w="2960" w:type="dxa"/>
            <w:vMerge/>
          </w:tcPr>
          <w:p w:rsidR="004B7424" w:rsidRDefault="004B7424" w:rsidP="0007697A"/>
        </w:tc>
        <w:tc>
          <w:tcPr>
            <w:tcW w:w="3533" w:type="dxa"/>
            <w:gridSpan w:val="2"/>
            <w:tcBorders>
              <w:bottom w:val="single" w:sz="4" w:space="0" w:color="auto"/>
            </w:tcBorders>
          </w:tcPr>
          <w:p w:rsidR="004B7424" w:rsidRDefault="004B7424" w:rsidP="0007697A">
            <w:r>
              <w:t>Сканирование текста, изображение</w:t>
            </w:r>
          </w:p>
        </w:tc>
        <w:tc>
          <w:tcPr>
            <w:tcW w:w="1471" w:type="dxa"/>
            <w:tcBorders>
              <w:bottom w:val="single" w:sz="4" w:space="0" w:color="auto"/>
            </w:tcBorders>
          </w:tcPr>
          <w:p w:rsidR="004B7424" w:rsidRDefault="004B7424" w:rsidP="0007697A">
            <w:r>
              <w:t>шт.</w:t>
            </w:r>
          </w:p>
        </w:tc>
        <w:tc>
          <w:tcPr>
            <w:tcW w:w="1756" w:type="dxa"/>
            <w:tcBorders>
              <w:bottom w:val="single" w:sz="4" w:space="0" w:color="auto"/>
            </w:tcBorders>
          </w:tcPr>
          <w:p w:rsidR="004B7424" w:rsidRDefault="004B7424" w:rsidP="0007697A">
            <w:r>
              <w:t>10-00</w:t>
            </w:r>
          </w:p>
        </w:tc>
      </w:tr>
      <w:tr w:rsidR="004B7424" w:rsidRPr="00573E78" w:rsidTr="004B7424">
        <w:trPr>
          <w:trHeight w:val="270"/>
        </w:trPr>
        <w:tc>
          <w:tcPr>
            <w:tcW w:w="594" w:type="dxa"/>
            <w:vMerge/>
          </w:tcPr>
          <w:p w:rsidR="004B7424" w:rsidRDefault="004B7424" w:rsidP="0007697A"/>
        </w:tc>
        <w:tc>
          <w:tcPr>
            <w:tcW w:w="2960" w:type="dxa"/>
            <w:vMerge/>
          </w:tcPr>
          <w:p w:rsidR="004B7424" w:rsidRDefault="004B7424" w:rsidP="0007697A"/>
        </w:tc>
        <w:tc>
          <w:tcPr>
            <w:tcW w:w="3533" w:type="dxa"/>
            <w:gridSpan w:val="2"/>
            <w:tcBorders>
              <w:bottom w:val="single" w:sz="4" w:space="0" w:color="auto"/>
            </w:tcBorders>
          </w:tcPr>
          <w:p w:rsidR="004B7424" w:rsidRDefault="004B7424" w:rsidP="0007697A">
            <w:r>
              <w:t xml:space="preserve">Оформление титульного листка </w:t>
            </w:r>
          </w:p>
        </w:tc>
        <w:tc>
          <w:tcPr>
            <w:tcW w:w="1471" w:type="dxa"/>
            <w:tcBorders>
              <w:bottom w:val="single" w:sz="4" w:space="0" w:color="auto"/>
            </w:tcBorders>
          </w:tcPr>
          <w:p w:rsidR="004B7424" w:rsidRDefault="004B7424" w:rsidP="0007697A">
            <w:r>
              <w:t>шт.</w:t>
            </w:r>
          </w:p>
        </w:tc>
        <w:tc>
          <w:tcPr>
            <w:tcW w:w="1756" w:type="dxa"/>
            <w:tcBorders>
              <w:bottom w:val="single" w:sz="4" w:space="0" w:color="auto"/>
            </w:tcBorders>
          </w:tcPr>
          <w:p w:rsidR="004B7424" w:rsidRDefault="004B7424" w:rsidP="0007697A">
            <w:r>
              <w:t>20-00</w:t>
            </w:r>
          </w:p>
        </w:tc>
      </w:tr>
      <w:tr w:rsidR="004B7424" w:rsidRPr="00573E78" w:rsidTr="004B7424">
        <w:trPr>
          <w:trHeight w:val="270"/>
        </w:trPr>
        <w:tc>
          <w:tcPr>
            <w:tcW w:w="594" w:type="dxa"/>
            <w:vMerge/>
          </w:tcPr>
          <w:p w:rsidR="004B7424" w:rsidRDefault="004B7424" w:rsidP="0007697A"/>
        </w:tc>
        <w:tc>
          <w:tcPr>
            <w:tcW w:w="2960" w:type="dxa"/>
            <w:vMerge/>
          </w:tcPr>
          <w:p w:rsidR="004B7424" w:rsidRDefault="004B7424" w:rsidP="0007697A"/>
        </w:tc>
        <w:tc>
          <w:tcPr>
            <w:tcW w:w="3533" w:type="dxa"/>
            <w:gridSpan w:val="2"/>
            <w:tcBorders>
              <w:top w:val="single" w:sz="4" w:space="0" w:color="auto"/>
              <w:bottom w:val="single" w:sz="4" w:space="0" w:color="auto"/>
            </w:tcBorders>
          </w:tcPr>
          <w:p w:rsidR="004B7424" w:rsidRDefault="004B7424" w:rsidP="0007697A">
            <w:r>
              <w:t>Снятие документов на ксероксе (документ с одной стороны)</w:t>
            </w:r>
          </w:p>
        </w:tc>
        <w:tc>
          <w:tcPr>
            <w:tcW w:w="1471" w:type="dxa"/>
            <w:tcBorders>
              <w:top w:val="single" w:sz="4" w:space="0" w:color="auto"/>
              <w:bottom w:val="single" w:sz="4" w:space="0" w:color="auto"/>
            </w:tcBorders>
          </w:tcPr>
          <w:p w:rsidR="004B7424" w:rsidRDefault="004B7424" w:rsidP="0007697A">
            <w:r>
              <w:t>Одна страница</w:t>
            </w:r>
          </w:p>
        </w:tc>
        <w:tc>
          <w:tcPr>
            <w:tcW w:w="1756" w:type="dxa"/>
            <w:tcBorders>
              <w:top w:val="single" w:sz="4" w:space="0" w:color="auto"/>
              <w:bottom w:val="single" w:sz="4" w:space="0" w:color="auto"/>
            </w:tcBorders>
          </w:tcPr>
          <w:p w:rsidR="004B7424" w:rsidRDefault="004B7424" w:rsidP="0007697A">
            <w:r>
              <w:t>6-00</w:t>
            </w:r>
          </w:p>
        </w:tc>
      </w:tr>
      <w:tr w:rsidR="004B7424" w:rsidRPr="00573E78" w:rsidTr="004B7424">
        <w:trPr>
          <w:trHeight w:val="270"/>
        </w:trPr>
        <w:tc>
          <w:tcPr>
            <w:tcW w:w="594" w:type="dxa"/>
            <w:vMerge/>
          </w:tcPr>
          <w:p w:rsidR="004B7424" w:rsidRDefault="004B7424" w:rsidP="0007697A"/>
        </w:tc>
        <w:tc>
          <w:tcPr>
            <w:tcW w:w="2960" w:type="dxa"/>
            <w:vMerge/>
          </w:tcPr>
          <w:p w:rsidR="004B7424" w:rsidRDefault="004B7424" w:rsidP="0007697A"/>
        </w:tc>
        <w:tc>
          <w:tcPr>
            <w:tcW w:w="3533" w:type="dxa"/>
            <w:gridSpan w:val="2"/>
            <w:tcBorders>
              <w:top w:val="single" w:sz="4" w:space="0" w:color="auto"/>
              <w:bottom w:val="single" w:sz="4" w:space="0" w:color="auto"/>
            </w:tcBorders>
          </w:tcPr>
          <w:p w:rsidR="004B7424" w:rsidRDefault="004B7424" w:rsidP="0007697A">
            <w:r>
              <w:t>Снятие документов на ксероксе ( с двух сторон)</w:t>
            </w:r>
          </w:p>
        </w:tc>
        <w:tc>
          <w:tcPr>
            <w:tcW w:w="1471" w:type="dxa"/>
            <w:tcBorders>
              <w:top w:val="single" w:sz="4" w:space="0" w:color="auto"/>
              <w:bottom w:val="single" w:sz="4" w:space="0" w:color="auto"/>
            </w:tcBorders>
          </w:tcPr>
          <w:p w:rsidR="004B7424" w:rsidRDefault="004B7424" w:rsidP="0007697A">
            <w:r>
              <w:t>Один лист</w:t>
            </w:r>
          </w:p>
        </w:tc>
        <w:tc>
          <w:tcPr>
            <w:tcW w:w="1756" w:type="dxa"/>
            <w:tcBorders>
              <w:top w:val="single" w:sz="4" w:space="0" w:color="auto"/>
              <w:bottom w:val="single" w:sz="4" w:space="0" w:color="auto"/>
            </w:tcBorders>
          </w:tcPr>
          <w:p w:rsidR="004B7424" w:rsidRDefault="004B7424" w:rsidP="0007697A">
            <w:r>
              <w:t>8-00</w:t>
            </w:r>
          </w:p>
        </w:tc>
      </w:tr>
      <w:tr w:rsidR="004B7424" w:rsidRPr="00573E78" w:rsidTr="004B7424">
        <w:trPr>
          <w:trHeight w:val="273"/>
        </w:trPr>
        <w:tc>
          <w:tcPr>
            <w:tcW w:w="594" w:type="dxa"/>
            <w:vMerge w:val="restart"/>
          </w:tcPr>
          <w:p w:rsidR="004B7424" w:rsidRDefault="004B7424" w:rsidP="0007697A">
            <w:r>
              <w:t>22</w:t>
            </w:r>
          </w:p>
        </w:tc>
        <w:tc>
          <w:tcPr>
            <w:tcW w:w="2960" w:type="dxa"/>
            <w:vMerge w:val="restart"/>
            <w:tcBorders>
              <w:right w:val="single" w:sz="4" w:space="0" w:color="auto"/>
            </w:tcBorders>
          </w:tcPr>
          <w:p w:rsidR="004B7424" w:rsidRDefault="004B7424" w:rsidP="0007697A">
            <w:r>
              <w:t>МУК «Культура и досуг»</w:t>
            </w:r>
          </w:p>
        </w:tc>
        <w:tc>
          <w:tcPr>
            <w:tcW w:w="3533" w:type="dxa"/>
            <w:gridSpan w:val="2"/>
            <w:tcBorders>
              <w:top w:val="single" w:sz="4" w:space="0" w:color="auto"/>
              <w:left w:val="single" w:sz="4" w:space="0" w:color="auto"/>
              <w:bottom w:val="single" w:sz="4" w:space="0" w:color="auto"/>
            </w:tcBorders>
          </w:tcPr>
          <w:p w:rsidR="004B7424" w:rsidRDefault="004B7424" w:rsidP="0007697A">
            <w:r>
              <w:t>Концертная программа (семейный билет (2 взрослых + 1-5детей))</w:t>
            </w:r>
          </w:p>
        </w:tc>
        <w:tc>
          <w:tcPr>
            <w:tcW w:w="1471" w:type="dxa"/>
            <w:tcBorders>
              <w:top w:val="single" w:sz="4" w:space="0" w:color="auto"/>
              <w:bottom w:val="single" w:sz="4" w:space="0" w:color="auto"/>
            </w:tcBorders>
          </w:tcPr>
          <w:p w:rsidR="004B7424" w:rsidRDefault="004B7424" w:rsidP="0007697A">
            <w:r>
              <w:t>шт.</w:t>
            </w:r>
          </w:p>
        </w:tc>
        <w:tc>
          <w:tcPr>
            <w:tcW w:w="1756" w:type="dxa"/>
            <w:tcBorders>
              <w:top w:val="single" w:sz="4" w:space="0" w:color="auto"/>
              <w:bottom w:val="single" w:sz="4" w:space="0" w:color="auto"/>
            </w:tcBorders>
          </w:tcPr>
          <w:p w:rsidR="004B7424" w:rsidRDefault="004B7424" w:rsidP="0007697A">
            <w:r>
              <w:t>200-00</w:t>
            </w:r>
          </w:p>
        </w:tc>
      </w:tr>
      <w:tr w:rsidR="004B7424" w:rsidRPr="00573E78" w:rsidTr="004B7424">
        <w:trPr>
          <w:trHeight w:val="495"/>
        </w:trPr>
        <w:tc>
          <w:tcPr>
            <w:tcW w:w="594" w:type="dxa"/>
            <w:vMerge/>
          </w:tcPr>
          <w:p w:rsidR="004B7424" w:rsidRDefault="004B7424" w:rsidP="0007697A"/>
        </w:tc>
        <w:tc>
          <w:tcPr>
            <w:tcW w:w="2960" w:type="dxa"/>
            <w:vMerge/>
            <w:tcBorders>
              <w:right w:val="single" w:sz="4" w:space="0" w:color="auto"/>
            </w:tcBorders>
          </w:tcPr>
          <w:p w:rsidR="004B7424" w:rsidRDefault="004B7424" w:rsidP="0007697A"/>
        </w:tc>
        <w:tc>
          <w:tcPr>
            <w:tcW w:w="3533" w:type="dxa"/>
            <w:gridSpan w:val="2"/>
            <w:tcBorders>
              <w:top w:val="single" w:sz="4" w:space="0" w:color="auto"/>
              <w:left w:val="single" w:sz="4" w:space="0" w:color="auto"/>
              <w:bottom w:val="single" w:sz="4" w:space="0" w:color="auto"/>
            </w:tcBorders>
          </w:tcPr>
          <w:p w:rsidR="004B7424" w:rsidRDefault="004B7424" w:rsidP="0007697A">
            <w:r>
              <w:t xml:space="preserve"> Выставка-продажа товаров народного потребления  (с большими габаритами)</w:t>
            </w:r>
          </w:p>
        </w:tc>
        <w:tc>
          <w:tcPr>
            <w:tcW w:w="1471" w:type="dxa"/>
            <w:tcBorders>
              <w:top w:val="single" w:sz="4" w:space="0" w:color="auto"/>
              <w:bottom w:val="single" w:sz="4" w:space="0" w:color="auto"/>
            </w:tcBorders>
          </w:tcPr>
          <w:p w:rsidR="004B7424" w:rsidRDefault="004B7424" w:rsidP="0007697A">
            <w:r>
              <w:t>час</w:t>
            </w:r>
          </w:p>
        </w:tc>
        <w:tc>
          <w:tcPr>
            <w:tcW w:w="1756" w:type="dxa"/>
            <w:tcBorders>
              <w:top w:val="single" w:sz="4" w:space="0" w:color="auto"/>
              <w:bottom w:val="single" w:sz="4" w:space="0" w:color="auto"/>
            </w:tcBorders>
          </w:tcPr>
          <w:p w:rsidR="004B7424" w:rsidRDefault="004B7424" w:rsidP="0007697A">
            <w:r>
              <w:t>800-00</w:t>
            </w:r>
          </w:p>
        </w:tc>
      </w:tr>
      <w:tr w:rsidR="004B7424" w:rsidRPr="00573E78" w:rsidTr="004B7424">
        <w:trPr>
          <w:trHeight w:val="840"/>
        </w:trPr>
        <w:tc>
          <w:tcPr>
            <w:tcW w:w="594" w:type="dxa"/>
            <w:vMerge/>
          </w:tcPr>
          <w:p w:rsidR="004B7424" w:rsidRDefault="004B7424" w:rsidP="0007697A"/>
        </w:tc>
        <w:tc>
          <w:tcPr>
            <w:tcW w:w="2960" w:type="dxa"/>
            <w:vMerge/>
            <w:tcBorders>
              <w:right w:val="single" w:sz="4" w:space="0" w:color="auto"/>
            </w:tcBorders>
          </w:tcPr>
          <w:p w:rsidR="004B7424" w:rsidRDefault="004B7424" w:rsidP="0007697A"/>
        </w:tc>
        <w:tc>
          <w:tcPr>
            <w:tcW w:w="3533" w:type="dxa"/>
            <w:gridSpan w:val="2"/>
            <w:tcBorders>
              <w:top w:val="single" w:sz="4" w:space="0" w:color="auto"/>
              <w:left w:val="single" w:sz="4" w:space="0" w:color="auto"/>
              <w:bottom w:val="single" w:sz="4" w:space="0" w:color="auto"/>
            </w:tcBorders>
          </w:tcPr>
          <w:p w:rsidR="004B7424" w:rsidRDefault="004B7424" w:rsidP="0007697A">
            <w:r>
              <w:t>Выставка-продажа товаров народного потребления (с средними габаритами</w:t>
            </w:r>
          </w:p>
        </w:tc>
        <w:tc>
          <w:tcPr>
            <w:tcW w:w="1471" w:type="dxa"/>
            <w:tcBorders>
              <w:top w:val="single" w:sz="4" w:space="0" w:color="auto"/>
              <w:bottom w:val="single" w:sz="4" w:space="0" w:color="auto"/>
            </w:tcBorders>
          </w:tcPr>
          <w:p w:rsidR="004B7424" w:rsidRDefault="004B7424" w:rsidP="0007697A">
            <w:r>
              <w:t>час</w:t>
            </w:r>
          </w:p>
        </w:tc>
        <w:tc>
          <w:tcPr>
            <w:tcW w:w="1756" w:type="dxa"/>
            <w:tcBorders>
              <w:top w:val="single" w:sz="4" w:space="0" w:color="auto"/>
              <w:bottom w:val="single" w:sz="4" w:space="0" w:color="auto"/>
            </w:tcBorders>
          </w:tcPr>
          <w:p w:rsidR="004B7424" w:rsidRDefault="004B7424" w:rsidP="0007697A">
            <w:r>
              <w:t>500-00</w:t>
            </w:r>
          </w:p>
        </w:tc>
      </w:tr>
      <w:tr w:rsidR="004B7424" w:rsidRPr="00573E78" w:rsidTr="004B7424">
        <w:trPr>
          <w:trHeight w:val="606"/>
        </w:trPr>
        <w:tc>
          <w:tcPr>
            <w:tcW w:w="594" w:type="dxa"/>
            <w:vMerge/>
            <w:tcBorders>
              <w:bottom w:val="single" w:sz="4" w:space="0" w:color="auto"/>
            </w:tcBorders>
          </w:tcPr>
          <w:p w:rsidR="004B7424" w:rsidRDefault="004B7424" w:rsidP="0007697A"/>
        </w:tc>
        <w:tc>
          <w:tcPr>
            <w:tcW w:w="2960" w:type="dxa"/>
            <w:vMerge/>
            <w:tcBorders>
              <w:bottom w:val="single" w:sz="4" w:space="0" w:color="auto"/>
              <w:right w:val="single" w:sz="4" w:space="0" w:color="auto"/>
            </w:tcBorders>
          </w:tcPr>
          <w:p w:rsidR="004B7424" w:rsidRDefault="004B7424" w:rsidP="0007697A"/>
        </w:tc>
        <w:tc>
          <w:tcPr>
            <w:tcW w:w="3533" w:type="dxa"/>
            <w:gridSpan w:val="2"/>
            <w:tcBorders>
              <w:top w:val="single" w:sz="4" w:space="0" w:color="auto"/>
              <w:left w:val="single" w:sz="4" w:space="0" w:color="auto"/>
              <w:bottom w:val="single" w:sz="4" w:space="0" w:color="auto"/>
            </w:tcBorders>
          </w:tcPr>
          <w:p w:rsidR="004B7424" w:rsidRDefault="004B7424" w:rsidP="0007697A">
            <w:r>
              <w:t>Выставка продажа товаров народного потребления (с малыми габаритами)</w:t>
            </w:r>
          </w:p>
        </w:tc>
        <w:tc>
          <w:tcPr>
            <w:tcW w:w="1471" w:type="dxa"/>
            <w:tcBorders>
              <w:top w:val="single" w:sz="4" w:space="0" w:color="auto"/>
              <w:bottom w:val="single" w:sz="4" w:space="0" w:color="auto"/>
            </w:tcBorders>
          </w:tcPr>
          <w:p w:rsidR="004B7424" w:rsidRDefault="004B7424" w:rsidP="0007697A">
            <w:r>
              <w:t>шт.</w:t>
            </w:r>
          </w:p>
        </w:tc>
        <w:tc>
          <w:tcPr>
            <w:tcW w:w="1756" w:type="dxa"/>
            <w:tcBorders>
              <w:top w:val="single" w:sz="4" w:space="0" w:color="auto"/>
              <w:bottom w:val="single" w:sz="4" w:space="0" w:color="auto"/>
            </w:tcBorders>
          </w:tcPr>
          <w:p w:rsidR="004B7424" w:rsidRDefault="004B7424" w:rsidP="0007697A">
            <w:r>
              <w:t>10-00</w:t>
            </w:r>
          </w:p>
        </w:tc>
      </w:tr>
      <w:tr w:rsidR="004B7424" w:rsidRPr="00573E78" w:rsidTr="004B7424">
        <w:trPr>
          <w:trHeight w:val="300"/>
        </w:trPr>
        <w:tc>
          <w:tcPr>
            <w:tcW w:w="594" w:type="dxa"/>
            <w:vMerge w:val="restart"/>
          </w:tcPr>
          <w:p w:rsidR="004B7424" w:rsidRPr="00573E78" w:rsidRDefault="004B7424" w:rsidP="0007697A">
            <w:r>
              <w:t>23</w:t>
            </w:r>
          </w:p>
        </w:tc>
        <w:tc>
          <w:tcPr>
            <w:tcW w:w="3037" w:type="dxa"/>
            <w:gridSpan w:val="2"/>
            <w:vMerge w:val="restart"/>
          </w:tcPr>
          <w:p w:rsidR="004B7424" w:rsidRPr="000447D0" w:rsidRDefault="004B7424" w:rsidP="0007697A">
            <w:pPr>
              <w:rPr>
                <w:sz w:val="26"/>
                <w:szCs w:val="26"/>
              </w:rPr>
            </w:pPr>
            <w:r w:rsidRPr="000447D0">
              <w:rPr>
                <w:sz w:val="26"/>
                <w:szCs w:val="26"/>
              </w:rPr>
              <w:t>Районный Дом культуры</w:t>
            </w:r>
          </w:p>
        </w:tc>
        <w:tc>
          <w:tcPr>
            <w:tcW w:w="3456" w:type="dxa"/>
            <w:tcBorders>
              <w:bottom w:val="single" w:sz="4" w:space="0" w:color="auto"/>
            </w:tcBorders>
          </w:tcPr>
          <w:p w:rsidR="004B7424" w:rsidRPr="00573E78" w:rsidRDefault="004B7424" w:rsidP="0007697A">
            <w:r>
              <w:t>Показ кинофильмов (детских и взрослых)</w:t>
            </w:r>
          </w:p>
        </w:tc>
        <w:tc>
          <w:tcPr>
            <w:tcW w:w="1471" w:type="dxa"/>
            <w:tcBorders>
              <w:bottom w:val="single" w:sz="4" w:space="0" w:color="auto"/>
            </w:tcBorders>
          </w:tcPr>
          <w:p w:rsidR="004B7424" w:rsidRPr="00573E78" w:rsidRDefault="004B7424" w:rsidP="0007697A">
            <w:r>
              <w:t>шт.</w:t>
            </w:r>
          </w:p>
        </w:tc>
        <w:tc>
          <w:tcPr>
            <w:tcW w:w="1756" w:type="dxa"/>
            <w:tcBorders>
              <w:bottom w:val="single" w:sz="4" w:space="0" w:color="auto"/>
            </w:tcBorders>
          </w:tcPr>
          <w:p w:rsidR="004B7424" w:rsidRPr="00573E78" w:rsidRDefault="004B7424" w:rsidP="0007697A">
            <w:r>
              <w:t>50-00</w:t>
            </w:r>
          </w:p>
        </w:tc>
      </w:tr>
      <w:tr w:rsidR="004B7424" w:rsidRPr="00573E78" w:rsidTr="004B7424">
        <w:trPr>
          <w:trHeight w:val="339"/>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bottom w:val="single" w:sz="4" w:space="0" w:color="auto"/>
            </w:tcBorders>
          </w:tcPr>
          <w:p w:rsidR="004B7424" w:rsidRDefault="004B7424" w:rsidP="0007697A"/>
        </w:tc>
        <w:tc>
          <w:tcPr>
            <w:tcW w:w="1471" w:type="dxa"/>
            <w:tcBorders>
              <w:top w:val="single" w:sz="4" w:space="0" w:color="auto"/>
              <w:bottom w:val="single" w:sz="4" w:space="0" w:color="auto"/>
            </w:tcBorders>
          </w:tcPr>
          <w:p w:rsidR="004B7424" w:rsidRPr="00573E78" w:rsidRDefault="004B7424" w:rsidP="0007697A">
            <w:r>
              <w:t>шт.</w:t>
            </w:r>
          </w:p>
        </w:tc>
        <w:tc>
          <w:tcPr>
            <w:tcW w:w="1756" w:type="dxa"/>
            <w:tcBorders>
              <w:top w:val="single" w:sz="4" w:space="0" w:color="auto"/>
              <w:bottom w:val="single" w:sz="4" w:space="0" w:color="auto"/>
            </w:tcBorders>
          </w:tcPr>
          <w:p w:rsidR="004B7424" w:rsidRPr="00573E78" w:rsidRDefault="004B7424" w:rsidP="0007697A">
            <w:r>
              <w:t>70-00</w:t>
            </w:r>
          </w:p>
        </w:tc>
      </w:tr>
      <w:tr w:rsidR="004B7424" w:rsidRPr="00573E78" w:rsidTr="004B7424">
        <w:trPr>
          <w:trHeight w:val="348"/>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bottom w:val="single" w:sz="4" w:space="0" w:color="auto"/>
            </w:tcBorders>
          </w:tcPr>
          <w:p w:rsidR="004B7424" w:rsidRDefault="004B7424" w:rsidP="0007697A"/>
        </w:tc>
        <w:tc>
          <w:tcPr>
            <w:tcW w:w="1471" w:type="dxa"/>
            <w:tcBorders>
              <w:top w:val="single" w:sz="4" w:space="0" w:color="auto"/>
              <w:bottom w:val="single" w:sz="4" w:space="0" w:color="auto"/>
            </w:tcBorders>
          </w:tcPr>
          <w:p w:rsidR="004B7424" w:rsidRPr="00573E78" w:rsidRDefault="004B7424" w:rsidP="0007697A">
            <w:r>
              <w:t>шт.</w:t>
            </w:r>
          </w:p>
        </w:tc>
        <w:tc>
          <w:tcPr>
            <w:tcW w:w="1756" w:type="dxa"/>
            <w:tcBorders>
              <w:top w:val="single" w:sz="4" w:space="0" w:color="auto"/>
              <w:bottom w:val="single" w:sz="4" w:space="0" w:color="auto"/>
            </w:tcBorders>
          </w:tcPr>
          <w:p w:rsidR="004B7424" w:rsidRPr="00573E78" w:rsidRDefault="004B7424" w:rsidP="0007697A">
            <w:r>
              <w:t>100-00</w:t>
            </w:r>
          </w:p>
        </w:tc>
      </w:tr>
      <w:tr w:rsidR="004B7424" w:rsidRPr="00573E78" w:rsidTr="004B7424">
        <w:trPr>
          <w:trHeight w:val="300"/>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bottom w:val="single" w:sz="4" w:space="0" w:color="auto"/>
            </w:tcBorders>
          </w:tcPr>
          <w:p w:rsidR="004B7424" w:rsidRDefault="004B7424" w:rsidP="0007697A"/>
        </w:tc>
        <w:tc>
          <w:tcPr>
            <w:tcW w:w="1471" w:type="dxa"/>
            <w:tcBorders>
              <w:top w:val="single" w:sz="4" w:space="0" w:color="auto"/>
              <w:bottom w:val="single" w:sz="4" w:space="0" w:color="auto"/>
            </w:tcBorders>
          </w:tcPr>
          <w:p w:rsidR="004B7424" w:rsidRPr="00573E78" w:rsidRDefault="004B7424" w:rsidP="0007697A">
            <w:r>
              <w:t>шт.</w:t>
            </w:r>
          </w:p>
        </w:tc>
        <w:tc>
          <w:tcPr>
            <w:tcW w:w="1756" w:type="dxa"/>
            <w:tcBorders>
              <w:top w:val="single" w:sz="4" w:space="0" w:color="auto"/>
              <w:bottom w:val="single" w:sz="4" w:space="0" w:color="auto"/>
            </w:tcBorders>
          </w:tcPr>
          <w:p w:rsidR="004B7424" w:rsidRPr="00573E78" w:rsidRDefault="004B7424" w:rsidP="0007697A">
            <w:r>
              <w:t>120-00</w:t>
            </w:r>
          </w:p>
        </w:tc>
      </w:tr>
      <w:tr w:rsidR="004B7424" w:rsidRPr="00573E78" w:rsidTr="004B7424">
        <w:trPr>
          <w:trHeight w:val="300"/>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bottom w:val="single" w:sz="4" w:space="0" w:color="auto"/>
            </w:tcBorders>
          </w:tcPr>
          <w:p w:rsidR="004B7424" w:rsidRDefault="004B7424" w:rsidP="0007697A"/>
        </w:tc>
        <w:tc>
          <w:tcPr>
            <w:tcW w:w="1471" w:type="dxa"/>
            <w:tcBorders>
              <w:top w:val="single" w:sz="4" w:space="0" w:color="auto"/>
              <w:bottom w:val="single" w:sz="4" w:space="0" w:color="auto"/>
            </w:tcBorders>
          </w:tcPr>
          <w:p w:rsidR="004B7424" w:rsidRDefault="004B7424" w:rsidP="0007697A">
            <w:r>
              <w:t>шт.</w:t>
            </w:r>
          </w:p>
        </w:tc>
        <w:tc>
          <w:tcPr>
            <w:tcW w:w="1756" w:type="dxa"/>
            <w:tcBorders>
              <w:top w:val="single" w:sz="4" w:space="0" w:color="auto"/>
              <w:bottom w:val="single" w:sz="4" w:space="0" w:color="auto"/>
            </w:tcBorders>
          </w:tcPr>
          <w:p w:rsidR="004B7424" w:rsidRDefault="004B7424" w:rsidP="0007697A">
            <w:r>
              <w:t>150-00</w:t>
            </w:r>
          </w:p>
        </w:tc>
      </w:tr>
      <w:tr w:rsidR="004B7424" w:rsidRPr="00573E78" w:rsidTr="004B7424">
        <w:trPr>
          <w:trHeight w:val="237"/>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tcBorders>
          </w:tcPr>
          <w:p w:rsidR="004B7424" w:rsidRDefault="004B7424" w:rsidP="0007697A"/>
        </w:tc>
        <w:tc>
          <w:tcPr>
            <w:tcW w:w="1471" w:type="dxa"/>
            <w:tcBorders>
              <w:top w:val="single" w:sz="4" w:space="0" w:color="auto"/>
            </w:tcBorders>
          </w:tcPr>
          <w:p w:rsidR="004B7424" w:rsidRPr="00573E78" w:rsidRDefault="004B7424" w:rsidP="0007697A">
            <w:r>
              <w:t>шт.</w:t>
            </w:r>
          </w:p>
        </w:tc>
        <w:tc>
          <w:tcPr>
            <w:tcW w:w="1756" w:type="dxa"/>
            <w:tcBorders>
              <w:top w:val="single" w:sz="4" w:space="0" w:color="auto"/>
            </w:tcBorders>
          </w:tcPr>
          <w:p w:rsidR="004B7424" w:rsidRPr="00573E78" w:rsidRDefault="004B7424" w:rsidP="0007697A">
            <w:r>
              <w:t>200-00</w:t>
            </w:r>
          </w:p>
        </w:tc>
      </w:tr>
      <w:tr w:rsidR="004B7424" w:rsidRPr="00573E78" w:rsidTr="004B7424">
        <w:trPr>
          <w:trHeight w:val="237"/>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tcBorders>
          </w:tcPr>
          <w:p w:rsidR="004B7424" w:rsidRDefault="004B7424" w:rsidP="0007697A"/>
        </w:tc>
        <w:tc>
          <w:tcPr>
            <w:tcW w:w="1471" w:type="dxa"/>
            <w:tcBorders>
              <w:top w:val="single" w:sz="4" w:space="0" w:color="auto"/>
            </w:tcBorders>
          </w:tcPr>
          <w:p w:rsidR="004B7424" w:rsidRDefault="004B7424" w:rsidP="0007697A">
            <w:r>
              <w:t>шт.</w:t>
            </w:r>
          </w:p>
        </w:tc>
        <w:tc>
          <w:tcPr>
            <w:tcW w:w="1756" w:type="dxa"/>
            <w:tcBorders>
              <w:top w:val="single" w:sz="4" w:space="0" w:color="auto"/>
            </w:tcBorders>
          </w:tcPr>
          <w:p w:rsidR="004B7424" w:rsidRDefault="004B7424" w:rsidP="0007697A">
            <w:r>
              <w:t>220-00</w:t>
            </w:r>
          </w:p>
        </w:tc>
      </w:tr>
      <w:tr w:rsidR="004B7424" w:rsidRPr="00573E78" w:rsidTr="004B7424">
        <w:trPr>
          <w:trHeight w:val="237"/>
        </w:trPr>
        <w:tc>
          <w:tcPr>
            <w:tcW w:w="594" w:type="dxa"/>
            <w:vMerge/>
          </w:tcPr>
          <w:p w:rsidR="004B7424" w:rsidRPr="00573E78" w:rsidRDefault="004B7424" w:rsidP="0007697A"/>
        </w:tc>
        <w:tc>
          <w:tcPr>
            <w:tcW w:w="3037" w:type="dxa"/>
            <w:gridSpan w:val="2"/>
            <w:vMerge/>
          </w:tcPr>
          <w:p w:rsidR="004B7424" w:rsidRPr="00573E78" w:rsidRDefault="004B7424" w:rsidP="0007697A"/>
        </w:tc>
        <w:tc>
          <w:tcPr>
            <w:tcW w:w="3456" w:type="dxa"/>
            <w:tcBorders>
              <w:top w:val="single" w:sz="4" w:space="0" w:color="auto"/>
            </w:tcBorders>
          </w:tcPr>
          <w:p w:rsidR="004B7424" w:rsidRDefault="004B7424" w:rsidP="0007697A"/>
        </w:tc>
        <w:tc>
          <w:tcPr>
            <w:tcW w:w="1471" w:type="dxa"/>
            <w:tcBorders>
              <w:top w:val="single" w:sz="4" w:space="0" w:color="auto"/>
            </w:tcBorders>
          </w:tcPr>
          <w:p w:rsidR="004B7424" w:rsidRDefault="004B7424" w:rsidP="0007697A">
            <w:r>
              <w:t>шт.</w:t>
            </w:r>
          </w:p>
        </w:tc>
        <w:tc>
          <w:tcPr>
            <w:tcW w:w="1756" w:type="dxa"/>
            <w:tcBorders>
              <w:top w:val="single" w:sz="4" w:space="0" w:color="auto"/>
            </w:tcBorders>
          </w:tcPr>
          <w:p w:rsidR="004B7424" w:rsidRDefault="004B7424" w:rsidP="0007697A">
            <w:r>
              <w:t>250-00</w:t>
            </w:r>
          </w:p>
        </w:tc>
      </w:tr>
    </w:tbl>
    <w:p w:rsidR="004B7424" w:rsidRDefault="004B7424" w:rsidP="004B7424">
      <w:pPr>
        <w:rPr>
          <w:b/>
        </w:rPr>
      </w:pPr>
      <w:r>
        <w:t xml:space="preserve">  </w:t>
      </w:r>
      <w:r w:rsidRPr="0089752D">
        <w:rPr>
          <w:b/>
        </w:rPr>
        <w:t xml:space="preserve">    </w:t>
      </w:r>
      <w:r>
        <w:rPr>
          <w:b/>
        </w:rPr>
        <w:t xml:space="preserve">В 2017 году </w:t>
      </w:r>
      <w:r w:rsidR="00667D37">
        <w:rPr>
          <w:b/>
        </w:rPr>
        <w:t>действовало 26 дополнительных платных услуг.</w:t>
      </w:r>
    </w:p>
    <w:p w:rsidR="00667D37" w:rsidRPr="0089752D" w:rsidRDefault="00667D37" w:rsidP="004B7424">
      <w:pPr>
        <w:rPr>
          <w:b/>
        </w:rPr>
      </w:pPr>
      <w:r>
        <w:rPr>
          <w:b/>
        </w:rPr>
        <w:t>Рост услуг относительно 2012 года составил:</w:t>
      </w:r>
      <w:r w:rsidRPr="00667D37">
        <w:t>2</w:t>
      </w:r>
      <w:r>
        <w:t>6</w:t>
      </w:r>
      <w:r w:rsidRPr="00667D37">
        <w:t>-13</w:t>
      </w:r>
      <w:r>
        <w:rPr>
          <w:b/>
        </w:rPr>
        <w:t>=13 или 100% к 2012 году.</w:t>
      </w:r>
    </w:p>
    <w:p w:rsidR="004B7424" w:rsidRDefault="004B7424" w:rsidP="004B7424">
      <w:pPr>
        <w:pStyle w:val="30"/>
        <w:jc w:val="both"/>
      </w:pPr>
      <w:r>
        <w:t xml:space="preserve">           </w:t>
      </w:r>
      <w:r>
        <w:rPr>
          <w:szCs w:val="28"/>
        </w:rPr>
        <w:t xml:space="preserve">     </w:t>
      </w:r>
    </w:p>
    <w:p w:rsidR="001D2A96" w:rsidRPr="00735ACA" w:rsidRDefault="001D2A96" w:rsidP="00181463">
      <w:pPr>
        <w:jc w:val="both"/>
      </w:pPr>
    </w:p>
    <w:p w:rsidR="00DD1A6E" w:rsidRDefault="00F4122C" w:rsidP="00181463">
      <w:pPr>
        <w:jc w:val="both"/>
        <w:rPr>
          <w:b/>
        </w:rPr>
      </w:pPr>
      <w:r>
        <w:rPr>
          <w:b/>
        </w:rPr>
        <w:t xml:space="preserve">   </w:t>
      </w:r>
      <w:r w:rsidR="003A2852">
        <w:rPr>
          <w:b/>
        </w:rPr>
        <w:t>3.Финансирование:</w:t>
      </w:r>
      <w:r w:rsidR="00531E10">
        <w:rPr>
          <w:b/>
        </w:rPr>
        <w:t xml:space="preserve"> </w:t>
      </w:r>
    </w:p>
    <w:p w:rsidR="00F4122C" w:rsidRDefault="00F4122C" w:rsidP="00181463">
      <w:pPr>
        <w:jc w:val="both"/>
        <w:rPr>
          <w:b/>
        </w:rPr>
      </w:pPr>
    </w:p>
    <w:tbl>
      <w:tblPr>
        <w:tblStyle w:val="a8"/>
        <w:tblW w:w="10173" w:type="dxa"/>
        <w:tblLook w:val="04A0" w:firstRow="1" w:lastRow="0" w:firstColumn="1" w:lastColumn="0" w:noHBand="0" w:noVBand="1"/>
      </w:tblPr>
      <w:tblGrid>
        <w:gridCol w:w="2943"/>
        <w:gridCol w:w="3350"/>
        <w:gridCol w:w="3880"/>
      </w:tblGrid>
      <w:tr w:rsidR="00B50819" w:rsidTr="00B50819">
        <w:tc>
          <w:tcPr>
            <w:tcW w:w="2943" w:type="dxa"/>
          </w:tcPr>
          <w:p w:rsidR="00B50819" w:rsidRPr="003A2852" w:rsidRDefault="00954429" w:rsidP="00181463">
            <w:pPr>
              <w:jc w:val="both"/>
              <w:rPr>
                <w:sz w:val="24"/>
                <w:szCs w:val="24"/>
              </w:rPr>
            </w:pPr>
            <w:r>
              <w:rPr>
                <w:sz w:val="24"/>
                <w:szCs w:val="24"/>
              </w:rPr>
              <w:t>О</w:t>
            </w:r>
            <w:r w:rsidR="00B50819" w:rsidRPr="003A2852">
              <w:rPr>
                <w:sz w:val="24"/>
                <w:szCs w:val="24"/>
              </w:rPr>
              <w:t>бщий объем расходов бюджета муниципального образования на культуру (тыс.руб.)</w:t>
            </w:r>
          </w:p>
        </w:tc>
        <w:tc>
          <w:tcPr>
            <w:tcW w:w="3350" w:type="dxa"/>
          </w:tcPr>
          <w:p w:rsidR="00B50819" w:rsidRPr="003A2852" w:rsidRDefault="00B50819" w:rsidP="00181463">
            <w:pPr>
              <w:jc w:val="both"/>
              <w:rPr>
                <w:sz w:val="24"/>
                <w:szCs w:val="24"/>
              </w:rPr>
            </w:pPr>
            <w:r w:rsidRPr="003A2852">
              <w:rPr>
                <w:sz w:val="24"/>
                <w:szCs w:val="24"/>
              </w:rPr>
              <w:t>в том числе бюджетных инвестиций на увеличение стоимости основных средств (тыс.руб.)</w:t>
            </w:r>
          </w:p>
        </w:tc>
        <w:tc>
          <w:tcPr>
            <w:tcW w:w="3880" w:type="dxa"/>
          </w:tcPr>
          <w:p w:rsidR="00B50819" w:rsidRPr="003A2852" w:rsidRDefault="00B50819" w:rsidP="00181463">
            <w:pPr>
              <w:ind w:left="175" w:firstLine="672"/>
              <w:jc w:val="both"/>
              <w:rPr>
                <w:sz w:val="24"/>
                <w:szCs w:val="24"/>
              </w:rPr>
            </w:pPr>
            <w:r>
              <w:rPr>
                <w:sz w:val="24"/>
                <w:szCs w:val="24"/>
              </w:rPr>
              <w:t xml:space="preserve">Расходы на оплату труда и </w:t>
            </w:r>
            <w:r w:rsidRPr="003A2852">
              <w:rPr>
                <w:sz w:val="24"/>
                <w:szCs w:val="24"/>
              </w:rPr>
              <w:t>начисления на оплату труда (тыс.рублей)</w:t>
            </w:r>
          </w:p>
          <w:p w:rsidR="00B50819" w:rsidRPr="003A2852" w:rsidRDefault="00B50819" w:rsidP="00181463">
            <w:pPr>
              <w:jc w:val="both"/>
            </w:pPr>
          </w:p>
        </w:tc>
      </w:tr>
      <w:tr w:rsidR="00B50819" w:rsidTr="00B50819">
        <w:tc>
          <w:tcPr>
            <w:tcW w:w="2943" w:type="dxa"/>
          </w:tcPr>
          <w:p w:rsidR="00B50819" w:rsidRPr="003A2852" w:rsidRDefault="008B28A8" w:rsidP="00181463">
            <w:pPr>
              <w:jc w:val="both"/>
              <w:rPr>
                <w:sz w:val="24"/>
                <w:szCs w:val="24"/>
              </w:rPr>
            </w:pPr>
            <w:r>
              <w:rPr>
                <w:sz w:val="24"/>
                <w:szCs w:val="24"/>
              </w:rPr>
              <w:t>31596,0</w:t>
            </w:r>
          </w:p>
        </w:tc>
        <w:tc>
          <w:tcPr>
            <w:tcW w:w="3350" w:type="dxa"/>
          </w:tcPr>
          <w:p w:rsidR="00B50819" w:rsidRPr="003A2852" w:rsidRDefault="00B50819" w:rsidP="00181463">
            <w:pPr>
              <w:jc w:val="both"/>
              <w:rPr>
                <w:sz w:val="24"/>
                <w:szCs w:val="24"/>
              </w:rPr>
            </w:pPr>
            <w:r>
              <w:rPr>
                <w:sz w:val="24"/>
                <w:szCs w:val="24"/>
              </w:rPr>
              <w:t xml:space="preserve"> </w:t>
            </w:r>
            <w:r w:rsidR="008B28A8">
              <w:rPr>
                <w:sz w:val="24"/>
                <w:szCs w:val="24"/>
              </w:rPr>
              <w:t>5873,2</w:t>
            </w:r>
          </w:p>
        </w:tc>
        <w:tc>
          <w:tcPr>
            <w:tcW w:w="3880" w:type="dxa"/>
          </w:tcPr>
          <w:p w:rsidR="00B50819" w:rsidRPr="003A2852" w:rsidRDefault="007B5434" w:rsidP="00181463">
            <w:pPr>
              <w:jc w:val="both"/>
              <w:rPr>
                <w:sz w:val="24"/>
                <w:szCs w:val="24"/>
              </w:rPr>
            </w:pPr>
            <w:r>
              <w:rPr>
                <w:sz w:val="24"/>
                <w:szCs w:val="24"/>
              </w:rPr>
              <w:t>1</w:t>
            </w:r>
            <w:r w:rsidR="008B28A8">
              <w:rPr>
                <w:sz w:val="24"/>
                <w:szCs w:val="24"/>
              </w:rPr>
              <w:t>6126,9</w:t>
            </w:r>
          </w:p>
        </w:tc>
      </w:tr>
    </w:tbl>
    <w:p w:rsidR="009C2972" w:rsidRDefault="00A04C5A" w:rsidP="00181463">
      <w:pPr>
        <w:jc w:val="both"/>
      </w:pPr>
      <w:r w:rsidRPr="00FB5388">
        <w:t xml:space="preserve"> </w:t>
      </w:r>
      <w:r w:rsidR="00FB5388">
        <w:t xml:space="preserve">       </w:t>
      </w:r>
      <w:r w:rsidR="00FB5388" w:rsidRPr="00FB5388">
        <w:t>Доля расходов</w:t>
      </w:r>
      <w:r w:rsidR="00FB5388">
        <w:t xml:space="preserve"> на культуру</w:t>
      </w:r>
      <w:r w:rsidR="009C2972">
        <w:t xml:space="preserve"> в консолидированном бюджете (в сравнении с 2016 годом)</w:t>
      </w:r>
    </w:p>
    <w:p w:rsidR="009C2972" w:rsidRDefault="009C2972" w:rsidP="00181463">
      <w:pPr>
        <w:jc w:val="both"/>
      </w:pPr>
    </w:p>
    <w:p w:rsidR="003A2852" w:rsidRPr="00FB5388" w:rsidRDefault="009C2972" w:rsidP="00181463">
      <w:pPr>
        <w:jc w:val="both"/>
      </w:pPr>
      <w:r>
        <w:t>Доля</w:t>
      </w:r>
      <w:r w:rsidR="00FB5388">
        <w:t xml:space="preserve"> в общем объеме расходов </w:t>
      </w:r>
      <w:r>
        <w:t>в консолидированном бюджете за 2017 год</w:t>
      </w:r>
      <w:r w:rsidR="00FB5388">
        <w:t xml:space="preserve"> составила </w:t>
      </w:r>
      <w:r w:rsidR="00857F28">
        <w:t>9,15</w:t>
      </w:r>
      <w:r w:rsidR="001E60D5">
        <w:t>%,</w:t>
      </w:r>
      <w:r>
        <w:t xml:space="preserve">  </w:t>
      </w:r>
      <w:r w:rsidR="00FB5388">
        <w:t xml:space="preserve"> (</w:t>
      </w:r>
      <w:r>
        <w:t>8%</w:t>
      </w:r>
      <w:r w:rsidR="00FB5388">
        <w:t xml:space="preserve"> -201</w:t>
      </w:r>
      <w:r>
        <w:t>6</w:t>
      </w:r>
      <w:r w:rsidR="00FB5388">
        <w:t>г.)</w:t>
      </w:r>
    </w:p>
    <w:p w:rsidR="00FB5388" w:rsidRDefault="00FB5388" w:rsidP="00181463">
      <w:pPr>
        <w:jc w:val="both"/>
      </w:pPr>
    </w:p>
    <w:p w:rsidR="00A32060" w:rsidRDefault="00BC6161" w:rsidP="00181463">
      <w:pPr>
        <w:jc w:val="both"/>
        <w:rPr>
          <w:b/>
        </w:rPr>
      </w:pPr>
      <w:r w:rsidRPr="00BC6161">
        <w:rPr>
          <w:b/>
        </w:rPr>
        <w:lastRenderedPageBreak/>
        <w:t>4.Применение программно-целевого метода управления.</w:t>
      </w:r>
    </w:p>
    <w:p w:rsidR="00FD2499" w:rsidRDefault="00DD1A6E" w:rsidP="00181463">
      <w:pPr>
        <w:jc w:val="both"/>
      </w:pPr>
      <w:r>
        <w:t xml:space="preserve">      </w:t>
      </w:r>
      <w:r w:rsidR="00BC6161">
        <w:t xml:space="preserve">4.1. </w:t>
      </w:r>
      <w:r w:rsidR="00043546">
        <w:t>П</w:t>
      </w:r>
      <w:r w:rsidR="00BC6161">
        <w:t>рограммы развития культуры муниципального образования (комплексные и по отдельным направлениям: по сохранению культурного наследия, поддержки одаренных детей, укрепления материально-технической базы учре</w:t>
      </w:r>
      <w:r w:rsidR="003073C4">
        <w:t>ждений культуры и др.):</w:t>
      </w:r>
      <w:r w:rsidR="00BC6161">
        <w:t xml:space="preserve"> название</w:t>
      </w:r>
      <w:r w:rsidR="003073C4">
        <w:t>, сроки реализации, утверждающий документ,</w:t>
      </w:r>
      <w:r w:rsidR="00BC6161">
        <w:t xml:space="preserve"> объемы финансировани</w:t>
      </w:r>
      <w:r w:rsidR="00253915">
        <w:t>я</w:t>
      </w:r>
      <w:r w:rsidR="008E02E4">
        <w:t xml:space="preserve"> в 201</w:t>
      </w:r>
      <w:r w:rsidR="00043546">
        <w:t>6</w:t>
      </w:r>
      <w:r w:rsidR="008E02E4">
        <w:t>г; результаты реализации за 201</w:t>
      </w:r>
      <w:r w:rsidR="00043546">
        <w:t>7</w:t>
      </w:r>
      <w:r w:rsidR="00BC6161">
        <w:t>г.</w:t>
      </w:r>
      <w:r w:rsidR="008E02E4">
        <w:t xml:space="preserve"> Перспективы 201</w:t>
      </w:r>
      <w:r w:rsidR="00043546">
        <w:t>8</w:t>
      </w:r>
      <w:r w:rsidR="008A76AE">
        <w:t xml:space="preserve"> года.</w:t>
      </w:r>
    </w:p>
    <w:p w:rsidR="008404F5" w:rsidRPr="00A32060" w:rsidRDefault="008404F5" w:rsidP="00181463">
      <w:pPr>
        <w:jc w:val="both"/>
        <w:rPr>
          <w:b/>
        </w:rPr>
      </w:pPr>
    </w:p>
    <w:tbl>
      <w:tblPr>
        <w:tblStyle w:val="a8"/>
        <w:tblW w:w="10380" w:type="dxa"/>
        <w:tblInd w:w="-318" w:type="dxa"/>
        <w:tblLayout w:type="fixed"/>
        <w:tblLook w:val="04A0" w:firstRow="1" w:lastRow="0" w:firstColumn="1" w:lastColumn="0" w:noHBand="0" w:noVBand="1"/>
      </w:tblPr>
      <w:tblGrid>
        <w:gridCol w:w="568"/>
        <w:gridCol w:w="1418"/>
        <w:gridCol w:w="1134"/>
        <w:gridCol w:w="1559"/>
        <w:gridCol w:w="1559"/>
        <w:gridCol w:w="1418"/>
        <w:gridCol w:w="1275"/>
        <w:gridCol w:w="1449"/>
      </w:tblGrid>
      <w:tr w:rsidR="008849FF" w:rsidTr="008849FF">
        <w:tc>
          <w:tcPr>
            <w:tcW w:w="568" w:type="dxa"/>
          </w:tcPr>
          <w:p w:rsidR="008849FF" w:rsidRDefault="008849FF" w:rsidP="00181463">
            <w:pPr>
              <w:jc w:val="both"/>
              <w:rPr>
                <w:sz w:val="22"/>
                <w:szCs w:val="22"/>
              </w:rPr>
            </w:pPr>
            <w:r>
              <w:rPr>
                <w:sz w:val="22"/>
                <w:szCs w:val="22"/>
              </w:rPr>
              <w:t>№п/п</w:t>
            </w:r>
          </w:p>
        </w:tc>
        <w:tc>
          <w:tcPr>
            <w:tcW w:w="1418" w:type="dxa"/>
          </w:tcPr>
          <w:p w:rsidR="008849FF" w:rsidRDefault="008849FF" w:rsidP="00181463">
            <w:pPr>
              <w:jc w:val="both"/>
              <w:rPr>
                <w:sz w:val="22"/>
                <w:szCs w:val="22"/>
              </w:rPr>
            </w:pPr>
            <w:r>
              <w:rPr>
                <w:sz w:val="22"/>
                <w:szCs w:val="22"/>
              </w:rPr>
              <w:t>Название</w:t>
            </w:r>
          </w:p>
        </w:tc>
        <w:tc>
          <w:tcPr>
            <w:tcW w:w="1134" w:type="dxa"/>
          </w:tcPr>
          <w:p w:rsidR="008849FF" w:rsidRDefault="008849FF" w:rsidP="00181463">
            <w:pPr>
              <w:jc w:val="both"/>
              <w:rPr>
                <w:sz w:val="22"/>
                <w:szCs w:val="22"/>
              </w:rPr>
            </w:pPr>
            <w:r>
              <w:rPr>
                <w:sz w:val="22"/>
                <w:szCs w:val="22"/>
              </w:rPr>
              <w:t>Сроки реализации</w:t>
            </w:r>
          </w:p>
        </w:tc>
        <w:tc>
          <w:tcPr>
            <w:tcW w:w="1559" w:type="dxa"/>
          </w:tcPr>
          <w:p w:rsidR="008849FF" w:rsidRDefault="008849FF" w:rsidP="00181463">
            <w:pPr>
              <w:jc w:val="both"/>
              <w:rPr>
                <w:sz w:val="22"/>
                <w:szCs w:val="22"/>
              </w:rPr>
            </w:pPr>
            <w:r>
              <w:rPr>
                <w:sz w:val="22"/>
                <w:szCs w:val="22"/>
              </w:rPr>
              <w:t>Утвержденный документ</w:t>
            </w:r>
          </w:p>
        </w:tc>
        <w:tc>
          <w:tcPr>
            <w:tcW w:w="1559" w:type="dxa"/>
          </w:tcPr>
          <w:p w:rsidR="008849FF" w:rsidRDefault="008849FF" w:rsidP="00181463">
            <w:pPr>
              <w:jc w:val="both"/>
              <w:rPr>
                <w:sz w:val="22"/>
                <w:szCs w:val="22"/>
              </w:rPr>
            </w:pPr>
            <w:r>
              <w:rPr>
                <w:sz w:val="22"/>
                <w:szCs w:val="22"/>
              </w:rPr>
              <w:t>Цель МП</w:t>
            </w:r>
          </w:p>
        </w:tc>
        <w:tc>
          <w:tcPr>
            <w:tcW w:w="1418" w:type="dxa"/>
          </w:tcPr>
          <w:p w:rsidR="008849FF" w:rsidRDefault="008E02E4" w:rsidP="00181463">
            <w:pPr>
              <w:jc w:val="both"/>
              <w:rPr>
                <w:sz w:val="22"/>
                <w:szCs w:val="22"/>
              </w:rPr>
            </w:pPr>
            <w:r>
              <w:rPr>
                <w:sz w:val="22"/>
                <w:szCs w:val="22"/>
              </w:rPr>
              <w:t>Объемы финансирования в 201</w:t>
            </w:r>
            <w:r w:rsidR="00043546">
              <w:rPr>
                <w:sz w:val="22"/>
                <w:szCs w:val="22"/>
              </w:rPr>
              <w:t>6</w:t>
            </w:r>
            <w:r w:rsidR="008849FF">
              <w:rPr>
                <w:sz w:val="22"/>
                <w:szCs w:val="22"/>
              </w:rPr>
              <w:t>г.</w:t>
            </w:r>
          </w:p>
          <w:p w:rsidR="008849FF" w:rsidRDefault="008849FF" w:rsidP="00181463">
            <w:pPr>
              <w:jc w:val="both"/>
              <w:rPr>
                <w:sz w:val="22"/>
                <w:szCs w:val="22"/>
              </w:rPr>
            </w:pPr>
            <w:r>
              <w:rPr>
                <w:sz w:val="22"/>
                <w:szCs w:val="22"/>
              </w:rPr>
              <w:t>( тысяч руб.)</w:t>
            </w:r>
          </w:p>
        </w:tc>
        <w:tc>
          <w:tcPr>
            <w:tcW w:w="1275" w:type="dxa"/>
          </w:tcPr>
          <w:p w:rsidR="008849FF" w:rsidRDefault="008E02E4" w:rsidP="00181463">
            <w:pPr>
              <w:jc w:val="both"/>
              <w:rPr>
                <w:sz w:val="22"/>
                <w:szCs w:val="22"/>
              </w:rPr>
            </w:pPr>
            <w:r>
              <w:rPr>
                <w:sz w:val="22"/>
                <w:szCs w:val="22"/>
              </w:rPr>
              <w:t>Результаты реализации за 201</w:t>
            </w:r>
            <w:r w:rsidR="00043546">
              <w:rPr>
                <w:sz w:val="22"/>
                <w:szCs w:val="22"/>
              </w:rPr>
              <w:t>7</w:t>
            </w:r>
            <w:r w:rsidR="008849FF">
              <w:rPr>
                <w:sz w:val="22"/>
                <w:szCs w:val="22"/>
              </w:rPr>
              <w:t>г.</w:t>
            </w:r>
          </w:p>
          <w:p w:rsidR="008849FF" w:rsidRDefault="008849FF" w:rsidP="00181463">
            <w:pPr>
              <w:jc w:val="both"/>
              <w:rPr>
                <w:sz w:val="22"/>
                <w:szCs w:val="22"/>
              </w:rPr>
            </w:pPr>
            <w:r>
              <w:rPr>
                <w:sz w:val="22"/>
                <w:szCs w:val="22"/>
              </w:rPr>
              <w:t>(тысяч руб.)</w:t>
            </w:r>
          </w:p>
        </w:tc>
        <w:tc>
          <w:tcPr>
            <w:tcW w:w="1449" w:type="dxa"/>
          </w:tcPr>
          <w:p w:rsidR="008849FF" w:rsidRDefault="008E02E4" w:rsidP="00181463">
            <w:pPr>
              <w:ind w:left="33" w:firstLine="33"/>
              <w:jc w:val="both"/>
              <w:rPr>
                <w:sz w:val="22"/>
                <w:szCs w:val="22"/>
              </w:rPr>
            </w:pPr>
            <w:r>
              <w:rPr>
                <w:sz w:val="22"/>
                <w:szCs w:val="22"/>
              </w:rPr>
              <w:t>Перспективы 201</w:t>
            </w:r>
            <w:r w:rsidR="00043546">
              <w:rPr>
                <w:sz w:val="22"/>
                <w:szCs w:val="22"/>
              </w:rPr>
              <w:t>8</w:t>
            </w:r>
            <w:r w:rsidR="008849FF">
              <w:rPr>
                <w:sz w:val="22"/>
                <w:szCs w:val="22"/>
              </w:rPr>
              <w:t xml:space="preserve"> года</w:t>
            </w:r>
          </w:p>
        </w:tc>
      </w:tr>
      <w:tr w:rsidR="00D44B80" w:rsidTr="008849FF">
        <w:tc>
          <w:tcPr>
            <w:tcW w:w="568" w:type="dxa"/>
          </w:tcPr>
          <w:p w:rsidR="00D44B80" w:rsidRDefault="008E02E4" w:rsidP="00181463">
            <w:pPr>
              <w:jc w:val="both"/>
              <w:rPr>
                <w:sz w:val="22"/>
                <w:szCs w:val="22"/>
              </w:rPr>
            </w:pPr>
            <w:r>
              <w:rPr>
                <w:sz w:val="22"/>
                <w:szCs w:val="22"/>
              </w:rPr>
              <w:t>1</w:t>
            </w:r>
          </w:p>
        </w:tc>
        <w:tc>
          <w:tcPr>
            <w:tcW w:w="1418" w:type="dxa"/>
          </w:tcPr>
          <w:p w:rsidR="00D44B80" w:rsidRDefault="00D44B80" w:rsidP="00181463">
            <w:pPr>
              <w:jc w:val="both"/>
              <w:rPr>
                <w:sz w:val="22"/>
                <w:szCs w:val="22"/>
              </w:rPr>
            </w:pPr>
            <w:r>
              <w:rPr>
                <w:sz w:val="22"/>
                <w:szCs w:val="22"/>
              </w:rPr>
              <w:t>МП «Развитие культуры в МО «Невельский район» на 2016-2020г.</w:t>
            </w:r>
          </w:p>
        </w:tc>
        <w:tc>
          <w:tcPr>
            <w:tcW w:w="1134" w:type="dxa"/>
          </w:tcPr>
          <w:p w:rsidR="00D44B80" w:rsidRDefault="00D44B80" w:rsidP="00181463">
            <w:pPr>
              <w:jc w:val="both"/>
              <w:rPr>
                <w:sz w:val="22"/>
                <w:szCs w:val="22"/>
              </w:rPr>
            </w:pPr>
            <w:r>
              <w:rPr>
                <w:sz w:val="22"/>
                <w:szCs w:val="22"/>
              </w:rPr>
              <w:t>2016-2020г.г.</w:t>
            </w:r>
          </w:p>
        </w:tc>
        <w:tc>
          <w:tcPr>
            <w:tcW w:w="1559" w:type="dxa"/>
          </w:tcPr>
          <w:p w:rsidR="00D44B80" w:rsidRDefault="00D44B80" w:rsidP="00181463">
            <w:pPr>
              <w:jc w:val="both"/>
              <w:rPr>
                <w:sz w:val="22"/>
                <w:szCs w:val="22"/>
              </w:rPr>
            </w:pPr>
            <w:r>
              <w:rPr>
                <w:sz w:val="22"/>
                <w:szCs w:val="22"/>
              </w:rPr>
              <w:t>Постановление Администрации Невельского района №810 от 12.11.2015г.</w:t>
            </w:r>
          </w:p>
        </w:tc>
        <w:tc>
          <w:tcPr>
            <w:tcW w:w="1559" w:type="dxa"/>
          </w:tcPr>
          <w:p w:rsidR="00D44B80" w:rsidRDefault="00D44B80" w:rsidP="00181463">
            <w:pPr>
              <w:jc w:val="both"/>
              <w:rPr>
                <w:sz w:val="22"/>
                <w:szCs w:val="22"/>
              </w:rPr>
            </w:pPr>
            <w:r>
              <w:rPr>
                <w:sz w:val="22"/>
                <w:szCs w:val="22"/>
              </w:rPr>
              <w:t>Формирование единого культурно и информационного пространства, создание условий для поддержки перспективных направлений развития культуры</w:t>
            </w:r>
          </w:p>
        </w:tc>
        <w:tc>
          <w:tcPr>
            <w:tcW w:w="1418" w:type="dxa"/>
          </w:tcPr>
          <w:p w:rsidR="00D44B80" w:rsidRDefault="00043546" w:rsidP="00181463">
            <w:pPr>
              <w:jc w:val="both"/>
              <w:rPr>
                <w:sz w:val="22"/>
                <w:szCs w:val="22"/>
              </w:rPr>
            </w:pPr>
            <w:r>
              <w:rPr>
                <w:sz w:val="22"/>
                <w:szCs w:val="22"/>
              </w:rPr>
              <w:t>26357,8</w:t>
            </w:r>
          </w:p>
        </w:tc>
        <w:tc>
          <w:tcPr>
            <w:tcW w:w="1275" w:type="dxa"/>
          </w:tcPr>
          <w:p w:rsidR="00D44B80" w:rsidRDefault="00043546" w:rsidP="00181463">
            <w:pPr>
              <w:jc w:val="both"/>
              <w:rPr>
                <w:sz w:val="22"/>
                <w:szCs w:val="22"/>
              </w:rPr>
            </w:pPr>
            <w:r>
              <w:rPr>
                <w:sz w:val="22"/>
                <w:szCs w:val="22"/>
              </w:rPr>
              <w:t>34135,34</w:t>
            </w:r>
          </w:p>
        </w:tc>
        <w:tc>
          <w:tcPr>
            <w:tcW w:w="1449" w:type="dxa"/>
          </w:tcPr>
          <w:p w:rsidR="00D44B80" w:rsidRDefault="00043546" w:rsidP="00181463">
            <w:pPr>
              <w:ind w:left="33" w:firstLine="33"/>
              <w:jc w:val="both"/>
              <w:rPr>
                <w:sz w:val="22"/>
                <w:szCs w:val="22"/>
              </w:rPr>
            </w:pPr>
            <w:r>
              <w:rPr>
                <w:sz w:val="22"/>
                <w:szCs w:val="22"/>
              </w:rPr>
              <w:t>25334,0</w:t>
            </w:r>
          </w:p>
        </w:tc>
      </w:tr>
    </w:tbl>
    <w:p w:rsidR="00A32060" w:rsidRDefault="00A32060" w:rsidP="00181463">
      <w:pPr>
        <w:ind w:firstLine="142"/>
        <w:jc w:val="both"/>
      </w:pPr>
    </w:p>
    <w:p w:rsidR="007813DC" w:rsidRDefault="007813DC" w:rsidP="00181463">
      <w:pPr>
        <w:ind w:firstLine="142"/>
        <w:jc w:val="both"/>
      </w:pPr>
    </w:p>
    <w:p w:rsidR="00A32060" w:rsidRDefault="00DD1A6E" w:rsidP="00181463">
      <w:pPr>
        <w:ind w:firstLine="142"/>
        <w:jc w:val="both"/>
      </w:pPr>
      <w:r>
        <w:t xml:space="preserve">   </w:t>
      </w:r>
      <w:r w:rsidR="00C857A4">
        <w:t xml:space="preserve">  4.2.Участие  муниципальных у</w:t>
      </w:r>
      <w:r w:rsidR="0065308C">
        <w:t xml:space="preserve">чреждений культуры </w:t>
      </w:r>
      <w:r w:rsidR="00C3157E">
        <w:t xml:space="preserve"> </w:t>
      </w:r>
      <w:r w:rsidR="0065308C">
        <w:t xml:space="preserve">в других    </w:t>
      </w:r>
      <w:r w:rsidR="00C857A4">
        <w:t xml:space="preserve">   долгосрочных целевых программах, реализуемых в МО «Невельский район»</w:t>
      </w:r>
    </w:p>
    <w:p w:rsidR="0086404D" w:rsidRPr="0086404D" w:rsidRDefault="0086404D" w:rsidP="00181463">
      <w:pPr>
        <w:ind w:left="567" w:hanging="567"/>
        <w:jc w:val="both"/>
        <w:rPr>
          <w:sz w:val="22"/>
          <w:szCs w:val="22"/>
        </w:rPr>
      </w:pPr>
    </w:p>
    <w:p w:rsidR="008E02E4" w:rsidRDefault="008E02E4" w:rsidP="008E02E4">
      <w:pPr>
        <w:ind w:firstLine="142"/>
        <w:jc w:val="both"/>
      </w:pPr>
      <w:r>
        <w:t>В других       долгосрочных целевых программах, реализуемых в МО «Невельский район» М</w:t>
      </w:r>
      <w:r w:rsidR="00735ACA">
        <w:t>Б</w:t>
      </w:r>
      <w:r>
        <w:t>УК</w:t>
      </w:r>
      <w:r w:rsidR="00703284">
        <w:t xml:space="preserve"> </w:t>
      </w:r>
      <w:r>
        <w:t>«Культура и досуг»</w:t>
      </w:r>
      <w:r w:rsidRPr="008E02E4">
        <w:t xml:space="preserve"> </w:t>
      </w:r>
      <w:r>
        <w:t>не участвовала.</w:t>
      </w:r>
    </w:p>
    <w:p w:rsidR="00E335CA" w:rsidRDefault="00E335CA" w:rsidP="00181463">
      <w:pPr>
        <w:jc w:val="both"/>
      </w:pPr>
    </w:p>
    <w:p w:rsidR="0086404D" w:rsidRDefault="00E335CA" w:rsidP="00181463">
      <w:pPr>
        <w:jc w:val="both"/>
      </w:pPr>
      <w:r>
        <w:t xml:space="preserve">  </w:t>
      </w:r>
      <w:r w:rsidR="0053034C">
        <w:t>4.3.Участие в ФЦП «Культура  России (2012-2018годы)»</w:t>
      </w:r>
    </w:p>
    <w:p w:rsidR="0086404D" w:rsidRDefault="0053034C" w:rsidP="00181463">
      <w:pPr>
        <w:jc w:val="both"/>
      </w:pPr>
      <w:r>
        <w:t xml:space="preserve">                  М</w:t>
      </w:r>
      <w:r w:rsidR="00735ACA">
        <w:t>Б</w:t>
      </w:r>
      <w:r>
        <w:t>УК «Культура и досуг» в данной</w:t>
      </w:r>
      <w:r w:rsidR="000D4CC3">
        <w:t xml:space="preserve"> программе не участвовала в 201</w:t>
      </w:r>
      <w:r w:rsidR="00735ACA">
        <w:t>7</w:t>
      </w:r>
      <w:r>
        <w:t xml:space="preserve"> году.</w:t>
      </w:r>
    </w:p>
    <w:p w:rsidR="008B5616" w:rsidRDefault="0053034C" w:rsidP="00181463">
      <w:pPr>
        <w:jc w:val="both"/>
      </w:pPr>
      <w:r>
        <w:t>4.4.Участие в</w:t>
      </w:r>
      <w:r w:rsidR="008E02E4">
        <w:t xml:space="preserve"> Государственной программе Псковской области «</w:t>
      </w:r>
      <w:r w:rsidR="004520F6">
        <w:t>Культура, сохранение культурного наследия</w:t>
      </w:r>
      <w:r w:rsidR="008B5616">
        <w:t xml:space="preserve"> и развитие туризма на территории области на 2014-2020 годы»</w:t>
      </w:r>
    </w:p>
    <w:p w:rsidR="008B5616" w:rsidRPr="005E74E2" w:rsidRDefault="008B5616" w:rsidP="008B5616">
      <w:pPr>
        <w:ind w:firstLine="142"/>
        <w:jc w:val="both"/>
      </w:pPr>
    </w:p>
    <w:tbl>
      <w:tblPr>
        <w:tblStyle w:val="a8"/>
        <w:tblW w:w="9215" w:type="dxa"/>
        <w:tblInd w:w="-34" w:type="dxa"/>
        <w:tblLayout w:type="fixed"/>
        <w:tblLook w:val="04A0" w:firstRow="1" w:lastRow="0" w:firstColumn="1" w:lastColumn="0" w:noHBand="0" w:noVBand="1"/>
      </w:tblPr>
      <w:tblGrid>
        <w:gridCol w:w="568"/>
        <w:gridCol w:w="1275"/>
        <w:gridCol w:w="993"/>
        <w:gridCol w:w="1701"/>
        <w:gridCol w:w="1842"/>
        <w:gridCol w:w="1418"/>
        <w:gridCol w:w="1418"/>
      </w:tblGrid>
      <w:tr w:rsidR="008B5616" w:rsidTr="008B5616">
        <w:tc>
          <w:tcPr>
            <w:tcW w:w="568" w:type="dxa"/>
          </w:tcPr>
          <w:p w:rsidR="008B5616" w:rsidRDefault="008B5616" w:rsidP="006879F3">
            <w:pPr>
              <w:jc w:val="both"/>
              <w:rPr>
                <w:sz w:val="22"/>
                <w:szCs w:val="22"/>
              </w:rPr>
            </w:pPr>
            <w:r>
              <w:rPr>
                <w:sz w:val="22"/>
                <w:szCs w:val="22"/>
              </w:rPr>
              <w:t>№ п/п</w:t>
            </w:r>
          </w:p>
        </w:tc>
        <w:tc>
          <w:tcPr>
            <w:tcW w:w="1275" w:type="dxa"/>
          </w:tcPr>
          <w:p w:rsidR="008B5616" w:rsidRDefault="008B5616" w:rsidP="006879F3">
            <w:pPr>
              <w:jc w:val="both"/>
              <w:rPr>
                <w:sz w:val="22"/>
                <w:szCs w:val="22"/>
              </w:rPr>
            </w:pPr>
            <w:r>
              <w:rPr>
                <w:sz w:val="22"/>
                <w:szCs w:val="22"/>
              </w:rPr>
              <w:t>Название</w:t>
            </w:r>
          </w:p>
        </w:tc>
        <w:tc>
          <w:tcPr>
            <w:tcW w:w="993" w:type="dxa"/>
          </w:tcPr>
          <w:p w:rsidR="008B5616" w:rsidRDefault="008B5616" w:rsidP="006879F3">
            <w:pPr>
              <w:jc w:val="both"/>
              <w:rPr>
                <w:sz w:val="22"/>
                <w:szCs w:val="22"/>
              </w:rPr>
            </w:pPr>
            <w:r>
              <w:rPr>
                <w:sz w:val="22"/>
                <w:szCs w:val="22"/>
              </w:rPr>
              <w:t>Сроки реализации</w:t>
            </w:r>
          </w:p>
        </w:tc>
        <w:tc>
          <w:tcPr>
            <w:tcW w:w="1701" w:type="dxa"/>
          </w:tcPr>
          <w:p w:rsidR="008B5616" w:rsidRDefault="008B5616" w:rsidP="008B5616">
            <w:pPr>
              <w:jc w:val="both"/>
              <w:rPr>
                <w:sz w:val="22"/>
                <w:szCs w:val="22"/>
              </w:rPr>
            </w:pPr>
            <w:r>
              <w:rPr>
                <w:sz w:val="22"/>
                <w:szCs w:val="22"/>
              </w:rPr>
              <w:t>Утверждающий документ</w:t>
            </w:r>
          </w:p>
        </w:tc>
        <w:tc>
          <w:tcPr>
            <w:tcW w:w="1842" w:type="dxa"/>
          </w:tcPr>
          <w:p w:rsidR="008B5616" w:rsidRDefault="008B5616" w:rsidP="006879F3">
            <w:pPr>
              <w:jc w:val="both"/>
              <w:rPr>
                <w:sz w:val="22"/>
                <w:szCs w:val="22"/>
              </w:rPr>
            </w:pPr>
            <w:r>
              <w:rPr>
                <w:sz w:val="22"/>
                <w:szCs w:val="22"/>
              </w:rPr>
              <w:t>Объемы финансирования в  201</w:t>
            </w:r>
            <w:r w:rsidR="00043546">
              <w:rPr>
                <w:sz w:val="22"/>
                <w:szCs w:val="22"/>
              </w:rPr>
              <w:t>6</w:t>
            </w:r>
            <w:r>
              <w:rPr>
                <w:sz w:val="22"/>
                <w:szCs w:val="22"/>
              </w:rPr>
              <w:t>г.</w:t>
            </w:r>
          </w:p>
          <w:p w:rsidR="008B5616" w:rsidRDefault="008B5616" w:rsidP="006879F3">
            <w:pPr>
              <w:jc w:val="both"/>
              <w:rPr>
                <w:sz w:val="22"/>
                <w:szCs w:val="22"/>
              </w:rPr>
            </w:pPr>
            <w:r>
              <w:rPr>
                <w:sz w:val="22"/>
                <w:szCs w:val="22"/>
              </w:rPr>
              <w:t>( тысяч руб.)</w:t>
            </w:r>
          </w:p>
        </w:tc>
        <w:tc>
          <w:tcPr>
            <w:tcW w:w="1418" w:type="dxa"/>
          </w:tcPr>
          <w:p w:rsidR="008B5616" w:rsidRDefault="008B5616" w:rsidP="006879F3">
            <w:pPr>
              <w:jc w:val="both"/>
              <w:rPr>
                <w:sz w:val="22"/>
                <w:szCs w:val="22"/>
              </w:rPr>
            </w:pPr>
            <w:r>
              <w:rPr>
                <w:sz w:val="22"/>
                <w:szCs w:val="22"/>
              </w:rPr>
              <w:t>Результаты реализации за 201</w:t>
            </w:r>
            <w:r w:rsidR="00043546">
              <w:rPr>
                <w:sz w:val="22"/>
                <w:szCs w:val="22"/>
              </w:rPr>
              <w:t>7</w:t>
            </w:r>
            <w:r>
              <w:rPr>
                <w:sz w:val="22"/>
                <w:szCs w:val="22"/>
              </w:rPr>
              <w:t>г.</w:t>
            </w:r>
          </w:p>
          <w:p w:rsidR="008B5616" w:rsidRDefault="008B5616" w:rsidP="006879F3">
            <w:pPr>
              <w:jc w:val="both"/>
              <w:rPr>
                <w:sz w:val="22"/>
                <w:szCs w:val="22"/>
              </w:rPr>
            </w:pPr>
            <w:r>
              <w:rPr>
                <w:sz w:val="22"/>
                <w:szCs w:val="22"/>
              </w:rPr>
              <w:t>(тысяч руб.)</w:t>
            </w:r>
          </w:p>
        </w:tc>
        <w:tc>
          <w:tcPr>
            <w:tcW w:w="1418" w:type="dxa"/>
          </w:tcPr>
          <w:p w:rsidR="008B5616" w:rsidRDefault="008B5616" w:rsidP="006879F3">
            <w:pPr>
              <w:jc w:val="both"/>
              <w:rPr>
                <w:sz w:val="22"/>
                <w:szCs w:val="22"/>
              </w:rPr>
            </w:pPr>
            <w:r>
              <w:rPr>
                <w:sz w:val="22"/>
                <w:szCs w:val="22"/>
              </w:rPr>
              <w:t>Перспективы 201</w:t>
            </w:r>
            <w:r w:rsidR="00043546">
              <w:rPr>
                <w:sz w:val="22"/>
                <w:szCs w:val="22"/>
              </w:rPr>
              <w:t>8</w:t>
            </w:r>
            <w:r>
              <w:rPr>
                <w:sz w:val="22"/>
                <w:szCs w:val="22"/>
              </w:rPr>
              <w:t>года</w:t>
            </w:r>
          </w:p>
          <w:p w:rsidR="004520F6" w:rsidRDefault="004520F6" w:rsidP="006879F3">
            <w:pPr>
              <w:jc w:val="both"/>
              <w:rPr>
                <w:sz w:val="22"/>
                <w:szCs w:val="22"/>
              </w:rPr>
            </w:pPr>
            <w:r>
              <w:rPr>
                <w:sz w:val="22"/>
                <w:szCs w:val="22"/>
              </w:rPr>
              <w:t>(тысяч руб.)</w:t>
            </w:r>
          </w:p>
        </w:tc>
      </w:tr>
      <w:tr w:rsidR="008B5616" w:rsidTr="008B5616">
        <w:tc>
          <w:tcPr>
            <w:tcW w:w="568" w:type="dxa"/>
          </w:tcPr>
          <w:p w:rsidR="008B5616" w:rsidRDefault="008B5616" w:rsidP="006879F3">
            <w:pPr>
              <w:jc w:val="both"/>
              <w:rPr>
                <w:sz w:val="22"/>
                <w:szCs w:val="22"/>
              </w:rPr>
            </w:pPr>
            <w:r>
              <w:rPr>
                <w:sz w:val="22"/>
                <w:szCs w:val="22"/>
              </w:rPr>
              <w:t>1</w:t>
            </w:r>
          </w:p>
        </w:tc>
        <w:tc>
          <w:tcPr>
            <w:tcW w:w="1275" w:type="dxa"/>
          </w:tcPr>
          <w:p w:rsidR="008B5616" w:rsidRPr="008B5616" w:rsidRDefault="008B5616" w:rsidP="006879F3">
            <w:pPr>
              <w:jc w:val="both"/>
              <w:rPr>
                <w:sz w:val="24"/>
                <w:szCs w:val="24"/>
              </w:rPr>
            </w:pPr>
            <w:r>
              <w:rPr>
                <w:sz w:val="24"/>
                <w:szCs w:val="24"/>
              </w:rPr>
              <w:t xml:space="preserve">ГП </w:t>
            </w:r>
            <w:r w:rsidRPr="008B5616">
              <w:rPr>
                <w:sz w:val="24"/>
                <w:szCs w:val="24"/>
              </w:rPr>
              <w:t>«Культура, сохранен</w:t>
            </w:r>
            <w:r w:rsidRPr="008B5616">
              <w:rPr>
                <w:sz w:val="24"/>
                <w:szCs w:val="24"/>
              </w:rPr>
              <w:lastRenderedPageBreak/>
              <w:t>ие ку</w:t>
            </w:r>
            <w:r w:rsidR="004520F6">
              <w:rPr>
                <w:sz w:val="24"/>
                <w:szCs w:val="24"/>
              </w:rPr>
              <w:t>льтурного наследия</w:t>
            </w:r>
            <w:r w:rsidRPr="008B5616">
              <w:rPr>
                <w:sz w:val="24"/>
                <w:szCs w:val="24"/>
              </w:rPr>
              <w:t xml:space="preserve"> и развитие туризма на территории области на 2014-2020 годы»</w:t>
            </w:r>
          </w:p>
        </w:tc>
        <w:tc>
          <w:tcPr>
            <w:tcW w:w="993" w:type="dxa"/>
          </w:tcPr>
          <w:p w:rsidR="008B5616" w:rsidRDefault="008B5616" w:rsidP="006879F3">
            <w:pPr>
              <w:jc w:val="both"/>
              <w:rPr>
                <w:sz w:val="22"/>
                <w:szCs w:val="22"/>
              </w:rPr>
            </w:pPr>
            <w:r>
              <w:rPr>
                <w:sz w:val="22"/>
                <w:szCs w:val="22"/>
              </w:rPr>
              <w:lastRenderedPageBreak/>
              <w:t>2014-2020г.г.</w:t>
            </w:r>
          </w:p>
        </w:tc>
        <w:tc>
          <w:tcPr>
            <w:tcW w:w="1701" w:type="dxa"/>
          </w:tcPr>
          <w:p w:rsidR="008B5616" w:rsidRDefault="008B5616" w:rsidP="006879F3">
            <w:pPr>
              <w:jc w:val="both"/>
              <w:rPr>
                <w:sz w:val="22"/>
                <w:szCs w:val="22"/>
              </w:rPr>
            </w:pPr>
          </w:p>
        </w:tc>
        <w:tc>
          <w:tcPr>
            <w:tcW w:w="1842" w:type="dxa"/>
          </w:tcPr>
          <w:p w:rsidR="008B5616" w:rsidRDefault="008B5616" w:rsidP="006879F3">
            <w:pPr>
              <w:jc w:val="both"/>
              <w:rPr>
                <w:sz w:val="22"/>
                <w:szCs w:val="22"/>
              </w:rPr>
            </w:pPr>
            <w:r>
              <w:rPr>
                <w:sz w:val="22"/>
                <w:szCs w:val="22"/>
              </w:rPr>
              <w:t xml:space="preserve">344,9 </w:t>
            </w:r>
          </w:p>
        </w:tc>
        <w:tc>
          <w:tcPr>
            <w:tcW w:w="1418" w:type="dxa"/>
          </w:tcPr>
          <w:p w:rsidR="008B5616" w:rsidRDefault="00043546" w:rsidP="006879F3">
            <w:pPr>
              <w:jc w:val="both"/>
              <w:rPr>
                <w:sz w:val="22"/>
                <w:szCs w:val="22"/>
              </w:rPr>
            </w:pPr>
            <w:r>
              <w:rPr>
                <w:sz w:val="22"/>
                <w:szCs w:val="22"/>
              </w:rPr>
              <w:t>350,1(кредиторка)</w:t>
            </w:r>
          </w:p>
        </w:tc>
        <w:tc>
          <w:tcPr>
            <w:tcW w:w="1418" w:type="dxa"/>
          </w:tcPr>
          <w:p w:rsidR="008B5616" w:rsidRDefault="00043546" w:rsidP="006879F3">
            <w:pPr>
              <w:jc w:val="both"/>
              <w:rPr>
                <w:sz w:val="22"/>
                <w:szCs w:val="22"/>
              </w:rPr>
            </w:pPr>
            <w:r>
              <w:rPr>
                <w:sz w:val="22"/>
                <w:szCs w:val="22"/>
              </w:rPr>
              <w:t>-</w:t>
            </w:r>
          </w:p>
        </w:tc>
      </w:tr>
    </w:tbl>
    <w:p w:rsidR="0007729B" w:rsidRDefault="0007729B" w:rsidP="00181463">
      <w:pPr>
        <w:jc w:val="both"/>
      </w:pPr>
    </w:p>
    <w:p w:rsidR="00703284" w:rsidRDefault="009C2972" w:rsidP="003D0773">
      <w:pPr>
        <w:pStyle w:val="af0"/>
        <w:rPr>
          <w:color w:val="000000"/>
          <w:sz w:val="27"/>
          <w:szCs w:val="27"/>
        </w:rPr>
      </w:pPr>
      <w:r>
        <w:rPr>
          <w:color w:val="000000"/>
          <w:sz w:val="27"/>
          <w:szCs w:val="27"/>
        </w:rPr>
        <w:t xml:space="preserve">          </w:t>
      </w:r>
      <w:r w:rsidR="00703284">
        <w:rPr>
          <w:color w:val="000000"/>
          <w:sz w:val="27"/>
          <w:szCs w:val="27"/>
        </w:rPr>
        <w:t>В 2017 году МБУК «Культура и досуг» участвовала в реализации</w:t>
      </w:r>
      <w:r w:rsidR="009F7645">
        <w:rPr>
          <w:color w:val="000000"/>
          <w:sz w:val="27"/>
          <w:szCs w:val="27"/>
        </w:rPr>
        <w:t xml:space="preserve"> проекта Федерального</w:t>
      </w:r>
      <w:r>
        <w:rPr>
          <w:color w:val="000000"/>
          <w:sz w:val="27"/>
          <w:szCs w:val="27"/>
        </w:rPr>
        <w:t xml:space="preserve">  </w:t>
      </w:r>
      <w:r w:rsidR="009F7645">
        <w:rPr>
          <w:color w:val="000000"/>
          <w:sz w:val="27"/>
          <w:szCs w:val="27"/>
        </w:rPr>
        <w:t>фонда социальной и экономической поддержки отечественной кинематографии по переоборудованию зрительного зала районного Дома культуры под кинозал. Проект составил</w:t>
      </w:r>
      <w:r>
        <w:rPr>
          <w:color w:val="000000"/>
          <w:sz w:val="27"/>
          <w:szCs w:val="27"/>
        </w:rPr>
        <w:t xml:space="preserve"> </w:t>
      </w:r>
      <w:r w:rsidR="009F7645">
        <w:rPr>
          <w:color w:val="000000"/>
          <w:sz w:val="27"/>
          <w:szCs w:val="27"/>
        </w:rPr>
        <w:t xml:space="preserve"> 5 млн. рублей. Кинозал открылся 06 октября 2017 года, востребован зрителями, пользуется популярностью.</w:t>
      </w:r>
    </w:p>
    <w:p w:rsidR="003D0773" w:rsidRPr="00E651E6" w:rsidRDefault="00703284" w:rsidP="003D0773">
      <w:pPr>
        <w:pStyle w:val="af0"/>
        <w:rPr>
          <w:color w:val="000000"/>
          <w:sz w:val="28"/>
          <w:szCs w:val="28"/>
        </w:rPr>
      </w:pPr>
      <w:r>
        <w:rPr>
          <w:color w:val="000000"/>
          <w:sz w:val="28"/>
          <w:szCs w:val="28"/>
        </w:rPr>
        <w:t xml:space="preserve">          </w:t>
      </w:r>
      <w:r w:rsidR="003D0773" w:rsidRPr="00E651E6">
        <w:rPr>
          <w:color w:val="000000"/>
          <w:sz w:val="28"/>
          <w:szCs w:val="28"/>
        </w:rPr>
        <w:t>В 2017 году структурными подразделениями МБУК Невельский район «Культура и досуг» разработаны программы: Районная целевая программа «В согласии с природой - в согласии с собой» по экологическому просвещению населения Невельского района на 2017- 2018 год</w:t>
      </w:r>
    </w:p>
    <w:p w:rsidR="009C2972" w:rsidRPr="00E651E6" w:rsidRDefault="009C2972" w:rsidP="003D0773">
      <w:pPr>
        <w:pStyle w:val="af0"/>
        <w:rPr>
          <w:color w:val="000000"/>
          <w:sz w:val="28"/>
          <w:szCs w:val="28"/>
        </w:rPr>
      </w:pPr>
      <w:r w:rsidRPr="00E651E6">
        <w:rPr>
          <w:color w:val="000000"/>
          <w:sz w:val="28"/>
          <w:szCs w:val="28"/>
        </w:rPr>
        <w:t>Целевая программа «Чистая экология — здоровая жизнь» на 2017-2018 гг. (Усть-Долысская модельная библиотека).</w:t>
      </w:r>
      <w:r w:rsidR="003D0773" w:rsidRPr="00E651E6">
        <w:rPr>
          <w:color w:val="000000"/>
          <w:sz w:val="28"/>
          <w:szCs w:val="28"/>
        </w:rPr>
        <w:t xml:space="preserve">Цель программы: Повышение общего уровня экологической культуры населения района, экологическое просвещение детей. </w:t>
      </w:r>
    </w:p>
    <w:p w:rsidR="009C2972" w:rsidRPr="00E651E6" w:rsidRDefault="009C2972" w:rsidP="003D0773">
      <w:pPr>
        <w:pStyle w:val="af0"/>
        <w:rPr>
          <w:color w:val="000000"/>
          <w:sz w:val="28"/>
          <w:szCs w:val="28"/>
        </w:rPr>
      </w:pPr>
      <w:r w:rsidRPr="00E651E6">
        <w:rPr>
          <w:color w:val="000000"/>
          <w:sz w:val="28"/>
          <w:szCs w:val="28"/>
        </w:rPr>
        <w:t>Образовательно-познавательная программа по экологии «Жизнь в руках живущих» на 2017-2018гг. (Новохованская модельная библиотека).</w:t>
      </w:r>
      <w:r w:rsidR="003D0773" w:rsidRPr="00E651E6">
        <w:rPr>
          <w:color w:val="000000"/>
          <w:sz w:val="28"/>
          <w:szCs w:val="28"/>
        </w:rPr>
        <w:t>Цель программы: Повышение экологической грамотности населения. Выработать навыки здорового образа жизни</w:t>
      </w:r>
    </w:p>
    <w:p w:rsidR="003D0773" w:rsidRPr="00E651E6" w:rsidRDefault="009C2972" w:rsidP="003D0773">
      <w:pPr>
        <w:pStyle w:val="af0"/>
        <w:rPr>
          <w:color w:val="000000"/>
          <w:sz w:val="28"/>
          <w:szCs w:val="28"/>
        </w:rPr>
      </w:pPr>
      <w:r w:rsidRPr="00E651E6">
        <w:rPr>
          <w:color w:val="000000"/>
          <w:sz w:val="28"/>
          <w:szCs w:val="28"/>
        </w:rPr>
        <w:t>Программа работы по краеведению «Родины нет краше, чем Россия наша» на 2017г. (Туричинская модельная библиотека).</w:t>
      </w:r>
      <w:r w:rsidR="003D0773" w:rsidRPr="00E651E6">
        <w:rPr>
          <w:color w:val="000000"/>
          <w:sz w:val="28"/>
          <w:szCs w:val="28"/>
        </w:rPr>
        <w:t>Цель программы: Воспитание любви к природе. Формирование ответственного отношения к ней</w:t>
      </w:r>
      <w:r w:rsidR="00477978" w:rsidRPr="00E651E6">
        <w:rPr>
          <w:color w:val="000000"/>
          <w:sz w:val="28"/>
          <w:szCs w:val="28"/>
        </w:rPr>
        <w:t>.</w:t>
      </w:r>
      <w:r w:rsidR="003D0773" w:rsidRPr="00E651E6">
        <w:rPr>
          <w:color w:val="000000"/>
          <w:sz w:val="28"/>
          <w:szCs w:val="28"/>
        </w:rPr>
        <w:t xml:space="preserve"> Создать условия для воспитания у читателей Туричинской модельной библиотеки уважения к традициям, истории и культуре своего народа и края, формирования у подрастающего поколения активной жизненной позиции гражданина - патриота, гордящегося своей Родиной.</w:t>
      </w:r>
    </w:p>
    <w:p w:rsidR="003D0773" w:rsidRDefault="003D0773" w:rsidP="00181463">
      <w:pPr>
        <w:jc w:val="both"/>
      </w:pPr>
    </w:p>
    <w:p w:rsidR="003D0773" w:rsidRDefault="003D0773" w:rsidP="00181463">
      <w:pPr>
        <w:jc w:val="both"/>
      </w:pPr>
    </w:p>
    <w:p w:rsidR="0086404D" w:rsidRPr="00C61BDA" w:rsidRDefault="00AE4E37" w:rsidP="00181463">
      <w:pPr>
        <w:jc w:val="both"/>
        <w:rPr>
          <w:b/>
        </w:rPr>
      </w:pPr>
      <w:r>
        <w:t xml:space="preserve"> </w:t>
      </w:r>
      <w:r w:rsidR="00477978">
        <w:t xml:space="preserve">        </w:t>
      </w:r>
      <w:r w:rsidR="00735ACA">
        <w:rPr>
          <w:b/>
        </w:rPr>
        <w:t>5</w:t>
      </w:r>
      <w:r w:rsidRPr="00C61BDA">
        <w:rPr>
          <w:b/>
        </w:rPr>
        <w:t>.О</w:t>
      </w:r>
      <w:r w:rsidR="0053034C" w:rsidRPr="00C61BDA">
        <w:rPr>
          <w:b/>
        </w:rPr>
        <w:t>сновные</w:t>
      </w:r>
      <w:r w:rsidR="00BF4F1D">
        <w:rPr>
          <w:b/>
        </w:rPr>
        <w:t xml:space="preserve"> задачи 201</w:t>
      </w:r>
      <w:r w:rsidR="00735ACA">
        <w:rPr>
          <w:b/>
        </w:rPr>
        <w:t>8</w:t>
      </w:r>
      <w:r w:rsidRPr="00C61BDA">
        <w:rPr>
          <w:b/>
        </w:rPr>
        <w:t xml:space="preserve"> года. Стратегические направления, ресурсы  и проблемы реализации.</w:t>
      </w:r>
    </w:p>
    <w:p w:rsidR="00F4023C" w:rsidRPr="008C3EA6" w:rsidRDefault="00F4023C" w:rsidP="00181463">
      <w:pPr>
        <w:jc w:val="both"/>
        <w:rPr>
          <w:szCs w:val="28"/>
        </w:rPr>
      </w:pPr>
      <w:r w:rsidRPr="008C3EA6">
        <w:rPr>
          <w:szCs w:val="28"/>
        </w:rPr>
        <w:t>Цели и задачи развития М</w:t>
      </w:r>
      <w:r w:rsidR="00735ACA">
        <w:rPr>
          <w:szCs w:val="28"/>
        </w:rPr>
        <w:t>Б</w:t>
      </w:r>
      <w:r w:rsidRPr="008C3EA6">
        <w:rPr>
          <w:szCs w:val="28"/>
        </w:rPr>
        <w:t>УК «Культура и досуг» :</w:t>
      </w:r>
    </w:p>
    <w:p w:rsidR="00F4023C" w:rsidRPr="00D659F0" w:rsidRDefault="00F4023C" w:rsidP="00181463">
      <w:pPr>
        <w:jc w:val="both"/>
        <w:rPr>
          <w:szCs w:val="28"/>
        </w:rPr>
      </w:pPr>
      <w:r w:rsidRPr="008C3EA6">
        <w:rPr>
          <w:szCs w:val="28"/>
        </w:rPr>
        <w:lastRenderedPageBreak/>
        <w:t xml:space="preserve">- Стратегическим направлением развития культуры района в долгосрочной </w:t>
      </w:r>
      <w:r w:rsidRPr="00D659F0">
        <w:rPr>
          <w:szCs w:val="28"/>
        </w:rPr>
        <w:t>перспективе является модернизация социокультурной сферы.</w:t>
      </w:r>
    </w:p>
    <w:p w:rsidR="00F4023C" w:rsidRDefault="00F4023C" w:rsidP="00181463">
      <w:pPr>
        <w:jc w:val="both"/>
        <w:rPr>
          <w:szCs w:val="28"/>
        </w:rPr>
      </w:pPr>
    </w:p>
    <w:p w:rsidR="00F4023C" w:rsidRPr="00D659F0" w:rsidRDefault="008404F5" w:rsidP="00181463">
      <w:pPr>
        <w:tabs>
          <w:tab w:val="left" w:pos="142"/>
        </w:tabs>
        <w:ind w:left="-142" w:hanging="567"/>
        <w:jc w:val="both"/>
        <w:rPr>
          <w:szCs w:val="28"/>
        </w:rPr>
      </w:pPr>
      <w:r>
        <w:rPr>
          <w:szCs w:val="28"/>
        </w:rPr>
        <w:t xml:space="preserve">         </w:t>
      </w:r>
      <w:r w:rsidR="00F4023C">
        <w:rPr>
          <w:szCs w:val="28"/>
        </w:rPr>
        <w:t>Основные</w:t>
      </w:r>
      <w:r w:rsidR="00F4023C" w:rsidRPr="00D659F0">
        <w:rPr>
          <w:szCs w:val="28"/>
        </w:rPr>
        <w:t xml:space="preserve"> зад</w:t>
      </w:r>
      <w:r w:rsidR="00BF4F1D">
        <w:rPr>
          <w:szCs w:val="28"/>
        </w:rPr>
        <w:t>ачи 201</w:t>
      </w:r>
      <w:r w:rsidR="00735ACA">
        <w:rPr>
          <w:szCs w:val="28"/>
        </w:rPr>
        <w:t>8</w:t>
      </w:r>
      <w:r w:rsidR="00F4023C">
        <w:rPr>
          <w:szCs w:val="28"/>
        </w:rPr>
        <w:t xml:space="preserve"> года для МУК «Культура и досуг» это:</w:t>
      </w:r>
    </w:p>
    <w:p w:rsidR="00F4023C" w:rsidRPr="00D659F0" w:rsidRDefault="00F4023C" w:rsidP="00181463">
      <w:pPr>
        <w:jc w:val="both"/>
        <w:rPr>
          <w:szCs w:val="28"/>
        </w:rPr>
      </w:pPr>
    </w:p>
    <w:p w:rsidR="003E2D1B" w:rsidRDefault="003E2D1B" w:rsidP="003E2D1B">
      <w:pPr>
        <w:autoSpaceDE w:val="0"/>
        <w:jc w:val="both"/>
        <w:rPr>
          <w:rFonts w:eastAsia="Arial CYR"/>
          <w:color w:val="000000"/>
          <w:szCs w:val="28"/>
        </w:rPr>
      </w:pPr>
      <w:r>
        <w:rPr>
          <w:rFonts w:eastAsia="Arial CYR"/>
          <w:color w:val="000000"/>
          <w:szCs w:val="28"/>
        </w:rPr>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3E2D1B" w:rsidRDefault="003E2D1B" w:rsidP="003E2D1B">
      <w:pPr>
        <w:autoSpaceDE w:val="0"/>
        <w:jc w:val="both"/>
        <w:rPr>
          <w:rFonts w:eastAsia="Arial CYR"/>
          <w:color w:val="000000"/>
          <w:szCs w:val="28"/>
        </w:rPr>
      </w:pPr>
      <w:r>
        <w:rPr>
          <w:rFonts w:eastAsia="Arial CYR"/>
          <w:color w:val="000000"/>
          <w:szCs w:val="28"/>
        </w:rPr>
        <w:t xml:space="preserve">      -создание благоприятных условий для организации культурного досуга и отдыха жителей муниципального образования;</w:t>
      </w:r>
    </w:p>
    <w:p w:rsidR="003E2D1B" w:rsidRDefault="003E2D1B" w:rsidP="003E2D1B">
      <w:pPr>
        <w:autoSpaceDE w:val="0"/>
        <w:jc w:val="both"/>
        <w:rPr>
          <w:rFonts w:eastAsia="Arial CYR"/>
          <w:color w:val="000000"/>
          <w:szCs w:val="28"/>
        </w:rPr>
      </w:pPr>
      <w:r>
        <w:rPr>
          <w:rFonts w:eastAsia="Arial CYR"/>
          <w:color w:val="000000"/>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E2D1B" w:rsidRDefault="003E2D1B" w:rsidP="003E2D1B">
      <w:pPr>
        <w:autoSpaceDE w:val="0"/>
        <w:jc w:val="both"/>
        <w:rPr>
          <w:rFonts w:eastAsia="Arial CYR"/>
          <w:color w:val="000000"/>
          <w:szCs w:val="28"/>
        </w:rPr>
      </w:pPr>
      <w:r>
        <w:rPr>
          <w:rFonts w:eastAsia="Arial CYR"/>
          <w:color w:val="000000"/>
          <w:szCs w:val="28"/>
        </w:rPr>
        <w:t xml:space="preserve">       -поддержка и развитие самобытных национальных культур, народных промыслов и ремесел;</w:t>
      </w:r>
    </w:p>
    <w:p w:rsidR="003E2D1B" w:rsidRDefault="003E2D1B" w:rsidP="003E2D1B">
      <w:pPr>
        <w:autoSpaceDE w:val="0"/>
        <w:jc w:val="both"/>
        <w:rPr>
          <w:rFonts w:eastAsia="Arial CYR"/>
          <w:color w:val="000000"/>
          <w:szCs w:val="28"/>
        </w:rPr>
      </w:pPr>
      <w:r>
        <w:rPr>
          <w:rFonts w:eastAsia="Arial CYR"/>
          <w:color w:val="000000"/>
          <w:szCs w:val="28"/>
        </w:rPr>
        <w:t xml:space="preserve">        - развитие современных форм организации культурного досуга с учетом потребностей различных социально-возрастных групп населения;</w:t>
      </w:r>
    </w:p>
    <w:p w:rsidR="003E2D1B" w:rsidRPr="003E2D1B" w:rsidRDefault="003E2D1B" w:rsidP="003E2D1B">
      <w:pPr>
        <w:tabs>
          <w:tab w:val="left" w:pos="1364"/>
        </w:tabs>
        <w:spacing w:after="120"/>
        <w:ind w:left="346"/>
        <w:jc w:val="both"/>
        <w:rPr>
          <w:rStyle w:val="FontStyle42"/>
          <w:sz w:val="28"/>
          <w:szCs w:val="28"/>
        </w:rPr>
      </w:pPr>
      <w:r w:rsidRPr="003E2D1B">
        <w:rPr>
          <w:rFonts w:eastAsia="Arial CYR"/>
          <w:color w:val="000000"/>
          <w:szCs w:val="28"/>
        </w:rPr>
        <w:t xml:space="preserve">    -</w:t>
      </w:r>
      <w:r w:rsidRPr="003E2D1B">
        <w:rPr>
          <w:rStyle w:val="FontStyle42"/>
          <w:sz w:val="28"/>
          <w:szCs w:val="28"/>
        </w:rPr>
        <w:t xml:space="preserve">создание и организация работы хоровых </w:t>
      </w:r>
      <w:r>
        <w:rPr>
          <w:rStyle w:val="FontStyle42"/>
          <w:sz w:val="28"/>
          <w:szCs w:val="28"/>
        </w:rPr>
        <w:t xml:space="preserve">и вокальных, хореографических и </w:t>
      </w:r>
      <w:r w:rsidRPr="003E2D1B">
        <w:rPr>
          <w:rStyle w:val="FontStyle42"/>
          <w:sz w:val="28"/>
          <w:szCs w:val="28"/>
        </w:rPr>
        <w:t xml:space="preserve">театральных коллективов, художественного слова, духовых и эстрадных оркестров, клубов и любительских объединений по различным жанрам и видам творчества, направлениям и других художественных коллективов необходимых для организации </w:t>
      </w:r>
      <w:r w:rsidRPr="003E2D1B">
        <w:rPr>
          <w:rStyle w:val="FontStyle44"/>
          <w:sz w:val="28"/>
          <w:szCs w:val="28"/>
        </w:rPr>
        <w:t xml:space="preserve">культурно-досуговых </w:t>
      </w:r>
      <w:r w:rsidRPr="003E2D1B">
        <w:rPr>
          <w:rStyle w:val="FontStyle42"/>
          <w:sz w:val="28"/>
          <w:szCs w:val="28"/>
        </w:rPr>
        <w:t>мероприятий, а также платные кружки, студии, курсы, школы, секции художественного и технического творчества;</w:t>
      </w:r>
    </w:p>
    <w:p w:rsidR="00F4023C" w:rsidRPr="00D659F0" w:rsidRDefault="003E2D1B" w:rsidP="00181463">
      <w:pPr>
        <w:jc w:val="both"/>
        <w:rPr>
          <w:b/>
          <w:szCs w:val="28"/>
        </w:rPr>
      </w:pPr>
      <w:r>
        <w:rPr>
          <w:szCs w:val="28"/>
        </w:rPr>
        <w:t xml:space="preserve">        </w:t>
      </w:r>
      <w:r w:rsidR="00F4023C">
        <w:rPr>
          <w:szCs w:val="28"/>
        </w:rPr>
        <w:t>-</w:t>
      </w:r>
      <w:r>
        <w:rPr>
          <w:szCs w:val="28"/>
        </w:rPr>
        <w:t>о</w:t>
      </w:r>
      <w:r w:rsidR="00F4023C" w:rsidRPr="00D659F0">
        <w:rPr>
          <w:szCs w:val="28"/>
        </w:rPr>
        <w:t>беспечение равного доступа населения Невельского района к культурно</w:t>
      </w:r>
      <w:r w:rsidR="00F4023C">
        <w:rPr>
          <w:szCs w:val="28"/>
        </w:rPr>
        <w:t xml:space="preserve"> </w:t>
      </w:r>
      <w:r w:rsidR="00F4023C" w:rsidRPr="00D659F0">
        <w:rPr>
          <w:szCs w:val="28"/>
        </w:rPr>
        <w:t>-</w:t>
      </w:r>
      <w:r w:rsidR="00F4023C">
        <w:rPr>
          <w:szCs w:val="28"/>
        </w:rPr>
        <w:t xml:space="preserve"> </w:t>
      </w:r>
      <w:r w:rsidR="00F4023C" w:rsidRPr="00D659F0">
        <w:rPr>
          <w:szCs w:val="28"/>
        </w:rPr>
        <w:t xml:space="preserve">досуговым и информационно-образовательным </w:t>
      </w:r>
      <w:r w:rsidR="00F4023C">
        <w:rPr>
          <w:szCs w:val="28"/>
        </w:rPr>
        <w:t>услугам более высокого качества;</w:t>
      </w:r>
    </w:p>
    <w:p w:rsidR="00F4023C" w:rsidRDefault="00093F83" w:rsidP="00181463">
      <w:pPr>
        <w:pStyle w:val="11"/>
        <w:jc w:val="both"/>
        <w:rPr>
          <w:rFonts w:ascii="Times New Roman" w:hAnsi="Times New Roman"/>
          <w:sz w:val="28"/>
        </w:rPr>
      </w:pPr>
      <w:r>
        <w:rPr>
          <w:rFonts w:ascii="Times New Roman" w:hAnsi="Times New Roman"/>
          <w:sz w:val="28"/>
        </w:rPr>
        <w:t xml:space="preserve">      - с</w:t>
      </w:r>
      <w:r w:rsidR="00F4023C">
        <w:rPr>
          <w:rFonts w:ascii="Times New Roman" w:hAnsi="Times New Roman"/>
          <w:sz w:val="28"/>
        </w:rPr>
        <w:t>охранение и развитие различных жанров самодеятельного народного творчества;</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оддержка юных дарований;</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опуляризация искусства и литературно-художественного наследия;</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робуждение читательского интереса к истории России и своего родного края;</w:t>
      </w:r>
    </w:p>
    <w:p w:rsidR="00F4023C" w:rsidRPr="009973BC" w:rsidRDefault="00093F83" w:rsidP="00181463">
      <w:pPr>
        <w:pStyle w:val="11"/>
        <w:jc w:val="both"/>
        <w:rPr>
          <w:rFonts w:ascii="Times New Roman" w:hAnsi="Times New Roman"/>
          <w:sz w:val="28"/>
        </w:rPr>
      </w:pPr>
      <w:r>
        <w:rPr>
          <w:rFonts w:ascii="Times New Roman" w:hAnsi="Times New Roman"/>
          <w:b/>
          <w:sz w:val="28"/>
        </w:rPr>
        <w:t xml:space="preserve">     </w:t>
      </w:r>
      <w:r w:rsidR="00F4023C">
        <w:rPr>
          <w:rFonts w:ascii="Times New Roman" w:hAnsi="Times New Roman"/>
          <w:b/>
          <w:sz w:val="28"/>
        </w:rPr>
        <w:t>-</w:t>
      </w:r>
      <w:r>
        <w:rPr>
          <w:rFonts w:ascii="Times New Roman" w:hAnsi="Times New Roman"/>
          <w:sz w:val="28"/>
        </w:rPr>
        <w:t>ф</w:t>
      </w:r>
      <w:r w:rsidR="00F4023C" w:rsidRPr="009973BC">
        <w:rPr>
          <w:rFonts w:ascii="Times New Roman" w:hAnsi="Times New Roman"/>
          <w:sz w:val="28"/>
        </w:rPr>
        <w:t>ормирование е</w:t>
      </w:r>
      <w:r w:rsidR="00F4023C">
        <w:rPr>
          <w:rFonts w:ascii="Times New Roman" w:hAnsi="Times New Roman"/>
          <w:sz w:val="28"/>
        </w:rPr>
        <w:t>диного культурного пространства;</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одготовка и переподготовка кадров;</w:t>
      </w:r>
    </w:p>
    <w:p w:rsidR="00F4023C" w:rsidRDefault="00093F83" w:rsidP="00181463">
      <w:pPr>
        <w:pStyle w:val="11"/>
        <w:jc w:val="both"/>
        <w:rPr>
          <w:rFonts w:ascii="Times New Roman" w:hAnsi="Times New Roman"/>
          <w:sz w:val="28"/>
        </w:rPr>
      </w:pPr>
      <w:r>
        <w:rPr>
          <w:rFonts w:ascii="Times New Roman" w:hAnsi="Times New Roman"/>
          <w:sz w:val="28"/>
        </w:rPr>
        <w:t xml:space="preserve">     - у</w:t>
      </w:r>
      <w:r w:rsidR="00F4023C">
        <w:rPr>
          <w:rFonts w:ascii="Times New Roman" w:hAnsi="Times New Roman"/>
          <w:sz w:val="28"/>
        </w:rPr>
        <w:t>крепление материально-технической базы;</w:t>
      </w:r>
    </w:p>
    <w:p w:rsidR="00F4023C" w:rsidRDefault="00093F83" w:rsidP="00181463">
      <w:pPr>
        <w:pStyle w:val="11"/>
        <w:jc w:val="both"/>
        <w:rPr>
          <w:rFonts w:ascii="Times New Roman" w:hAnsi="Times New Roman"/>
          <w:sz w:val="28"/>
        </w:rPr>
      </w:pPr>
      <w:r>
        <w:rPr>
          <w:rFonts w:ascii="Times New Roman" w:hAnsi="Times New Roman"/>
          <w:sz w:val="28"/>
        </w:rPr>
        <w:t xml:space="preserve">     - и</w:t>
      </w:r>
      <w:r w:rsidR="00F4023C">
        <w:rPr>
          <w:rFonts w:ascii="Times New Roman" w:hAnsi="Times New Roman"/>
          <w:sz w:val="28"/>
        </w:rPr>
        <w:t>зучение и предоставление населению разнообразных услуг социально-культурного и развлекательного характера;</w:t>
      </w:r>
    </w:p>
    <w:p w:rsidR="00D23EC6" w:rsidRDefault="00093F83" w:rsidP="00181463">
      <w:pPr>
        <w:pStyle w:val="11"/>
        <w:jc w:val="both"/>
        <w:rPr>
          <w:rFonts w:ascii="Times New Roman" w:hAnsi="Times New Roman"/>
          <w:sz w:val="28"/>
        </w:rPr>
      </w:pPr>
      <w:r>
        <w:rPr>
          <w:rFonts w:ascii="Times New Roman" w:hAnsi="Times New Roman"/>
          <w:sz w:val="28"/>
        </w:rPr>
        <w:t xml:space="preserve">     -</w:t>
      </w:r>
      <w:r w:rsidR="00F4023C">
        <w:rPr>
          <w:rFonts w:ascii="Times New Roman" w:hAnsi="Times New Roman"/>
          <w:sz w:val="28"/>
        </w:rPr>
        <w:t xml:space="preserve"> </w:t>
      </w:r>
      <w:r w:rsidR="001D2A96">
        <w:rPr>
          <w:rFonts w:ascii="Times New Roman" w:hAnsi="Times New Roman"/>
          <w:sz w:val="28"/>
        </w:rPr>
        <w:t>п</w:t>
      </w:r>
      <w:r w:rsidR="00F4023C">
        <w:rPr>
          <w:rFonts w:ascii="Times New Roman" w:hAnsi="Times New Roman"/>
          <w:sz w:val="28"/>
        </w:rPr>
        <w:t xml:space="preserve">редоставление муниципальных услуг в электронном виде: «Предоставление доступа к справочно-поисковому аппарату библиотек и </w:t>
      </w:r>
      <w:r w:rsidR="00D23EC6">
        <w:rPr>
          <w:rFonts w:ascii="Times New Roman" w:hAnsi="Times New Roman"/>
          <w:sz w:val="28"/>
        </w:rPr>
        <w:t>базам данных»;</w:t>
      </w:r>
      <w:r w:rsidR="00F4023C">
        <w:rPr>
          <w:rFonts w:ascii="Times New Roman" w:hAnsi="Times New Roman"/>
          <w:sz w:val="28"/>
        </w:rPr>
        <w:t xml:space="preserve"> </w:t>
      </w:r>
    </w:p>
    <w:p w:rsidR="00F4023C" w:rsidRDefault="00093F83" w:rsidP="00181463">
      <w:pPr>
        <w:pStyle w:val="11"/>
        <w:jc w:val="both"/>
        <w:rPr>
          <w:rFonts w:ascii="Times New Roman" w:hAnsi="Times New Roman"/>
          <w:sz w:val="28"/>
        </w:rPr>
      </w:pPr>
      <w:r>
        <w:rPr>
          <w:rFonts w:ascii="Times New Roman" w:hAnsi="Times New Roman"/>
          <w:sz w:val="28"/>
        </w:rPr>
        <w:t xml:space="preserve">     </w:t>
      </w:r>
      <w:r w:rsidR="00D23EC6">
        <w:rPr>
          <w:rFonts w:ascii="Times New Roman" w:hAnsi="Times New Roman"/>
          <w:sz w:val="28"/>
        </w:rPr>
        <w:t>- «</w:t>
      </w:r>
      <w:r>
        <w:rPr>
          <w:rFonts w:ascii="Times New Roman" w:hAnsi="Times New Roman"/>
          <w:sz w:val="28"/>
        </w:rPr>
        <w:t>п</w:t>
      </w:r>
      <w:r w:rsidR="00F4023C">
        <w:rPr>
          <w:rFonts w:ascii="Times New Roman" w:hAnsi="Times New Roman"/>
          <w:sz w:val="28"/>
        </w:rPr>
        <w:t>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F4023C" w:rsidRDefault="00F4023C" w:rsidP="00181463">
      <w:pPr>
        <w:pStyle w:val="11"/>
        <w:jc w:val="both"/>
        <w:rPr>
          <w:rFonts w:ascii="Times New Roman" w:hAnsi="Times New Roman"/>
          <w:b/>
          <w:sz w:val="28"/>
        </w:rPr>
      </w:pPr>
    </w:p>
    <w:p w:rsidR="00F4023C" w:rsidRPr="009973BC" w:rsidRDefault="00F4023C" w:rsidP="00181463">
      <w:pPr>
        <w:pStyle w:val="11"/>
        <w:jc w:val="both"/>
        <w:rPr>
          <w:rFonts w:ascii="Times New Roman" w:hAnsi="Times New Roman"/>
          <w:b/>
          <w:sz w:val="28"/>
        </w:rPr>
      </w:pPr>
      <w:r w:rsidRPr="009973BC">
        <w:rPr>
          <w:rFonts w:ascii="Times New Roman" w:hAnsi="Times New Roman"/>
          <w:b/>
          <w:sz w:val="28"/>
        </w:rPr>
        <w:lastRenderedPageBreak/>
        <w:t>Целями М</w:t>
      </w:r>
      <w:r w:rsidR="00735ACA">
        <w:rPr>
          <w:rFonts w:ascii="Times New Roman" w:hAnsi="Times New Roman"/>
          <w:b/>
          <w:sz w:val="28"/>
        </w:rPr>
        <w:t>Б</w:t>
      </w:r>
      <w:r w:rsidRPr="009973BC">
        <w:rPr>
          <w:rFonts w:ascii="Times New Roman" w:hAnsi="Times New Roman"/>
          <w:b/>
          <w:sz w:val="28"/>
        </w:rPr>
        <w:t>УК «Культура и досуг» в среднесрочной и краткосрочной перспективе являются:</w:t>
      </w:r>
    </w:p>
    <w:p w:rsidR="00F4023C" w:rsidRPr="009973BC" w:rsidRDefault="00F4023C" w:rsidP="00181463">
      <w:pPr>
        <w:pStyle w:val="11"/>
        <w:jc w:val="both"/>
        <w:rPr>
          <w:rFonts w:ascii="Times New Roman" w:hAnsi="Times New Roman"/>
          <w:sz w:val="28"/>
        </w:rPr>
      </w:pPr>
    </w:p>
    <w:p w:rsidR="003E2D1B" w:rsidRDefault="003E2D1B" w:rsidP="003E2D1B">
      <w:pPr>
        <w:autoSpaceDE w:val="0"/>
        <w:ind w:firstLine="225"/>
        <w:jc w:val="both"/>
        <w:rPr>
          <w:rFonts w:eastAsia="Arial CYR"/>
          <w:color w:val="000000"/>
          <w:szCs w:val="28"/>
        </w:rPr>
      </w:pPr>
      <w:r>
        <w:rPr>
          <w:rStyle w:val="WW-Absatz-Standardschriftart1"/>
          <w:color w:val="333333"/>
          <w:sz w:val="18"/>
          <w:szCs w:val="18"/>
          <w:shd w:val="clear" w:color="auto" w:fill="FFFFFF"/>
        </w:rPr>
        <w:t xml:space="preserve">      </w:t>
      </w:r>
      <w:r>
        <w:rPr>
          <w:rStyle w:val="WW-Absatz-Standardschriftart1"/>
          <w:color w:val="333333"/>
          <w:szCs w:val="28"/>
          <w:shd w:val="clear" w:color="auto" w:fill="FFFFFF"/>
        </w:rPr>
        <w:t>-</w:t>
      </w:r>
      <w:r>
        <w:rPr>
          <w:rStyle w:val="apple-converted-space"/>
          <w:color w:val="333333"/>
          <w:sz w:val="18"/>
          <w:szCs w:val="18"/>
          <w:shd w:val="clear" w:color="auto" w:fill="FFFFFF"/>
        </w:rPr>
        <w:t> </w:t>
      </w:r>
      <w:r>
        <w:rPr>
          <w:rStyle w:val="apple-style-span"/>
          <w:color w:val="333333"/>
          <w:szCs w:val="28"/>
          <w:shd w:val="clear" w:color="auto" w:fill="FFFFFF"/>
        </w:rPr>
        <w:t>обеспечение библиотечно-библиографического  обслуживания населения с учетом    потребностей и интересов различных социально-возрастных групп;</w:t>
      </w:r>
      <w:r>
        <w:rPr>
          <w:rFonts w:eastAsia="Arial CYR"/>
          <w:color w:val="000000"/>
          <w:szCs w:val="28"/>
        </w:rPr>
        <w:t xml:space="preserve"> </w:t>
      </w:r>
    </w:p>
    <w:p w:rsidR="003E2D1B" w:rsidRDefault="003E2D1B" w:rsidP="003E2D1B">
      <w:pPr>
        <w:autoSpaceDE w:val="0"/>
        <w:ind w:firstLine="225"/>
        <w:jc w:val="both"/>
        <w:rPr>
          <w:rFonts w:eastAsia="Arial CYR"/>
          <w:color w:val="000000"/>
          <w:szCs w:val="28"/>
        </w:rPr>
      </w:pPr>
      <w:r>
        <w:rPr>
          <w:rStyle w:val="apple-style-span"/>
          <w:color w:val="333333"/>
          <w:szCs w:val="28"/>
          <w:shd w:val="clear" w:color="auto" w:fill="FFFFFF"/>
        </w:rPr>
        <w:t xml:space="preserve">   -организация досуга, отдыха, создание, показ концертов и концертных программ, приобщения жителей муниципального образования к творчеству, культурному развитию и самообразованию, любительскому искусству и ремеслам, другой  самодеятельной творческой инициативы и социально-культурной</w:t>
      </w:r>
      <w:r>
        <w:rPr>
          <w:rFonts w:eastAsia="Arial CYR"/>
          <w:color w:val="000000"/>
          <w:szCs w:val="28"/>
        </w:rPr>
        <w:t xml:space="preserve"> активности населения;</w:t>
      </w:r>
    </w:p>
    <w:p w:rsidR="003E2D1B" w:rsidRDefault="003E2D1B" w:rsidP="003E2D1B">
      <w:pPr>
        <w:autoSpaceDE w:val="0"/>
        <w:jc w:val="both"/>
        <w:rPr>
          <w:rFonts w:eastAsia="Arial CYR"/>
          <w:color w:val="000000"/>
          <w:szCs w:val="28"/>
        </w:rPr>
      </w:pPr>
      <w:r>
        <w:rPr>
          <w:rFonts w:eastAsia="Arial CYR"/>
          <w:color w:val="000000"/>
          <w:szCs w:val="28"/>
        </w:rPr>
        <w:t xml:space="preserve">      - демонстрация кино-видео показа.</w:t>
      </w:r>
    </w:p>
    <w:p w:rsidR="00F4023C" w:rsidRPr="009973BC" w:rsidRDefault="003E2D1B" w:rsidP="00181463">
      <w:pPr>
        <w:shd w:val="clear" w:color="auto" w:fill="FFFFFF"/>
        <w:tabs>
          <w:tab w:val="left" w:pos="0"/>
        </w:tabs>
        <w:spacing w:line="322" w:lineRule="exact"/>
        <w:jc w:val="both"/>
        <w:rPr>
          <w:color w:val="000000"/>
          <w:spacing w:val="-2"/>
          <w:szCs w:val="28"/>
        </w:rPr>
      </w:pPr>
      <w:r>
        <w:rPr>
          <w:color w:val="000000"/>
          <w:spacing w:val="2"/>
          <w:szCs w:val="28"/>
        </w:rPr>
        <w:t xml:space="preserve">      -р</w:t>
      </w:r>
      <w:r w:rsidR="00F4023C" w:rsidRPr="009973BC">
        <w:rPr>
          <w:color w:val="000000"/>
          <w:spacing w:val="2"/>
          <w:szCs w:val="28"/>
        </w:rPr>
        <w:t xml:space="preserve">азвитие самодеятельного творчества, организация и </w:t>
      </w:r>
      <w:r w:rsidR="00F4023C" w:rsidRPr="009973BC">
        <w:rPr>
          <w:color w:val="000000"/>
          <w:spacing w:val="-2"/>
          <w:szCs w:val="28"/>
        </w:rPr>
        <w:t>проведение досуговых мероприятий</w:t>
      </w:r>
      <w:r w:rsidR="008C3EA6">
        <w:rPr>
          <w:color w:val="000000"/>
          <w:spacing w:val="-2"/>
          <w:szCs w:val="28"/>
        </w:rPr>
        <w:t>.</w:t>
      </w:r>
    </w:p>
    <w:p w:rsidR="00F4023C" w:rsidRPr="009973BC" w:rsidRDefault="003E2D1B" w:rsidP="00181463">
      <w:pPr>
        <w:shd w:val="clear" w:color="auto" w:fill="FFFFFF"/>
        <w:tabs>
          <w:tab w:val="left" w:pos="0"/>
        </w:tabs>
        <w:spacing w:line="322" w:lineRule="exact"/>
        <w:jc w:val="both"/>
        <w:rPr>
          <w:color w:val="000000"/>
          <w:spacing w:val="-2"/>
          <w:szCs w:val="28"/>
        </w:rPr>
      </w:pPr>
      <w:r>
        <w:rPr>
          <w:color w:val="000000"/>
          <w:spacing w:val="-2"/>
          <w:szCs w:val="28"/>
        </w:rPr>
        <w:t xml:space="preserve">     -п</w:t>
      </w:r>
      <w:r w:rsidR="00F4023C" w:rsidRPr="009973BC">
        <w:rPr>
          <w:color w:val="000000"/>
          <w:spacing w:val="-2"/>
          <w:szCs w:val="28"/>
        </w:rPr>
        <w:t>редоставление информационных и образовательных услуг библиотеками района.</w:t>
      </w:r>
    </w:p>
    <w:p w:rsidR="00F4023C" w:rsidRPr="009973BC" w:rsidRDefault="00F4023C" w:rsidP="00181463">
      <w:pPr>
        <w:spacing w:line="360" w:lineRule="auto"/>
        <w:jc w:val="both"/>
        <w:rPr>
          <w:b/>
          <w:szCs w:val="28"/>
        </w:rPr>
      </w:pPr>
      <w:r w:rsidRPr="009973BC">
        <w:rPr>
          <w:b/>
          <w:szCs w:val="28"/>
        </w:rPr>
        <w:t>Развитие биб</w:t>
      </w:r>
      <w:r>
        <w:rPr>
          <w:b/>
          <w:szCs w:val="28"/>
        </w:rPr>
        <w:t>лиотечного дела:</w:t>
      </w:r>
    </w:p>
    <w:p w:rsidR="00F4023C" w:rsidRPr="009973BC" w:rsidRDefault="00F4023C" w:rsidP="00181463">
      <w:pPr>
        <w:spacing w:line="360" w:lineRule="auto"/>
        <w:jc w:val="both"/>
        <w:rPr>
          <w:szCs w:val="28"/>
        </w:rPr>
      </w:pPr>
      <w:r w:rsidRPr="009973BC">
        <w:rPr>
          <w:b/>
          <w:szCs w:val="28"/>
        </w:rPr>
        <w:t>-</w:t>
      </w:r>
      <w:r w:rsidRPr="009973BC">
        <w:rPr>
          <w:szCs w:val="28"/>
        </w:rPr>
        <w:t>Комплектование и обновление библиотечных фондов, в первую очередь детских;</w:t>
      </w:r>
    </w:p>
    <w:p w:rsidR="00F4023C" w:rsidRPr="009973BC" w:rsidRDefault="00CA67CB" w:rsidP="00181463">
      <w:pPr>
        <w:spacing w:line="360" w:lineRule="auto"/>
        <w:jc w:val="both"/>
        <w:rPr>
          <w:szCs w:val="28"/>
        </w:rPr>
      </w:pPr>
      <w:r>
        <w:rPr>
          <w:szCs w:val="28"/>
        </w:rPr>
        <w:t xml:space="preserve">-Создание </w:t>
      </w:r>
      <w:r w:rsidR="00F4023C" w:rsidRPr="009973BC">
        <w:rPr>
          <w:szCs w:val="28"/>
        </w:rPr>
        <w:t xml:space="preserve"> модельных библиотек;</w:t>
      </w:r>
    </w:p>
    <w:p w:rsidR="00F4023C" w:rsidRPr="009973BC" w:rsidRDefault="00F4023C" w:rsidP="00181463">
      <w:pPr>
        <w:spacing w:line="360" w:lineRule="auto"/>
        <w:jc w:val="both"/>
        <w:rPr>
          <w:szCs w:val="28"/>
        </w:rPr>
      </w:pPr>
      <w:r w:rsidRPr="009973BC">
        <w:rPr>
          <w:szCs w:val="28"/>
        </w:rPr>
        <w:t>-</w:t>
      </w:r>
      <w:r w:rsidR="0082009F">
        <w:rPr>
          <w:szCs w:val="28"/>
        </w:rPr>
        <w:t>Продолжение ф</w:t>
      </w:r>
      <w:r w:rsidRPr="009973BC">
        <w:rPr>
          <w:szCs w:val="28"/>
        </w:rPr>
        <w:t>ормирование сводного электронного каталога;</w:t>
      </w:r>
    </w:p>
    <w:p w:rsidR="00F4023C" w:rsidRDefault="00F4023C" w:rsidP="00181463">
      <w:pPr>
        <w:spacing w:line="360" w:lineRule="auto"/>
        <w:jc w:val="both"/>
        <w:rPr>
          <w:szCs w:val="28"/>
        </w:rPr>
      </w:pPr>
      <w:r w:rsidRPr="009973BC">
        <w:rPr>
          <w:szCs w:val="28"/>
        </w:rPr>
        <w:t>-Развитие материально-технической базы и технического оснащения библиотек района.</w:t>
      </w:r>
    </w:p>
    <w:p w:rsidR="00F4023C" w:rsidRDefault="00F4023C" w:rsidP="00181463">
      <w:pPr>
        <w:spacing w:line="360" w:lineRule="auto"/>
        <w:jc w:val="both"/>
        <w:rPr>
          <w:szCs w:val="28"/>
        </w:rPr>
      </w:pPr>
      <w:r>
        <w:rPr>
          <w:szCs w:val="28"/>
        </w:rPr>
        <w:t>-Организация пункта  общественного доступа к сети Интернет в  центральной районной библиотеке.</w:t>
      </w:r>
    </w:p>
    <w:p w:rsidR="00F4023C" w:rsidRPr="009973BC" w:rsidRDefault="00F4023C" w:rsidP="00181463">
      <w:pPr>
        <w:shd w:val="clear" w:color="auto" w:fill="FFFFFF"/>
        <w:tabs>
          <w:tab w:val="left" w:pos="0"/>
        </w:tabs>
        <w:spacing w:line="322" w:lineRule="exact"/>
        <w:jc w:val="both"/>
        <w:rPr>
          <w:b/>
          <w:color w:val="000000"/>
          <w:spacing w:val="-2"/>
          <w:szCs w:val="28"/>
        </w:rPr>
      </w:pPr>
      <w:r w:rsidRPr="009973BC">
        <w:rPr>
          <w:b/>
          <w:color w:val="000000"/>
          <w:spacing w:val="-2"/>
          <w:szCs w:val="28"/>
        </w:rPr>
        <w:t>Механизм</w:t>
      </w:r>
      <w:r>
        <w:rPr>
          <w:b/>
          <w:color w:val="000000"/>
          <w:spacing w:val="-2"/>
          <w:szCs w:val="28"/>
        </w:rPr>
        <w:t>ы реализации поставленных задач:</w:t>
      </w:r>
    </w:p>
    <w:p w:rsidR="00F4023C" w:rsidRDefault="00F4023C" w:rsidP="00181463">
      <w:pPr>
        <w:pStyle w:val="11"/>
        <w:jc w:val="both"/>
        <w:rPr>
          <w:rFonts w:ascii="Times New Roman" w:hAnsi="Times New Roman"/>
          <w:sz w:val="28"/>
        </w:rPr>
      </w:pPr>
    </w:p>
    <w:p w:rsidR="00F4023C" w:rsidRDefault="00F4023C" w:rsidP="00181463">
      <w:pPr>
        <w:pStyle w:val="a3"/>
        <w:numPr>
          <w:ilvl w:val="0"/>
          <w:numId w:val="10"/>
        </w:numPr>
        <w:tabs>
          <w:tab w:val="left" w:pos="993"/>
        </w:tabs>
        <w:suppressAutoHyphens/>
      </w:pPr>
      <w:r>
        <w:t>Учеба кадров в целях совершенствования профессиональной квалификации через систему занятий Школы непрерывного образования, стажировок, консультаций, мастер - классов, творческих мастерских.</w:t>
      </w:r>
    </w:p>
    <w:p w:rsidR="00F4023C" w:rsidRDefault="00F4023C" w:rsidP="00181463">
      <w:pPr>
        <w:pStyle w:val="a3"/>
        <w:numPr>
          <w:ilvl w:val="0"/>
          <w:numId w:val="10"/>
        </w:numPr>
        <w:tabs>
          <w:tab w:val="left" w:pos="993"/>
        </w:tabs>
        <w:suppressAutoHyphens/>
      </w:pPr>
      <w:r>
        <w:t>Оказание информационно-методической и практической помощи се</w:t>
      </w:r>
      <w:r w:rsidR="00E80C35">
        <w:t>льским  структурным подразделениям.</w:t>
      </w:r>
    </w:p>
    <w:p w:rsidR="00F4023C" w:rsidRDefault="00F4023C" w:rsidP="00181463">
      <w:pPr>
        <w:pStyle w:val="a3"/>
        <w:numPr>
          <w:ilvl w:val="0"/>
          <w:numId w:val="10"/>
        </w:numPr>
        <w:tabs>
          <w:tab w:val="left" w:pos="993"/>
        </w:tabs>
        <w:suppressAutoHyphens/>
      </w:pPr>
      <w:r>
        <w:t>Организационная, координационная и самодеятельная творческая деятельность по внедрению традиционной культуры, патриотическому воспитанию населения, развитию народного творчества.</w:t>
      </w:r>
    </w:p>
    <w:p w:rsidR="00F4023C" w:rsidRDefault="00F4023C" w:rsidP="00181463">
      <w:pPr>
        <w:pStyle w:val="a3"/>
        <w:numPr>
          <w:ilvl w:val="0"/>
          <w:numId w:val="10"/>
        </w:numPr>
        <w:tabs>
          <w:tab w:val="left" w:pos="993"/>
        </w:tabs>
        <w:suppressAutoHyphens/>
      </w:pPr>
      <w:r>
        <w:t>Работа по планированию, контролю, учету и отчетности по всем видам деятельности структурных подразделений М</w:t>
      </w:r>
      <w:r w:rsidR="001D2A96">
        <w:t>Б</w:t>
      </w:r>
      <w:r>
        <w:t>УК «Культура и досуг».</w:t>
      </w:r>
    </w:p>
    <w:p w:rsidR="00F4023C" w:rsidRDefault="00F4023C" w:rsidP="00181463">
      <w:pPr>
        <w:pStyle w:val="a3"/>
        <w:numPr>
          <w:ilvl w:val="0"/>
          <w:numId w:val="10"/>
        </w:numPr>
        <w:tabs>
          <w:tab w:val="left" w:pos="993"/>
        </w:tabs>
        <w:suppressAutoHyphens/>
      </w:pPr>
      <w:r>
        <w:t>Участие в разработке программ, проектов, планов развития культуры.</w:t>
      </w:r>
    </w:p>
    <w:p w:rsidR="00F4023C" w:rsidRDefault="00F4023C" w:rsidP="00181463">
      <w:pPr>
        <w:pStyle w:val="a3"/>
        <w:numPr>
          <w:ilvl w:val="0"/>
          <w:numId w:val="10"/>
        </w:numPr>
        <w:tabs>
          <w:tab w:val="left" w:pos="993"/>
        </w:tabs>
        <w:suppressAutoHyphens/>
      </w:pPr>
      <w:r>
        <w:t>Культурно - досуговая деятельность: проведение районных праздников, фестивалей, смотров-конкурсов, выставок декоративно-прикладного творчества и т.п.</w:t>
      </w:r>
    </w:p>
    <w:p w:rsidR="00F4023C" w:rsidRPr="00912739" w:rsidRDefault="00F4023C" w:rsidP="00181463">
      <w:pPr>
        <w:pStyle w:val="a3"/>
        <w:numPr>
          <w:ilvl w:val="0"/>
          <w:numId w:val="10"/>
        </w:numPr>
        <w:tabs>
          <w:tab w:val="left" w:pos="993"/>
        </w:tabs>
        <w:suppressAutoHyphens/>
      </w:pPr>
      <w:r>
        <w:t>Обобщение и распространение опыта работы любительских формирований, самодеятельных художественных коллективов, народных мастеров и др.</w:t>
      </w:r>
    </w:p>
    <w:p w:rsidR="001D2A96" w:rsidRPr="001D2A96" w:rsidRDefault="0082009F" w:rsidP="001D2A96">
      <w:pPr>
        <w:shd w:val="clear" w:color="auto" w:fill="FFFFFF"/>
        <w:tabs>
          <w:tab w:val="left" w:pos="0"/>
        </w:tabs>
        <w:spacing w:before="322" w:line="317" w:lineRule="exact"/>
        <w:ind w:right="10"/>
        <w:jc w:val="both"/>
        <w:rPr>
          <w:b/>
          <w:color w:val="000000"/>
          <w:spacing w:val="-3"/>
          <w:szCs w:val="28"/>
        </w:rPr>
      </w:pPr>
      <w:r>
        <w:rPr>
          <w:b/>
          <w:color w:val="000000"/>
          <w:spacing w:val="-3"/>
          <w:szCs w:val="28"/>
        </w:rPr>
        <w:lastRenderedPageBreak/>
        <w:t>О</w:t>
      </w:r>
      <w:r w:rsidR="00F4023C" w:rsidRPr="00D659F0">
        <w:rPr>
          <w:b/>
          <w:color w:val="000000"/>
          <w:spacing w:val="-3"/>
          <w:szCs w:val="28"/>
        </w:rPr>
        <w:t>сновными проблемами являются</w:t>
      </w:r>
    </w:p>
    <w:p w:rsidR="001D2A96" w:rsidRPr="007B3BD4" w:rsidRDefault="001D2A96" w:rsidP="001D2A96">
      <w:pPr>
        <w:rPr>
          <w:szCs w:val="28"/>
        </w:rPr>
      </w:pPr>
      <w:r w:rsidRPr="007B3BD4">
        <w:rPr>
          <w:szCs w:val="28"/>
        </w:rPr>
        <w:t xml:space="preserve">          </w:t>
      </w:r>
      <w:r>
        <w:rPr>
          <w:szCs w:val="28"/>
        </w:rPr>
        <w:t>Э</w:t>
      </w:r>
      <w:r w:rsidRPr="007B3BD4">
        <w:rPr>
          <w:szCs w:val="28"/>
        </w:rPr>
        <w:t xml:space="preserve">то дальнейшее поэтапное повышение заработной платы работникам культуры, компьютеризация, пополнение книжных фондов, ремонты, обучение кадров, перевод информационных ресурсов с бумажных носителей в электронную форму, организация доступа к электронным ресурсам. </w:t>
      </w:r>
    </w:p>
    <w:p w:rsidR="001D2A96" w:rsidRDefault="001D2A96" w:rsidP="001D2A96">
      <w:pPr>
        <w:shd w:val="clear" w:color="auto" w:fill="FFFFFF"/>
        <w:spacing w:after="150"/>
        <w:jc w:val="both"/>
        <w:textAlignment w:val="baseline"/>
        <w:rPr>
          <w:color w:val="000000"/>
          <w:szCs w:val="28"/>
          <w:shd w:val="clear" w:color="auto" w:fill="FFFFFF"/>
        </w:rPr>
      </w:pPr>
      <w:r w:rsidRPr="008A1488">
        <w:rPr>
          <w:szCs w:val="28"/>
        </w:rPr>
        <w:t xml:space="preserve">          </w:t>
      </w:r>
      <w:bookmarkStart w:id="11" w:name="386"/>
      <w:r w:rsidRPr="008A1488">
        <w:rPr>
          <w:szCs w:val="28"/>
        </w:rPr>
        <w:t xml:space="preserve">Остается </w:t>
      </w:r>
      <w:r w:rsidRPr="007B3BD4">
        <w:rPr>
          <w:color w:val="000000"/>
          <w:szCs w:val="28"/>
          <w:shd w:val="clear" w:color="auto" w:fill="FFFFFF"/>
        </w:rPr>
        <w:t>проблемой современных сельских учреждений культуры: устаревшая материально-техническая база, слабое кадровое обеспечение (из-за низких зарплат сложно привлечь на село молодых специалистов),  низкое качество образования,  недостаточный уровень финансовой обеспеченности, учреждения культуры нуждаются в текущий и капитальных ремонтах.</w:t>
      </w:r>
      <w:r w:rsidRPr="008F2A6D">
        <w:rPr>
          <w:color w:val="000000"/>
          <w:szCs w:val="28"/>
          <w:shd w:val="clear" w:color="auto" w:fill="FFFFFF"/>
        </w:rPr>
        <w:t xml:space="preserve"> </w:t>
      </w:r>
    </w:p>
    <w:p w:rsidR="001D2A96" w:rsidRPr="007B3BD4" w:rsidRDefault="001D2A96" w:rsidP="001D2A96">
      <w:pPr>
        <w:shd w:val="clear" w:color="auto" w:fill="FFFFFF"/>
        <w:spacing w:after="150"/>
        <w:jc w:val="both"/>
        <w:textAlignment w:val="baseline"/>
        <w:rPr>
          <w:color w:val="000000"/>
          <w:szCs w:val="28"/>
          <w:shd w:val="clear" w:color="auto" w:fill="FFFFFF"/>
        </w:rPr>
      </w:pPr>
      <w:r>
        <w:rPr>
          <w:color w:val="000000"/>
          <w:szCs w:val="28"/>
          <w:shd w:val="clear" w:color="auto" w:fill="FFFFFF"/>
        </w:rPr>
        <w:t xml:space="preserve">          В связи с переоборудованием зрительного зала районного Дома культуры под кинозал необходимы денежные средства на ремонт стен, потолка (обивка акустическим материалом), чтобы разгрузить сценическую площадку, необходима  реконструкция гардероба под хореографический класс для детей. В ближайшей перспективе пристройка к РДК.</w:t>
      </w:r>
    </w:p>
    <w:p w:rsidR="001D2A96" w:rsidRPr="007B3BD4" w:rsidRDefault="001D2A96" w:rsidP="001D2A96">
      <w:pPr>
        <w:shd w:val="clear" w:color="auto" w:fill="FFFFFF"/>
        <w:spacing w:after="150"/>
        <w:jc w:val="both"/>
        <w:textAlignment w:val="baseline"/>
        <w:rPr>
          <w:color w:val="000000"/>
          <w:szCs w:val="28"/>
          <w:shd w:val="clear" w:color="auto" w:fill="FFFFFF"/>
        </w:rPr>
      </w:pPr>
      <w:r w:rsidRPr="007B3BD4">
        <w:rPr>
          <w:color w:val="000000"/>
          <w:szCs w:val="28"/>
          <w:shd w:val="clear" w:color="auto" w:fill="FFFFFF"/>
        </w:rPr>
        <w:t xml:space="preserve">          Для обеспечения доступности для инвалидов объектов и услуг сферы культуры необходимо финансирование плана мероприятий («дорожной карты») по повышению значений показателей доступности для инвалидов объектов и услуг сферы культуры</w:t>
      </w:r>
      <w:r>
        <w:rPr>
          <w:color w:val="000000"/>
          <w:szCs w:val="28"/>
          <w:shd w:val="clear" w:color="auto" w:fill="FFFFFF"/>
        </w:rPr>
        <w:t>.</w:t>
      </w:r>
    </w:p>
    <w:bookmarkEnd w:id="11"/>
    <w:p w:rsidR="001D2A96" w:rsidRPr="007B3BD4" w:rsidRDefault="001D2A96" w:rsidP="001D2A96">
      <w:pPr>
        <w:pStyle w:val="ae"/>
        <w:jc w:val="both"/>
        <w:rPr>
          <w:rFonts w:ascii="Times New Roman" w:hAnsi="Times New Roman"/>
          <w:sz w:val="28"/>
          <w:szCs w:val="28"/>
        </w:rPr>
      </w:pPr>
      <w:r w:rsidRPr="007B3BD4">
        <w:rPr>
          <w:sz w:val="28"/>
          <w:szCs w:val="28"/>
        </w:rPr>
        <w:t xml:space="preserve">              </w:t>
      </w:r>
      <w:r w:rsidRPr="007B3BD4">
        <w:rPr>
          <w:rFonts w:ascii="Times New Roman" w:hAnsi="Times New Roman"/>
          <w:sz w:val="28"/>
          <w:szCs w:val="28"/>
        </w:rPr>
        <w:t>На сегодняшний день большинство работников сельских клубов и библиотек вынужденно работать в условиях неполного рабочего дня,  по причине недостаточного бюджетного финансирования.</w:t>
      </w:r>
    </w:p>
    <w:p w:rsidR="001D2A96" w:rsidRPr="007B3BD4" w:rsidRDefault="001D2A96" w:rsidP="001D2A96">
      <w:pPr>
        <w:jc w:val="both"/>
        <w:rPr>
          <w:szCs w:val="28"/>
        </w:rPr>
      </w:pPr>
      <w:r w:rsidRPr="007B3BD4">
        <w:rPr>
          <w:szCs w:val="28"/>
        </w:rPr>
        <w:t xml:space="preserve">            Характерной проблемой для отрасли остаётся нехватка квалифицированных специалистов. Основной кадровый потенциал – это работники пенсионного и предпенсионного возраста.</w:t>
      </w:r>
    </w:p>
    <w:p w:rsidR="001D2A96" w:rsidRPr="007B3BD4" w:rsidRDefault="001D2A96" w:rsidP="001D2A96">
      <w:pPr>
        <w:rPr>
          <w:szCs w:val="28"/>
        </w:rPr>
      </w:pPr>
      <w:r>
        <w:rPr>
          <w:szCs w:val="28"/>
        </w:rPr>
        <w:t xml:space="preserve">              Не хватает бюджетных средств на выполнение предписаний надзорных органов.</w:t>
      </w:r>
    </w:p>
    <w:p w:rsidR="001D2A96" w:rsidRPr="007B3BD4" w:rsidRDefault="001D2A96" w:rsidP="001D2A96">
      <w:pPr>
        <w:rPr>
          <w:szCs w:val="28"/>
        </w:rPr>
      </w:pPr>
    </w:p>
    <w:p w:rsidR="001D2A96" w:rsidRPr="007B3BD4" w:rsidRDefault="001D2A96" w:rsidP="001D2A96">
      <w:pPr>
        <w:rPr>
          <w:szCs w:val="28"/>
        </w:rPr>
      </w:pPr>
    </w:p>
    <w:p w:rsidR="005214C8" w:rsidRDefault="009B4BE4" w:rsidP="00181463">
      <w:pPr>
        <w:shd w:val="clear" w:color="auto" w:fill="FFFFFF"/>
        <w:tabs>
          <w:tab w:val="left" w:pos="0"/>
        </w:tabs>
        <w:spacing w:line="317" w:lineRule="exact"/>
        <w:ind w:right="5"/>
        <w:jc w:val="both"/>
        <w:rPr>
          <w:szCs w:val="28"/>
        </w:rPr>
      </w:pPr>
      <w:r>
        <w:rPr>
          <w:szCs w:val="28"/>
        </w:rPr>
        <w:t xml:space="preserve">                                                        </w:t>
      </w:r>
      <w:r w:rsidR="005718D7">
        <w:rPr>
          <w:szCs w:val="28"/>
        </w:rPr>
        <w:t xml:space="preserve">                                    </w:t>
      </w:r>
    </w:p>
    <w:p w:rsidR="004520F6" w:rsidRDefault="005214C8" w:rsidP="001B7EB4">
      <w:pPr>
        <w:shd w:val="clear" w:color="auto" w:fill="FFFFFF"/>
        <w:tabs>
          <w:tab w:val="left" w:pos="0"/>
        </w:tabs>
        <w:spacing w:line="317" w:lineRule="exact"/>
        <w:ind w:right="5"/>
        <w:jc w:val="both"/>
        <w:rPr>
          <w:szCs w:val="28"/>
        </w:rPr>
      </w:pPr>
      <w:r>
        <w:rPr>
          <w:szCs w:val="28"/>
        </w:rPr>
        <w:t xml:space="preserve">                                                                                         </w:t>
      </w:r>
      <w:r w:rsidR="005718D7">
        <w:rPr>
          <w:szCs w:val="28"/>
        </w:rPr>
        <w:t xml:space="preserve">   </w:t>
      </w:r>
    </w:p>
    <w:p w:rsidR="00BF4F1D" w:rsidRDefault="004520F6" w:rsidP="001B7EB4">
      <w:pPr>
        <w:shd w:val="clear" w:color="auto" w:fill="FFFFFF"/>
        <w:tabs>
          <w:tab w:val="left" w:pos="0"/>
        </w:tabs>
        <w:spacing w:line="317" w:lineRule="exact"/>
        <w:ind w:right="5"/>
        <w:jc w:val="both"/>
        <w:rPr>
          <w:szCs w:val="28"/>
        </w:rPr>
      </w:pPr>
      <w:r>
        <w:rPr>
          <w:szCs w:val="28"/>
        </w:rPr>
        <w:t xml:space="preserve">                                                                                             </w:t>
      </w:r>
    </w:p>
    <w:p w:rsidR="00093F83" w:rsidRDefault="00BF4F1D" w:rsidP="001B7EB4">
      <w:pPr>
        <w:shd w:val="clear" w:color="auto" w:fill="FFFFFF"/>
        <w:tabs>
          <w:tab w:val="left" w:pos="0"/>
        </w:tabs>
        <w:spacing w:line="317" w:lineRule="exact"/>
        <w:ind w:right="5"/>
        <w:jc w:val="both"/>
        <w:rPr>
          <w:szCs w:val="28"/>
        </w:rPr>
      </w:pPr>
      <w:r>
        <w:rPr>
          <w:szCs w:val="28"/>
        </w:rPr>
        <w:t xml:space="preserve">                                                                                     </w:t>
      </w:r>
    </w:p>
    <w:p w:rsidR="00905634" w:rsidRDefault="00905634" w:rsidP="001B7EB4">
      <w:pPr>
        <w:shd w:val="clear" w:color="auto" w:fill="FFFFFF"/>
        <w:tabs>
          <w:tab w:val="left" w:pos="0"/>
        </w:tabs>
        <w:spacing w:line="317" w:lineRule="exact"/>
        <w:ind w:right="5"/>
        <w:jc w:val="both"/>
        <w:rPr>
          <w:szCs w:val="28"/>
        </w:rPr>
      </w:pPr>
    </w:p>
    <w:p w:rsidR="00905634" w:rsidRDefault="00905634" w:rsidP="001B7EB4">
      <w:pPr>
        <w:shd w:val="clear" w:color="auto" w:fill="FFFFFF"/>
        <w:tabs>
          <w:tab w:val="left" w:pos="0"/>
        </w:tabs>
        <w:spacing w:line="317" w:lineRule="exact"/>
        <w:ind w:right="5"/>
        <w:jc w:val="both"/>
        <w:rPr>
          <w:szCs w:val="28"/>
        </w:rPr>
      </w:pPr>
    </w:p>
    <w:p w:rsidR="00905634" w:rsidRDefault="00905634" w:rsidP="001B7EB4">
      <w:pPr>
        <w:shd w:val="clear" w:color="auto" w:fill="FFFFFF"/>
        <w:tabs>
          <w:tab w:val="left" w:pos="0"/>
        </w:tabs>
        <w:spacing w:line="317" w:lineRule="exact"/>
        <w:ind w:right="5"/>
        <w:jc w:val="both"/>
        <w:rPr>
          <w:szCs w:val="28"/>
        </w:rPr>
      </w:pPr>
    </w:p>
    <w:p w:rsidR="00905634" w:rsidRDefault="00905634" w:rsidP="001B7EB4">
      <w:pPr>
        <w:shd w:val="clear" w:color="auto" w:fill="FFFFFF"/>
        <w:tabs>
          <w:tab w:val="left" w:pos="0"/>
        </w:tabs>
        <w:spacing w:line="317" w:lineRule="exact"/>
        <w:ind w:right="5"/>
        <w:jc w:val="both"/>
        <w:rPr>
          <w:szCs w:val="28"/>
        </w:rPr>
      </w:pPr>
    </w:p>
    <w:p w:rsidR="00905634" w:rsidRDefault="00905634" w:rsidP="001B7EB4">
      <w:pPr>
        <w:shd w:val="clear" w:color="auto" w:fill="FFFFFF"/>
        <w:tabs>
          <w:tab w:val="left" w:pos="0"/>
        </w:tabs>
        <w:spacing w:line="317" w:lineRule="exact"/>
        <w:ind w:right="5"/>
        <w:jc w:val="both"/>
        <w:rPr>
          <w:szCs w:val="28"/>
        </w:rPr>
      </w:pPr>
    </w:p>
    <w:p w:rsidR="00905634" w:rsidRDefault="00905634" w:rsidP="001B7EB4">
      <w:pPr>
        <w:shd w:val="clear" w:color="auto" w:fill="FFFFFF"/>
        <w:tabs>
          <w:tab w:val="left" w:pos="0"/>
        </w:tabs>
        <w:spacing w:line="317" w:lineRule="exact"/>
        <w:ind w:right="5"/>
        <w:jc w:val="both"/>
        <w:rPr>
          <w:szCs w:val="28"/>
        </w:rPr>
      </w:pPr>
    </w:p>
    <w:p w:rsidR="00905634" w:rsidRDefault="00905634" w:rsidP="001B7EB4">
      <w:pPr>
        <w:shd w:val="clear" w:color="auto" w:fill="FFFFFF"/>
        <w:tabs>
          <w:tab w:val="left" w:pos="0"/>
        </w:tabs>
        <w:spacing w:line="317" w:lineRule="exact"/>
        <w:ind w:right="5"/>
        <w:jc w:val="both"/>
        <w:rPr>
          <w:szCs w:val="28"/>
        </w:rPr>
      </w:pPr>
    </w:p>
    <w:p w:rsidR="0020375B" w:rsidRDefault="0020375B" w:rsidP="001B7EB4">
      <w:pPr>
        <w:shd w:val="clear" w:color="auto" w:fill="FFFFFF"/>
        <w:tabs>
          <w:tab w:val="left" w:pos="0"/>
        </w:tabs>
        <w:spacing w:line="317" w:lineRule="exact"/>
        <w:ind w:right="5"/>
        <w:jc w:val="both"/>
        <w:rPr>
          <w:szCs w:val="28"/>
        </w:rPr>
      </w:pPr>
    </w:p>
    <w:p w:rsidR="0020375B" w:rsidRDefault="0020375B" w:rsidP="001B7EB4">
      <w:pPr>
        <w:shd w:val="clear" w:color="auto" w:fill="FFFFFF"/>
        <w:tabs>
          <w:tab w:val="left" w:pos="0"/>
        </w:tabs>
        <w:spacing w:line="317" w:lineRule="exact"/>
        <w:ind w:right="5"/>
        <w:jc w:val="both"/>
        <w:rPr>
          <w:szCs w:val="28"/>
        </w:rPr>
      </w:pPr>
    </w:p>
    <w:p w:rsidR="00882902" w:rsidRDefault="00594CA4" w:rsidP="001B7EB4">
      <w:pPr>
        <w:shd w:val="clear" w:color="auto" w:fill="FFFFFF"/>
        <w:tabs>
          <w:tab w:val="left" w:pos="0"/>
        </w:tabs>
        <w:spacing w:line="317" w:lineRule="exact"/>
        <w:ind w:right="5"/>
        <w:jc w:val="both"/>
        <w:rPr>
          <w:sz w:val="24"/>
        </w:rPr>
      </w:pPr>
      <w:r>
        <w:rPr>
          <w:szCs w:val="28"/>
        </w:rPr>
        <w:t xml:space="preserve">                               </w:t>
      </w:r>
      <w:r w:rsidR="00BF4F1D">
        <w:rPr>
          <w:szCs w:val="28"/>
        </w:rPr>
        <w:t xml:space="preserve"> </w:t>
      </w:r>
      <w:r w:rsidR="0020375B">
        <w:rPr>
          <w:szCs w:val="28"/>
        </w:rPr>
        <w:t xml:space="preserve">                                                                                  </w:t>
      </w:r>
      <w:r w:rsidR="009B4BE4">
        <w:rPr>
          <w:szCs w:val="28"/>
        </w:rPr>
        <w:t xml:space="preserve">                    </w:t>
      </w:r>
      <w:r w:rsidR="005718D7">
        <w:rPr>
          <w:szCs w:val="28"/>
        </w:rPr>
        <w:t xml:space="preserve"> </w:t>
      </w:r>
      <w:r w:rsidR="000E3A77">
        <w:rPr>
          <w:sz w:val="24"/>
        </w:rPr>
        <w:t xml:space="preserve">                                                               </w:t>
      </w:r>
    </w:p>
    <w:p w:rsidR="00093F83" w:rsidRDefault="00093F83" w:rsidP="006972E2">
      <w:pPr>
        <w:jc w:val="center"/>
        <w:rPr>
          <w:b/>
          <w:bCs/>
        </w:rPr>
      </w:pPr>
    </w:p>
    <w:p w:rsidR="00EB010A" w:rsidRDefault="0020375B" w:rsidP="00EB010A">
      <w:pPr>
        <w:jc w:val="center"/>
        <w:rPr>
          <w:b/>
          <w:bCs/>
          <w:sz w:val="24"/>
        </w:rPr>
      </w:pPr>
      <w:r>
        <w:rPr>
          <w:b/>
          <w:bCs/>
        </w:rPr>
        <w:lastRenderedPageBreak/>
        <w:t xml:space="preserve">                </w:t>
      </w:r>
      <w:r w:rsidR="00EB010A">
        <w:rPr>
          <w:b/>
          <w:bCs/>
        </w:rPr>
        <w:t>Юбилейные даты коллективов, организаций, граждан в 2018г.</w:t>
      </w:r>
    </w:p>
    <w:p w:rsidR="00EB010A" w:rsidRDefault="00EB010A" w:rsidP="00EB010A">
      <w:pPr>
        <w:jc w:val="center"/>
        <w:rPr>
          <w:b/>
          <w:bCs/>
        </w:rPr>
      </w:pPr>
    </w:p>
    <w:tbl>
      <w:tblPr>
        <w:tblW w:w="10635" w:type="dxa"/>
        <w:tblInd w:w="-743" w:type="dxa"/>
        <w:tblLayout w:type="fixed"/>
        <w:tblLook w:val="04A0" w:firstRow="1" w:lastRow="0" w:firstColumn="1" w:lastColumn="0" w:noHBand="0" w:noVBand="1"/>
      </w:tblPr>
      <w:tblGrid>
        <w:gridCol w:w="567"/>
        <w:gridCol w:w="2412"/>
        <w:gridCol w:w="3403"/>
        <w:gridCol w:w="1559"/>
        <w:gridCol w:w="2694"/>
      </w:tblGrid>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
                <w:bCs/>
                <w:sz w:val="20"/>
              </w:rPr>
            </w:pPr>
            <w:r>
              <w:rPr>
                <w:b/>
                <w:bCs/>
                <w:sz w:val="20"/>
              </w:rPr>
              <w:t>№</w:t>
            </w:r>
          </w:p>
          <w:p w:rsidR="00EB010A" w:rsidRDefault="00EB010A">
            <w:pPr>
              <w:spacing w:line="276" w:lineRule="auto"/>
              <w:jc w:val="center"/>
              <w:rPr>
                <w:b/>
                <w:bCs/>
                <w:sz w:val="20"/>
              </w:rPr>
            </w:pPr>
            <w:r>
              <w:rPr>
                <w:b/>
                <w:bCs/>
                <w:sz w:val="20"/>
              </w:rPr>
              <w:t>п/п</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
                <w:bCs/>
                <w:sz w:val="20"/>
              </w:rPr>
            </w:pPr>
            <w:r>
              <w:rPr>
                <w:b/>
                <w:bCs/>
                <w:sz w:val="20"/>
              </w:rPr>
              <w:t>Ф.И.О. работника</w:t>
            </w:r>
          </w:p>
          <w:p w:rsidR="00EB010A" w:rsidRDefault="00EB010A">
            <w:pPr>
              <w:spacing w:line="276" w:lineRule="auto"/>
              <w:jc w:val="center"/>
              <w:rPr>
                <w:b/>
                <w:bCs/>
                <w:sz w:val="20"/>
              </w:rPr>
            </w:pPr>
            <w:r>
              <w:rPr>
                <w:b/>
                <w:bCs/>
                <w:sz w:val="20"/>
              </w:rPr>
              <w:t>(название организации, коллектива)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
                <w:bCs/>
                <w:sz w:val="20"/>
              </w:rPr>
            </w:pPr>
            <w:r>
              <w:rPr>
                <w:b/>
                <w:bCs/>
                <w:sz w:val="20"/>
              </w:rPr>
              <w:t>место работы,</w:t>
            </w:r>
          </w:p>
          <w:p w:rsidR="00EB010A" w:rsidRDefault="00EB010A">
            <w:pPr>
              <w:spacing w:line="276" w:lineRule="auto"/>
              <w:jc w:val="center"/>
              <w:rPr>
                <w:b/>
                <w:bCs/>
                <w:sz w:val="20"/>
              </w:rPr>
            </w:pPr>
            <w:r>
              <w:rPr>
                <w:b/>
                <w:bCs/>
                <w:sz w:val="20"/>
              </w:rPr>
              <w:t>должность</w:t>
            </w:r>
          </w:p>
        </w:tc>
        <w:tc>
          <w:tcPr>
            <w:tcW w:w="1559" w:type="dxa"/>
            <w:tcBorders>
              <w:top w:val="single" w:sz="4" w:space="0" w:color="000000"/>
              <w:left w:val="single" w:sz="4" w:space="0" w:color="000000"/>
              <w:bottom w:val="single" w:sz="4" w:space="0" w:color="000000"/>
              <w:right w:val="nil"/>
            </w:tcBorders>
            <w:hideMark/>
          </w:tcPr>
          <w:p w:rsidR="00EB010A" w:rsidRDefault="00EB010A">
            <w:pPr>
              <w:spacing w:line="276" w:lineRule="auto"/>
              <w:jc w:val="center"/>
              <w:rPr>
                <w:b/>
                <w:bCs/>
                <w:sz w:val="20"/>
              </w:rPr>
            </w:pPr>
            <w:r>
              <w:rPr>
                <w:b/>
                <w:bCs/>
                <w:sz w:val="20"/>
              </w:rPr>
              <w:t>Число, месяц, год рождения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jc w:val="center"/>
              <w:rPr>
                <w:b/>
                <w:bCs/>
                <w:sz w:val="20"/>
              </w:rPr>
            </w:pPr>
            <w:r>
              <w:rPr>
                <w:b/>
                <w:bCs/>
                <w:sz w:val="20"/>
              </w:rPr>
              <w:t>Предполагаемое поощрение</w:t>
            </w:r>
          </w:p>
        </w:tc>
      </w:tr>
      <w:tr w:rsidR="00EB010A" w:rsidTr="00EB010A">
        <w:trPr>
          <w:trHeight w:val="1575"/>
        </w:trPr>
        <w:tc>
          <w:tcPr>
            <w:tcW w:w="567" w:type="dxa"/>
            <w:tcBorders>
              <w:top w:val="single" w:sz="4" w:space="0" w:color="000000"/>
              <w:left w:val="single" w:sz="4" w:space="0" w:color="000000"/>
              <w:bottom w:val="single" w:sz="4" w:space="0" w:color="auto"/>
              <w:right w:val="nil"/>
            </w:tcBorders>
            <w:hideMark/>
          </w:tcPr>
          <w:p w:rsidR="00EB010A" w:rsidRDefault="00EB010A">
            <w:pPr>
              <w:snapToGrid w:val="0"/>
              <w:spacing w:line="276" w:lineRule="auto"/>
              <w:jc w:val="center"/>
              <w:rPr>
                <w:bCs/>
                <w:sz w:val="24"/>
                <w:szCs w:val="24"/>
              </w:rPr>
            </w:pPr>
            <w:r>
              <w:rPr>
                <w:bCs/>
              </w:rPr>
              <w:t>1.</w:t>
            </w:r>
          </w:p>
        </w:tc>
        <w:tc>
          <w:tcPr>
            <w:tcW w:w="2411" w:type="dxa"/>
            <w:tcBorders>
              <w:top w:val="single" w:sz="4" w:space="0" w:color="000000"/>
              <w:left w:val="single" w:sz="4" w:space="0" w:color="000000"/>
              <w:bottom w:val="single" w:sz="4" w:space="0" w:color="auto"/>
              <w:right w:val="nil"/>
            </w:tcBorders>
            <w:hideMark/>
          </w:tcPr>
          <w:p w:rsidR="00EB010A" w:rsidRDefault="00EB010A">
            <w:pPr>
              <w:snapToGrid w:val="0"/>
              <w:spacing w:line="276" w:lineRule="auto"/>
              <w:rPr>
                <w:bCs/>
              </w:rPr>
            </w:pPr>
            <w:r>
              <w:rPr>
                <w:bCs/>
              </w:rPr>
              <w:t>Жукова Светлана Алексеевна</w:t>
            </w:r>
          </w:p>
        </w:tc>
        <w:tc>
          <w:tcPr>
            <w:tcW w:w="3402" w:type="dxa"/>
            <w:tcBorders>
              <w:top w:val="single" w:sz="4" w:space="0" w:color="000000"/>
              <w:left w:val="single" w:sz="4" w:space="0" w:color="000000"/>
              <w:bottom w:val="single" w:sz="4" w:space="0" w:color="auto"/>
              <w:right w:val="nil"/>
            </w:tcBorders>
            <w:hideMark/>
          </w:tcPr>
          <w:p w:rsidR="00EB010A" w:rsidRDefault="00EB010A">
            <w:pPr>
              <w:snapToGrid w:val="0"/>
              <w:spacing w:line="276" w:lineRule="auto"/>
              <w:rPr>
                <w:bCs/>
              </w:rPr>
            </w:pPr>
            <w:r>
              <w:rPr>
                <w:bCs/>
              </w:rPr>
              <w:t>Ведущий администратор Туричинского сельского Дома культуры</w:t>
            </w:r>
          </w:p>
        </w:tc>
        <w:tc>
          <w:tcPr>
            <w:tcW w:w="1559" w:type="dxa"/>
            <w:tcBorders>
              <w:top w:val="single" w:sz="4" w:space="0" w:color="000000"/>
              <w:left w:val="single" w:sz="4" w:space="0" w:color="000000"/>
              <w:bottom w:val="single" w:sz="4" w:space="0" w:color="auto"/>
              <w:right w:val="nil"/>
            </w:tcBorders>
            <w:hideMark/>
          </w:tcPr>
          <w:p w:rsidR="00EB010A" w:rsidRDefault="00EB010A">
            <w:pPr>
              <w:snapToGrid w:val="0"/>
              <w:spacing w:line="276" w:lineRule="auto"/>
              <w:rPr>
                <w:bCs/>
              </w:rPr>
            </w:pPr>
            <w:r>
              <w:rPr>
                <w:bCs/>
              </w:rPr>
              <w:t xml:space="preserve"> 19.01.1963</w:t>
            </w:r>
          </w:p>
        </w:tc>
        <w:tc>
          <w:tcPr>
            <w:tcW w:w="2693" w:type="dxa"/>
            <w:tcBorders>
              <w:top w:val="single" w:sz="4" w:space="0" w:color="000000"/>
              <w:left w:val="single" w:sz="4" w:space="0" w:color="000000"/>
              <w:bottom w:val="single" w:sz="4" w:space="0" w:color="auto"/>
              <w:right w:val="single" w:sz="4" w:space="0" w:color="000000"/>
            </w:tcBorders>
            <w:hideMark/>
          </w:tcPr>
          <w:p w:rsidR="00EB010A" w:rsidRDefault="00EB010A">
            <w:pPr>
              <w:snapToGrid w:val="0"/>
              <w:spacing w:line="276" w:lineRule="auto"/>
              <w:rPr>
                <w:bCs/>
              </w:rPr>
            </w:pPr>
            <w:r>
              <w:rPr>
                <w:bCs/>
              </w:rPr>
              <w:t xml:space="preserve">Почётная грамота </w:t>
            </w:r>
          </w:p>
          <w:p w:rsidR="00EB010A" w:rsidRDefault="00EB010A">
            <w:pPr>
              <w:snapToGrid w:val="0"/>
              <w:spacing w:line="276" w:lineRule="auto"/>
              <w:rPr>
                <w:bCs/>
              </w:rPr>
            </w:pPr>
            <w:r>
              <w:rPr>
                <w:bCs/>
              </w:rPr>
              <w:t>Государственного комитета по культуре, Почётная грамота  Администрации Невельского района</w:t>
            </w:r>
          </w:p>
        </w:tc>
      </w:tr>
      <w:tr w:rsidR="00EB010A" w:rsidTr="00EB010A">
        <w:trPr>
          <w:trHeight w:val="345"/>
        </w:trPr>
        <w:tc>
          <w:tcPr>
            <w:tcW w:w="567" w:type="dxa"/>
            <w:tcBorders>
              <w:top w:val="single" w:sz="4" w:space="0" w:color="auto"/>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2</w:t>
            </w:r>
          </w:p>
        </w:tc>
        <w:tc>
          <w:tcPr>
            <w:tcW w:w="2411" w:type="dxa"/>
            <w:tcBorders>
              <w:top w:val="single" w:sz="4" w:space="0" w:color="auto"/>
              <w:left w:val="single" w:sz="4" w:space="0" w:color="000000"/>
              <w:bottom w:val="single" w:sz="4" w:space="0" w:color="000000"/>
              <w:right w:val="nil"/>
            </w:tcBorders>
            <w:hideMark/>
          </w:tcPr>
          <w:p w:rsidR="00EB010A" w:rsidRDefault="00EB010A">
            <w:pPr>
              <w:snapToGrid w:val="0"/>
              <w:spacing w:line="276" w:lineRule="auto"/>
              <w:rPr>
                <w:bCs/>
              </w:rPr>
            </w:pPr>
            <w:r>
              <w:rPr>
                <w:bCs/>
              </w:rPr>
              <w:t>Курчавая Татьяна Ивановна</w:t>
            </w:r>
          </w:p>
        </w:tc>
        <w:tc>
          <w:tcPr>
            <w:tcW w:w="3402" w:type="dxa"/>
            <w:tcBorders>
              <w:top w:val="single" w:sz="4" w:space="0" w:color="auto"/>
              <w:left w:val="single" w:sz="4" w:space="0" w:color="000000"/>
              <w:bottom w:val="single" w:sz="4" w:space="0" w:color="000000"/>
              <w:right w:val="nil"/>
            </w:tcBorders>
            <w:hideMark/>
          </w:tcPr>
          <w:p w:rsidR="00EB010A" w:rsidRDefault="00EB010A">
            <w:pPr>
              <w:snapToGrid w:val="0"/>
              <w:spacing w:line="276" w:lineRule="auto"/>
              <w:rPr>
                <w:bCs/>
              </w:rPr>
            </w:pPr>
            <w:r>
              <w:rPr>
                <w:bCs/>
              </w:rPr>
              <w:t>Главный бухгалтер</w:t>
            </w:r>
          </w:p>
        </w:tc>
        <w:tc>
          <w:tcPr>
            <w:tcW w:w="1559" w:type="dxa"/>
            <w:tcBorders>
              <w:top w:val="single" w:sz="4" w:space="0" w:color="auto"/>
              <w:left w:val="single" w:sz="4" w:space="0" w:color="000000"/>
              <w:bottom w:val="single" w:sz="4" w:space="0" w:color="000000"/>
              <w:right w:val="nil"/>
            </w:tcBorders>
            <w:hideMark/>
          </w:tcPr>
          <w:p w:rsidR="00EB010A" w:rsidRDefault="00EB010A">
            <w:pPr>
              <w:snapToGrid w:val="0"/>
              <w:spacing w:line="276" w:lineRule="auto"/>
              <w:rPr>
                <w:bCs/>
              </w:rPr>
            </w:pPr>
            <w:r>
              <w:rPr>
                <w:bCs/>
              </w:rPr>
              <w:t>04.02.1963</w:t>
            </w:r>
          </w:p>
        </w:tc>
        <w:tc>
          <w:tcPr>
            <w:tcW w:w="2693" w:type="dxa"/>
            <w:tcBorders>
              <w:top w:val="single" w:sz="4" w:space="0" w:color="auto"/>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 xml:space="preserve"> Почётная грамота МБУК «Культура и досуг», ценный подарок</w:t>
            </w:r>
          </w:p>
          <w:p w:rsidR="00EB010A" w:rsidRDefault="00EB010A">
            <w:pPr>
              <w:snapToGrid w:val="0"/>
              <w:spacing w:line="276" w:lineRule="auto"/>
              <w:rPr>
                <w:bCs/>
              </w:rPr>
            </w:pPr>
            <w:r>
              <w:rPr>
                <w:bCs/>
              </w:rPr>
              <w:t>Почётная грамота Государственного комитета по культуре .</w:t>
            </w:r>
          </w:p>
        </w:tc>
      </w:tr>
      <w:tr w:rsidR="00EB010A" w:rsidTr="00EB010A">
        <w:trPr>
          <w:trHeight w:val="1095"/>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3</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Хохлов Виктор Михайлович</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Заведующий музыкальной частью Районного Дома культуры</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23.02.1948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 ценный подарок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4</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Кузенкова Надежда Леонидовна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Библиограф Центральной районной библиотеки</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30.03.1958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 Почётная грамота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5</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Петрова Валентина Васильевна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Заместитель директора по культурно-досуговой деятельности</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16.04.1963</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 Почётная грамота Государственного комитета по культуре</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lastRenderedPageBreak/>
              <w:t>6</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Реутова Светлана Андреевна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Библиотекарь высшей категории Сорокинской сельской библиотеки</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19.05.1963</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 Почётная грамота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7</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Королёва Ольга Александровна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Администратор высшей категории Пучковского сельского клуба-библиотеки</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01.07.1968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w:t>
            </w:r>
          </w:p>
          <w:p w:rsidR="00EB010A" w:rsidRDefault="00EB010A">
            <w:pPr>
              <w:snapToGrid w:val="0"/>
              <w:spacing w:line="276" w:lineRule="auto"/>
              <w:rPr>
                <w:bCs/>
              </w:rPr>
            </w:pPr>
            <w:r>
              <w:rPr>
                <w:bCs/>
              </w:rPr>
              <w:t>Почётная грамота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8</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Столяров Александр Алексеевич</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Руководитель клубным формированием Районного Дома культуры</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12.08.1958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 xml:space="preserve">  Почётная грамота   МБУК «Культура и досуг», Почётная грамота ГК Псковской области по культуре</w:t>
            </w:r>
          </w:p>
        </w:tc>
      </w:tr>
      <w:tr w:rsidR="00EB010A" w:rsidTr="00EB010A">
        <w:trPr>
          <w:trHeight w:val="1435"/>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9</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Менделеева Надежда Михайловна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Хормейстер хора «Ветеран»</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09.081968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 Почётная грамота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10</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Тимофеева Татьяна Васильевна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 xml:space="preserve">Заместитель главного бухгалтера </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12.08.1968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Почётная грамота МБУК «Культура и досуг» Почётная грамота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11</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Безунова Людмила Ивановна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Ведущий администратор Опухликовского сельского клуба</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19.10.1948</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 xml:space="preserve">Почётная грамота МБУК «Культура и досуг» </w:t>
            </w:r>
          </w:p>
          <w:p w:rsidR="00EB010A" w:rsidRDefault="00EB010A">
            <w:pPr>
              <w:snapToGrid w:val="0"/>
              <w:spacing w:line="276" w:lineRule="auto"/>
              <w:rPr>
                <w:bCs/>
              </w:rPr>
            </w:pPr>
            <w:r>
              <w:rPr>
                <w:bCs/>
              </w:rPr>
              <w:t>Почётная грамота Администрации Невельского района</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12</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Воронова Наталья Васильевна</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Библиотекарь центральной районной библиотеки</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19.11.1963</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 xml:space="preserve">Почётная грамота МБУК «Культура и досуг», Почётная </w:t>
            </w:r>
            <w:r>
              <w:rPr>
                <w:bCs/>
              </w:rPr>
              <w:lastRenderedPageBreak/>
              <w:t>грамота Администрации Невельского района</w:t>
            </w:r>
          </w:p>
        </w:tc>
      </w:tr>
      <w:tr w:rsidR="00EB010A" w:rsidTr="00EB010A">
        <w:trPr>
          <w:trHeight w:val="319"/>
        </w:trPr>
        <w:tc>
          <w:tcPr>
            <w:tcW w:w="10632" w:type="dxa"/>
            <w:gridSpan w:val="5"/>
            <w:tcBorders>
              <w:top w:val="single" w:sz="4" w:space="0" w:color="000000"/>
              <w:left w:val="single" w:sz="4" w:space="0" w:color="000000"/>
              <w:bottom w:val="single" w:sz="4" w:space="0" w:color="000000"/>
              <w:right w:val="single" w:sz="4" w:space="0" w:color="000000"/>
            </w:tcBorders>
          </w:tcPr>
          <w:p w:rsidR="00EB010A" w:rsidRDefault="00EB010A">
            <w:pPr>
              <w:snapToGrid w:val="0"/>
              <w:spacing w:line="276" w:lineRule="auto"/>
              <w:rPr>
                <w:bCs/>
              </w:rPr>
            </w:pPr>
          </w:p>
          <w:p w:rsidR="00EB010A" w:rsidRDefault="00EB010A">
            <w:pPr>
              <w:snapToGrid w:val="0"/>
              <w:spacing w:line="276" w:lineRule="auto"/>
              <w:rPr>
                <w:bCs/>
              </w:rPr>
            </w:pPr>
            <w:r>
              <w:rPr>
                <w:bCs/>
              </w:rPr>
              <w:t>Юбилейные даты структурных подразделений МБУК «Культура и досуг»</w:t>
            </w:r>
          </w:p>
          <w:p w:rsidR="00EB010A" w:rsidRDefault="00EB010A">
            <w:pPr>
              <w:snapToGrid w:val="0"/>
              <w:spacing w:line="276" w:lineRule="auto"/>
              <w:rPr>
                <w:bCs/>
              </w:rPr>
            </w:pP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1</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Районный Дом культуры</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Зам. директора по культурно-досуговой деятельности</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 xml:space="preserve">  1948г. (60 лет)</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Ценный подарок</w:t>
            </w:r>
          </w:p>
        </w:tc>
      </w:tr>
      <w:tr w:rsidR="00EB010A" w:rsidTr="00EB010A">
        <w:trPr>
          <w:trHeight w:val="573"/>
        </w:trPr>
        <w:tc>
          <w:tcPr>
            <w:tcW w:w="567"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jc w:val="center"/>
              <w:rPr>
                <w:bCs/>
              </w:rPr>
            </w:pPr>
            <w:r>
              <w:rPr>
                <w:bCs/>
              </w:rPr>
              <w:t>2</w:t>
            </w:r>
          </w:p>
        </w:tc>
        <w:tc>
          <w:tcPr>
            <w:tcW w:w="2411"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Усть-Долысский СДК</w:t>
            </w:r>
          </w:p>
        </w:tc>
        <w:tc>
          <w:tcPr>
            <w:tcW w:w="3402"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Красильникова Светлана Григорьевна – ведущий администратор Усть-Долысского СДК</w:t>
            </w:r>
          </w:p>
        </w:tc>
        <w:tc>
          <w:tcPr>
            <w:tcW w:w="1559" w:type="dxa"/>
            <w:tcBorders>
              <w:top w:val="single" w:sz="4" w:space="0" w:color="000000"/>
              <w:left w:val="single" w:sz="4" w:space="0" w:color="000000"/>
              <w:bottom w:val="single" w:sz="4" w:space="0" w:color="000000"/>
              <w:right w:val="nil"/>
            </w:tcBorders>
            <w:hideMark/>
          </w:tcPr>
          <w:p w:rsidR="00EB010A" w:rsidRDefault="00EB010A">
            <w:pPr>
              <w:snapToGrid w:val="0"/>
              <w:spacing w:line="276" w:lineRule="auto"/>
              <w:rPr>
                <w:bCs/>
              </w:rPr>
            </w:pPr>
            <w:r>
              <w:rPr>
                <w:bCs/>
              </w:rPr>
              <w:t>Ноябрь 1988г.</w:t>
            </w:r>
          </w:p>
          <w:p w:rsidR="00EB010A" w:rsidRDefault="00EB010A">
            <w:pPr>
              <w:snapToGrid w:val="0"/>
              <w:spacing w:line="276" w:lineRule="auto"/>
              <w:rPr>
                <w:bCs/>
              </w:rPr>
            </w:pPr>
            <w:r>
              <w:rPr>
                <w:bCs/>
              </w:rPr>
              <w:t>(30 лет)</w:t>
            </w:r>
          </w:p>
        </w:tc>
        <w:tc>
          <w:tcPr>
            <w:tcW w:w="2693" w:type="dxa"/>
            <w:tcBorders>
              <w:top w:val="single" w:sz="4" w:space="0" w:color="000000"/>
              <w:left w:val="single" w:sz="4" w:space="0" w:color="000000"/>
              <w:bottom w:val="single" w:sz="4" w:space="0" w:color="000000"/>
              <w:right w:val="single" w:sz="4" w:space="0" w:color="000000"/>
            </w:tcBorders>
            <w:hideMark/>
          </w:tcPr>
          <w:p w:rsidR="00EB010A" w:rsidRDefault="00EB010A">
            <w:pPr>
              <w:snapToGrid w:val="0"/>
              <w:spacing w:line="276" w:lineRule="auto"/>
              <w:rPr>
                <w:bCs/>
              </w:rPr>
            </w:pPr>
            <w:r>
              <w:rPr>
                <w:bCs/>
              </w:rPr>
              <w:t>Ценный подарок</w:t>
            </w:r>
          </w:p>
        </w:tc>
      </w:tr>
    </w:tbl>
    <w:p w:rsidR="00EB010A" w:rsidRDefault="00EB010A" w:rsidP="00EB010A">
      <w:pPr>
        <w:rPr>
          <w:b/>
          <w:bCs/>
          <w:lang w:eastAsia="ar-SA"/>
        </w:rPr>
      </w:pPr>
      <w:r>
        <w:rPr>
          <w:b/>
          <w:bCs/>
        </w:rPr>
        <w:t xml:space="preserve">                       </w:t>
      </w:r>
    </w:p>
    <w:p w:rsidR="006972E2" w:rsidRDefault="006972E2" w:rsidP="006972E2">
      <w:bookmarkStart w:id="12" w:name="_GoBack"/>
      <w:bookmarkEnd w:id="12"/>
      <w:r>
        <w:t xml:space="preserve">     </w:t>
      </w:r>
    </w:p>
    <w:p w:rsidR="006972E2" w:rsidRDefault="006972E2" w:rsidP="006972E2"/>
    <w:p w:rsidR="00BF4F1D" w:rsidRDefault="006972E2" w:rsidP="0020375B">
      <w:pPr>
        <w:rPr>
          <w:szCs w:val="28"/>
        </w:rPr>
      </w:pPr>
      <w:r>
        <w:t xml:space="preserve">  </w:t>
      </w:r>
      <w:r w:rsidR="005A3DF9">
        <w:t xml:space="preserve">  </w:t>
      </w:r>
      <w:r w:rsidR="0089698A">
        <w:rPr>
          <w:szCs w:val="28"/>
        </w:rPr>
        <w:t xml:space="preserve">                </w:t>
      </w:r>
      <w:r w:rsidR="00593D63">
        <w:rPr>
          <w:szCs w:val="28"/>
        </w:rPr>
        <w:t xml:space="preserve">            </w:t>
      </w:r>
      <w:r w:rsidR="00806C64">
        <w:rPr>
          <w:szCs w:val="28"/>
        </w:rPr>
        <w:t xml:space="preserve">                                               </w:t>
      </w:r>
      <w:r w:rsidR="00331361">
        <w:rPr>
          <w:szCs w:val="28"/>
        </w:rPr>
        <w:t xml:space="preserve"> </w:t>
      </w:r>
      <w:r w:rsidR="00806C64">
        <w:rPr>
          <w:szCs w:val="28"/>
        </w:rPr>
        <w:t xml:space="preserve">                  </w:t>
      </w:r>
      <w:r w:rsidR="00331361">
        <w:rPr>
          <w:szCs w:val="28"/>
        </w:rPr>
        <w:t xml:space="preserve">                                                                           </w:t>
      </w:r>
      <w:r w:rsidR="00B667FD">
        <w:rPr>
          <w:szCs w:val="28"/>
        </w:rPr>
        <w:t xml:space="preserve">                                                                           </w:t>
      </w:r>
    </w:p>
    <w:p w:rsidR="00905634" w:rsidRDefault="00477978" w:rsidP="0048157B">
      <w:pPr>
        <w:jc w:val="both"/>
        <w:rPr>
          <w:szCs w:val="28"/>
        </w:rPr>
      </w:pPr>
      <w:r w:rsidRPr="0046694E">
        <w:rPr>
          <w:szCs w:val="28"/>
        </w:rPr>
        <w:t xml:space="preserve">                                                                                              </w:t>
      </w:r>
    </w:p>
    <w:p w:rsidR="0048157B" w:rsidRPr="0046694E" w:rsidRDefault="00905634" w:rsidP="0048157B">
      <w:pPr>
        <w:jc w:val="both"/>
        <w:rPr>
          <w:szCs w:val="28"/>
        </w:rPr>
      </w:pPr>
      <w:r>
        <w:rPr>
          <w:szCs w:val="28"/>
        </w:rPr>
        <w:t xml:space="preserve">                                                                                                           </w:t>
      </w:r>
      <w:r w:rsidR="00477978" w:rsidRPr="0046694E">
        <w:rPr>
          <w:szCs w:val="28"/>
        </w:rPr>
        <w:t xml:space="preserve"> </w:t>
      </w:r>
      <w:r w:rsidR="0048157B" w:rsidRPr="0046694E">
        <w:rPr>
          <w:szCs w:val="28"/>
        </w:rPr>
        <w:t>Приложение №2</w:t>
      </w:r>
    </w:p>
    <w:p w:rsidR="0048157B" w:rsidRPr="0048157B" w:rsidRDefault="0048157B" w:rsidP="0048157B">
      <w:pPr>
        <w:jc w:val="both"/>
        <w:rPr>
          <w:b/>
          <w:szCs w:val="28"/>
        </w:rPr>
      </w:pPr>
    </w:p>
    <w:p w:rsidR="0048157B" w:rsidRPr="0048157B" w:rsidRDefault="00477978" w:rsidP="0048157B">
      <w:pPr>
        <w:jc w:val="both"/>
        <w:rPr>
          <w:b/>
          <w:szCs w:val="28"/>
        </w:rPr>
      </w:pPr>
      <w:r>
        <w:rPr>
          <w:b/>
          <w:szCs w:val="28"/>
        </w:rPr>
        <w:t xml:space="preserve">                          </w:t>
      </w:r>
      <w:r w:rsidR="0048157B" w:rsidRPr="0048157B">
        <w:rPr>
          <w:b/>
          <w:szCs w:val="28"/>
        </w:rPr>
        <w:t>Событийные мероприятия, проведение которых</w:t>
      </w:r>
    </w:p>
    <w:p w:rsidR="0048157B" w:rsidRPr="0048157B" w:rsidRDefault="0048157B" w:rsidP="0048157B">
      <w:pPr>
        <w:jc w:val="both"/>
        <w:rPr>
          <w:b/>
          <w:szCs w:val="28"/>
        </w:rPr>
      </w:pPr>
      <w:r w:rsidRPr="0048157B">
        <w:rPr>
          <w:b/>
          <w:szCs w:val="28"/>
        </w:rPr>
        <w:t xml:space="preserve">             </w:t>
      </w:r>
      <w:r w:rsidR="0046694E">
        <w:rPr>
          <w:b/>
          <w:szCs w:val="28"/>
        </w:rPr>
        <w:t xml:space="preserve">           </w:t>
      </w:r>
      <w:r w:rsidRPr="0048157B">
        <w:rPr>
          <w:b/>
          <w:szCs w:val="28"/>
        </w:rPr>
        <w:t xml:space="preserve"> планируется в 2018году  в Невельском районе по</w:t>
      </w:r>
    </w:p>
    <w:p w:rsidR="0048157B" w:rsidRPr="0048157B" w:rsidRDefault="0048157B" w:rsidP="0048157B">
      <w:pPr>
        <w:jc w:val="both"/>
        <w:rPr>
          <w:b/>
          <w:szCs w:val="28"/>
        </w:rPr>
      </w:pPr>
      <w:r w:rsidRPr="0048157B">
        <w:rPr>
          <w:b/>
          <w:szCs w:val="28"/>
        </w:rPr>
        <w:t xml:space="preserve">                                 </w:t>
      </w:r>
      <w:r w:rsidR="0046694E">
        <w:rPr>
          <w:b/>
          <w:szCs w:val="28"/>
        </w:rPr>
        <w:t xml:space="preserve">      </w:t>
      </w:r>
      <w:r w:rsidRPr="0048157B">
        <w:rPr>
          <w:b/>
          <w:szCs w:val="28"/>
        </w:rPr>
        <w:t xml:space="preserve">  МБУК «Культура и досуг»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576"/>
        <w:gridCol w:w="1679"/>
        <w:gridCol w:w="2218"/>
        <w:gridCol w:w="2476"/>
      </w:tblGrid>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Наименование мероприятий</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Дата,время проведения</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Место проведения</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Краткое содержание</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Контактные</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лица и телефоны,ответственный</w:t>
            </w: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«Проводы русской зимы»</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18.02.2018г.12-00 час.</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ул. Ленина, открытая площадка у РДК</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Мероприятие посвященное «Масленице», концерт, конкурсы, игры, катание детей на лошадях,  снятие призов со столба, народное гуляние на открытой площадке РДК, праздничная торговля</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lastRenderedPageBreak/>
              <w:t>Районный праздник танца «Танцевальный фейерверк»</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01.05.2018г.</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12-00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Районный Дом культуры</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Выступление хореографических коллективов РДК, ДШИ, ДДТ и другие</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Праздник, посвященный 73-й годовщине Великой Победы советского народа над фашистской Германией</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8,9мая</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11-00 час.</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Центральное захоронение-</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ул.Ленина,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Районный Дом культуры – ул.Ленина,7</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Праздничное шествие ветеранов ВОВ, школ  города и района, предприятий, учреждений и организаций города.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Митинг, тематическая программа, народное гуляние, праздничный салют, концерты, возложение цветов, гирлянд к воинским захоронениям и т.д.</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Торжественные мероприятия, посвященные  Дню памяти и скорби.</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22.06.2018г. 11-00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Центральное захоронение-</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ул.Ленина,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Районный Дом культуры – ул.Ленина,7</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Митинг, возложение цветов, гирлянд к воинским захоронениям и т.д.</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День молодежи «Праздник молодости и красоты»</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30 июня</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16-00 –</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 xml:space="preserve"> 24-00 час.</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Открытая концертная площадка районного Дома культуры</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Мероприятие посвященное Дню молодежи в России, концерт, дискотека , народное гуляние на открытой площадке РДК</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spacing w:after="200" w:line="276" w:lineRule="auto"/>
              <w:jc w:val="both"/>
              <w:rPr>
                <w:rFonts w:eastAsiaTheme="minorEastAsia"/>
                <w:sz w:val="24"/>
                <w:szCs w:val="24"/>
              </w:rPr>
            </w:pPr>
            <w:r w:rsidRPr="0046694E">
              <w:rPr>
                <w:rFonts w:eastAsiaTheme="minorEastAsia"/>
                <w:sz w:val="24"/>
                <w:szCs w:val="24"/>
              </w:rPr>
              <w:lastRenderedPageBreak/>
              <w:t>Народный праздник « Иван Купала»</w:t>
            </w:r>
          </w:p>
          <w:p w:rsidR="0048157B" w:rsidRPr="0046694E" w:rsidRDefault="0048157B" w:rsidP="0048157B">
            <w:pPr>
              <w:jc w:val="both"/>
              <w:rPr>
                <w:sz w:val="24"/>
                <w:szCs w:val="24"/>
              </w:rPr>
            </w:pPr>
            <w:r w:rsidRPr="0046694E">
              <w:rPr>
                <w:sz w:val="24"/>
                <w:szCs w:val="24"/>
              </w:rPr>
              <w:t>(Усть-Долысский, Лёховский, Новохованский, Ивановский,  Туричинский сельские Дома культуры</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06.07.2018г.</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Открытая площадка возле учреждений</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народное гуляние, концерт, конкурсы, игры, выставки цветов</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Слепченко В.А.,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Руководители структурных подразделений</w:t>
            </w: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«Наш общий дом»-День культуры д.Лехово</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август.2018г. 14-00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Леховский Дом культуры</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Торжественная часть, подведение итогов конкурса, награждение за лучшее подворье, дом санитарной культуры, лучшую поделку, лучшую выставку изделий декоративно прикладного творчества  и др., концертная программа гостей праздника творческий коллектив Усвятского района.</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Слепченко В.А.,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Хомякова В.Н.</w:t>
            </w: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 xml:space="preserve">Праздник села «Баян играет на селе …» </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12.08. 2018г.</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14-00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Открытая площадка  возле Туричинского  СДК</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 xml:space="preserve">Торжественная часть, подведение итогов конкурса, награждение за лучшее подворье, клумбу, дом санитарной культуры, лучшую поделку, лучшую выставку изделий декоративно прикладного творчества, за лучшее блюдо и др., концерт, театрализованное </w:t>
            </w:r>
            <w:r w:rsidRPr="0048157B">
              <w:rPr>
                <w:rFonts w:eastAsiaTheme="minorEastAsia"/>
                <w:sz w:val="24"/>
                <w:szCs w:val="24"/>
              </w:rPr>
              <w:lastRenderedPageBreak/>
              <w:t>представление от самодеятельных артистов улиц д.Туричино, дискотека</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Слепченко В.А.,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Жукова С.А.</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lastRenderedPageBreak/>
              <w:t>Праздник села «Село мое родное – Отечество мое»</w:t>
            </w:r>
          </w:p>
          <w:p w:rsidR="0048157B" w:rsidRPr="0046694E" w:rsidRDefault="0048157B" w:rsidP="0048157B">
            <w:pPr>
              <w:jc w:val="both"/>
              <w:rPr>
                <w:sz w:val="24"/>
                <w:szCs w:val="24"/>
              </w:rPr>
            </w:pPr>
            <w:r w:rsidRPr="0046694E">
              <w:rPr>
                <w:sz w:val="24"/>
                <w:szCs w:val="24"/>
              </w:rPr>
              <w:t>Усть-Долыссы</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29 июля</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14-00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Открытая площадка  (стадион)</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д.Пугачиха</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Награждение за лучшее подворье, клумбу, дом санитарной культуры, концерт, выставка декоративно- прикладного искусства, дискотека, футбол</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Слепченко В.А.,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3-13-06 –</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Красильникова С.Г.</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Праздничная программа  для ВДВ</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02.08.2018г.</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Летняя эстрада РДК</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Приветствие участников праздника, концерт, конкурсы, спортивные состязания юных спортсменов из ДМШ, фейерверк праздничная торговля</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2-13-35 – Ходеченко И.В.</w:t>
            </w: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lastRenderedPageBreak/>
              <w:t>Праздник села «Мой край  - России уголок»</w:t>
            </w:r>
          </w:p>
          <w:p w:rsidR="0048157B" w:rsidRPr="0046694E" w:rsidRDefault="0048157B" w:rsidP="0048157B">
            <w:pPr>
              <w:jc w:val="both"/>
              <w:rPr>
                <w:sz w:val="24"/>
                <w:szCs w:val="24"/>
              </w:rPr>
            </w:pPr>
            <w:r w:rsidRPr="0046694E">
              <w:rPr>
                <w:sz w:val="24"/>
                <w:szCs w:val="24"/>
              </w:rPr>
              <w:t>Новохованск</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12.08.2018г</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14-00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Открытая площадка  возле  Новохованского  СДК</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Концерт, выставка декоративно- прикладного искусства, конкурсная программа, награждение, визитная карточка от участников самодеятельности улиц д.Новохованск, народное гуляние, дискотека</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Слепченко В.А.,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3-33-10 –</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Колюк А.Д.</w:t>
            </w: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«Ярмарка -2018»</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 xml:space="preserve"> 22   сентября</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09-00 –</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14-00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Вещевой рынок, ул.Ленина</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Мероприятие посвященное сельскохозяйственной ярмарке,  концерт, конкурсы, игры, подведение итогов торговых мест.</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75-годовщина</w:t>
            </w:r>
          </w:p>
          <w:p w:rsidR="0048157B" w:rsidRPr="0046694E" w:rsidRDefault="0048157B" w:rsidP="0048157B">
            <w:pPr>
              <w:jc w:val="both"/>
              <w:rPr>
                <w:sz w:val="24"/>
                <w:szCs w:val="24"/>
              </w:rPr>
            </w:pPr>
            <w:r w:rsidRPr="0046694E">
              <w:rPr>
                <w:sz w:val="24"/>
                <w:szCs w:val="24"/>
              </w:rPr>
              <w:t>освобождения г.Невеля от немецко-фашистстких захватчиков «День города»</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5,6 октября</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11-00час-</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24-00 час.</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Открытая концертная площадка районного Дома культуры</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Центральное захоронение-</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ул.Ленина</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 xml:space="preserve">Праздничное  шествие ветеранов, жителей, гостей города, учащихся школ ,  посвященное 75-й годовщине освобождения г.Невеля от немецко-фащистских захватчиков, митинг, возложение цветов, гирлянд к братским захоронениям, </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 xml:space="preserve">концерты народного  хорового </w:t>
            </w:r>
            <w:r w:rsidRPr="0048157B">
              <w:rPr>
                <w:rFonts w:eastAsiaTheme="minorEastAsia"/>
                <w:sz w:val="24"/>
                <w:szCs w:val="24"/>
              </w:rPr>
              <w:lastRenderedPageBreak/>
              <w:t>коллектива «Ветеран», самодеятельных коллективов РДК, ДШИ, народное гуляние, выставки работ  самодеятельных художников, мастеров декоративно-прикладного искусства и другое.</w:t>
            </w:r>
          </w:p>
          <w:p w:rsidR="0048157B" w:rsidRPr="0048157B" w:rsidRDefault="0048157B" w:rsidP="0048157B">
            <w:pPr>
              <w:spacing w:after="200" w:line="276" w:lineRule="auto"/>
              <w:jc w:val="both"/>
              <w:rPr>
                <w:rFonts w:eastAsiaTheme="minorEastAsia"/>
                <w:sz w:val="24"/>
                <w:szCs w:val="24"/>
              </w:rPr>
            </w:pP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lastRenderedPageBreak/>
              <w:t>2-12-92-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lastRenderedPageBreak/>
              <w:t>Занесение лучших работников учреждений, предприятий на Доску Почета муниципального образования «Невельский район»</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05 октября</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15-00</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Администрация района</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пл.К.Маркса д.1</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Концертные номера, вручение свидетельств, награждение, фото на память, поздравление от Главы района, общественной комиссии, ответное слово от всех номинантов</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tc>
      </w:tr>
      <w:tr w:rsidR="0048157B" w:rsidRPr="0048157B" w:rsidTr="00085C6F">
        <w:trPr>
          <w:trHeight w:val="1365"/>
        </w:trPr>
        <w:tc>
          <w:tcPr>
            <w:tcW w:w="1732" w:type="dxa"/>
          </w:tcPr>
          <w:p w:rsidR="0048157B" w:rsidRPr="0046694E" w:rsidRDefault="0048157B" w:rsidP="0048157B">
            <w:pPr>
              <w:jc w:val="both"/>
              <w:rPr>
                <w:sz w:val="24"/>
                <w:szCs w:val="24"/>
              </w:rPr>
            </w:pPr>
            <w:r w:rsidRPr="0046694E">
              <w:rPr>
                <w:sz w:val="24"/>
                <w:szCs w:val="24"/>
              </w:rPr>
              <w:t>Новогодняя ночь</w:t>
            </w:r>
          </w:p>
        </w:tc>
        <w:tc>
          <w:tcPr>
            <w:tcW w:w="1687"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31-1 января</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1-30 час.- 5-00 час.</w:t>
            </w:r>
          </w:p>
        </w:tc>
        <w:tc>
          <w:tcPr>
            <w:tcW w:w="1595" w:type="dxa"/>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Центральная площадь г.Невеля, пл.К.Марка д.1</w:t>
            </w:r>
          </w:p>
        </w:tc>
        <w:tc>
          <w:tcPr>
            <w:tcW w:w="2103"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Театрализованное представление в новогоднюю ночь, концерт, игры, конкурсы, фейерверк, дискотека</w:t>
            </w:r>
          </w:p>
        </w:tc>
        <w:tc>
          <w:tcPr>
            <w:tcW w:w="2346" w:type="dxa"/>
            <w:shd w:val="clear" w:color="auto" w:fill="auto"/>
          </w:tcPr>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2-12-92- Михайлова З.И.,</w:t>
            </w:r>
          </w:p>
          <w:p w:rsidR="0048157B" w:rsidRPr="0048157B" w:rsidRDefault="0048157B" w:rsidP="0048157B">
            <w:pPr>
              <w:spacing w:after="200" w:line="276" w:lineRule="auto"/>
              <w:jc w:val="both"/>
              <w:rPr>
                <w:rFonts w:eastAsiaTheme="minorEastAsia"/>
                <w:sz w:val="24"/>
                <w:szCs w:val="24"/>
              </w:rPr>
            </w:pPr>
            <w:r w:rsidRPr="0048157B">
              <w:rPr>
                <w:rFonts w:eastAsiaTheme="minorEastAsia"/>
                <w:sz w:val="24"/>
                <w:szCs w:val="24"/>
              </w:rPr>
              <w:t>2-14-02 – Петрова В.В.</w:t>
            </w:r>
          </w:p>
          <w:p w:rsidR="0048157B" w:rsidRPr="0048157B" w:rsidRDefault="0048157B" w:rsidP="0048157B">
            <w:pPr>
              <w:spacing w:after="200" w:line="276" w:lineRule="auto"/>
              <w:jc w:val="both"/>
              <w:rPr>
                <w:rFonts w:eastAsiaTheme="minorEastAsia"/>
                <w:sz w:val="24"/>
                <w:szCs w:val="24"/>
              </w:rPr>
            </w:pPr>
          </w:p>
        </w:tc>
      </w:tr>
    </w:tbl>
    <w:tbl>
      <w:tblPr>
        <w:tblStyle w:val="a8"/>
        <w:tblW w:w="9638" w:type="dxa"/>
        <w:tblInd w:w="137" w:type="dxa"/>
        <w:tblLayout w:type="fixed"/>
        <w:tblLook w:val="04A0" w:firstRow="1" w:lastRow="0" w:firstColumn="1" w:lastColumn="0" w:noHBand="0" w:noVBand="1"/>
      </w:tblPr>
      <w:tblGrid>
        <w:gridCol w:w="1701"/>
        <w:gridCol w:w="1558"/>
        <w:gridCol w:w="1672"/>
        <w:gridCol w:w="2298"/>
        <w:gridCol w:w="2409"/>
      </w:tblGrid>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Заседание клуба литературно-художественного «Шкатулка» «Кони мои привередливые»</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19.01.</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 xml:space="preserve">Пропаганда творчества   В.Высоцкого, в связи с 80-летием </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Акция «В памяти нашей сегодня и вечно»</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Октябрь</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 xml:space="preserve">Краеведческая деятельность, в связи с 75-ой годовщиной </w:t>
            </w:r>
            <w:r w:rsidRPr="00EA0F9A">
              <w:rPr>
                <w:rFonts w:ascii="Times New Roman" w:hAnsi="Times New Roman" w:cs="Times New Roman"/>
                <w:sz w:val="24"/>
                <w:szCs w:val="24"/>
              </w:rPr>
              <w:lastRenderedPageBreak/>
              <w:t>освобождения невельского района от немецко-фашистских захватчиков</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lastRenderedPageBreak/>
              <w:t xml:space="preserve"> 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Информационный час «Их имена в истории»</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09.12.</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Патриотическое воспитание</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Акция к 100-летию А.Солженицына «Читаем Солженицына»</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декабрь2018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творчества А.Солженицына</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День здоровья «Здоровый я -здоровая страна»</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Апрель</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здорового образа жизни</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Неделя детской книги «Все начинается с детства»</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26.03.</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чтения и книги</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Шелкова И.Н.</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Конкурсно-игровая программа «Русский солдат умом и силой богат»</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22.02.</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Патриотическое воспитание</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Шелкова И.Н.</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Библиосумерки – 2018.</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21.04</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Привлечение читателей в библиотеку</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Поэтический фестиваль «Дружеские послания».</w:t>
            </w:r>
          </w:p>
          <w:p w:rsidR="0046694E" w:rsidRPr="00EA0F9A" w:rsidRDefault="0046694E">
            <w:pPr>
              <w:pStyle w:val="ae"/>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15.09</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поэтического наследия Невельского края</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Колосова Т.И</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Конкурсно-игровая программа «Быть здоровым, красивым, успешным!»</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07.06</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ЦРБ</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здорового образа жизни</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Шелкова И.Н.</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Участие в акции «Выстоять и победить» «Сталинград: 200 дней мужества»</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02.02.</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Усть-Долысская модельная библиотека</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Патриотическое воспитание молодёжи</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Желамская Е.А.</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lastRenderedPageBreak/>
              <w:t>Час мужества «Подвигом славны твои земляки»</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01.03</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Усть-Долысская модельная библиотека</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Патриотическое воспитание молодёжи</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Желамская Е.А.</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Конкурс стихов для детей «Голос памяти»</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07.05</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Усть-Долысская модельная библиотека</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Патриотическое воспитание детей</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 xml:space="preserve">Желамская </w:t>
            </w:r>
          </w:p>
          <w:p w:rsidR="0046694E" w:rsidRPr="00EA0F9A" w:rsidRDefault="0046694E">
            <w:pPr>
              <w:rPr>
                <w:sz w:val="24"/>
                <w:szCs w:val="24"/>
              </w:rPr>
            </w:pPr>
            <w:r w:rsidRPr="00EA0F9A">
              <w:rPr>
                <w:sz w:val="24"/>
                <w:szCs w:val="24"/>
              </w:rPr>
              <w:t>Е. А.</w:t>
            </w:r>
          </w:p>
        </w:tc>
      </w:tr>
      <w:tr w:rsidR="0046694E" w:rsidRPr="00EA0F9A"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Исторический час «Памятные даты военной истории»</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Февраль2018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Трехалевская</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библиотека</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Патриотическое воспитание детей</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Волдаева С.В.</w:t>
            </w:r>
          </w:p>
        </w:tc>
      </w:tr>
      <w:tr w:rsidR="0046694E" w:rsidTr="0046694E">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Спортивно-игровая программа «Веселая олимпиада»</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16.02.</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Новохованская модельная библиотека</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здорового образа жизни</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Иванова В. Д.</w:t>
            </w:r>
          </w:p>
        </w:tc>
      </w:tr>
      <w:tr w:rsidR="0046694E" w:rsidTr="0046694E">
        <w:trPr>
          <w:trHeight w:val="618"/>
        </w:trPr>
        <w:tc>
          <w:tcPr>
            <w:tcW w:w="1701"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Экологическая игра «Умники и умницы»</w:t>
            </w:r>
          </w:p>
        </w:tc>
        <w:tc>
          <w:tcPr>
            <w:tcW w:w="155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29.08.</w:t>
            </w:r>
          </w:p>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2018</w:t>
            </w:r>
          </w:p>
        </w:tc>
        <w:tc>
          <w:tcPr>
            <w:tcW w:w="1672"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Дубровинская библиотека</w:t>
            </w:r>
          </w:p>
        </w:tc>
        <w:tc>
          <w:tcPr>
            <w:tcW w:w="2298" w:type="dxa"/>
            <w:tcBorders>
              <w:top w:val="single" w:sz="4" w:space="0" w:color="auto"/>
              <w:left w:val="single" w:sz="4" w:space="0" w:color="auto"/>
              <w:bottom w:val="single" w:sz="4" w:space="0" w:color="auto"/>
              <w:right w:val="single" w:sz="4" w:space="0" w:color="auto"/>
            </w:tcBorders>
            <w:hideMark/>
          </w:tcPr>
          <w:p w:rsidR="0046694E" w:rsidRPr="00EA0F9A" w:rsidRDefault="0046694E">
            <w:pPr>
              <w:pStyle w:val="ae"/>
              <w:rPr>
                <w:rFonts w:ascii="Times New Roman" w:hAnsi="Times New Roman" w:cs="Times New Roman"/>
                <w:sz w:val="24"/>
                <w:szCs w:val="24"/>
              </w:rPr>
            </w:pPr>
            <w:r w:rsidRPr="00EA0F9A">
              <w:rPr>
                <w:rFonts w:ascii="Times New Roman" w:hAnsi="Times New Roman" w:cs="Times New Roman"/>
                <w:sz w:val="24"/>
                <w:szCs w:val="24"/>
              </w:rPr>
              <w:t>Пропаганда экологических знаний</w:t>
            </w:r>
          </w:p>
        </w:tc>
        <w:tc>
          <w:tcPr>
            <w:tcW w:w="2409" w:type="dxa"/>
            <w:tcBorders>
              <w:top w:val="single" w:sz="4" w:space="0" w:color="auto"/>
              <w:left w:val="single" w:sz="4" w:space="0" w:color="auto"/>
              <w:bottom w:val="single" w:sz="4" w:space="0" w:color="auto"/>
              <w:right w:val="single" w:sz="4" w:space="0" w:color="auto"/>
            </w:tcBorders>
            <w:hideMark/>
          </w:tcPr>
          <w:p w:rsidR="0046694E" w:rsidRPr="00EA0F9A" w:rsidRDefault="0046694E">
            <w:pPr>
              <w:rPr>
                <w:sz w:val="24"/>
                <w:szCs w:val="24"/>
              </w:rPr>
            </w:pPr>
            <w:r w:rsidRPr="00EA0F9A">
              <w:rPr>
                <w:sz w:val="24"/>
                <w:szCs w:val="24"/>
              </w:rPr>
              <w:t>Павлова Г.П.</w:t>
            </w:r>
          </w:p>
        </w:tc>
      </w:tr>
    </w:tbl>
    <w:p w:rsidR="00EF2545" w:rsidRDefault="00EF2545" w:rsidP="001B7EB4">
      <w:pPr>
        <w:shd w:val="clear" w:color="auto" w:fill="FFFFFF"/>
        <w:tabs>
          <w:tab w:val="left" w:pos="0"/>
        </w:tabs>
        <w:spacing w:line="317" w:lineRule="exact"/>
        <w:ind w:right="5"/>
        <w:jc w:val="both"/>
        <w:rPr>
          <w:szCs w:val="28"/>
        </w:rPr>
      </w:pPr>
      <w:r>
        <w:rPr>
          <w:szCs w:val="28"/>
        </w:rPr>
        <w:t xml:space="preserve">                                                                               </w:t>
      </w:r>
      <w:r w:rsidR="00C00F7D">
        <w:rPr>
          <w:szCs w:val="28"/>
        </w:rPr>
        <w:t xml:space="preserve">                  </w:t>
      </w:r>
      <w:r w:rsidR="00E335CA">
        <w:rPr>
          <w:szCs w:val="28"/>
        </w:rPr>
        <w:t xml:space="preserve">         </w:t>
      </w:r>
      <w:r w:rsidR="00DD19D3">
        <w:rPr>
          <w:szCs w:val="28"/>
        </w:rPr>
        <w:t xml:space="preserve">                                                                                                        </w:t>
      </w:r>
      <w:r w:rsidR="00C00F7D">
        <w:rPr>
          <w:szCs w:val="28"/>
        </w:rPr>
        <w:t xml:space="preserve">   </w:t>
      </w:r>
      <w:r>
        <w:rPr>
          <w:szCs w:val="28"/>
        </w:rPr>
        <w:t xml:space="preserve"> </w:t>
      </w:r>
      <w:r w:rsidR="00E335CA">
        <w:rPr>
          <w:szCs w:val="28"/>
        </w:rPr>
        <w:t xml:space="preserve">                                                       </w:t>
      </w:r>
    </w:p>
    <w:p w:rsidR="0046694E" w:rsidRDefault="00EF2545" w:rsidP="001B7EB4">
      <w:pPr>
        <w:shd w:val="clear" w:color="auto" w:fill="FFFFFF"/>
        <w:tabs>
          <w:tab w:val="left" w:pos="0"/>
        </w:tabs>
        <w:spacing w:line="317" w:lineRule="exact"/>
        <w:ind w:right="5"/>
        <w:jc w:val="both"/>
        <w:rPr>
          <w:szCs w:val="28"/>
        </w:rPr>
      </w:pPr>
      <w:r>
        <w:rPr>
          <w:szCs w:val="28"/>
        </w:rPr>
        <w:t xml:space="preserve">                                   </w:t>
      </w:r>
      <w:r w:rsidR="00E335CA">
        <w:rPr>
          <w:szCs w:val="28"/>
        </w:rPr>
        <w:t xml:space="preserve">                                                                  </w:t>
      </w:r>
    </w:p>
    <w:p w:rsidR="00E335CA" w:rsidRDefault="0046694E" w:rsidP="001B7EB4">
      <w:pPr>
        <w:shd w:val="clear" w:color="auto" w:fill="FFFFFF"/>
        <w:tabs>
          <w:tab w:val="left" w:pos="0"/>
        </w:tabs>
        <w:spacing w:line="317" w:lineRule="exact"/>
        <w:ind w:right="5"/>
        <w:jc w:val="both"/>
        <w:rPr>
          <w:szCs w:val="28"/>
        </w:rPr>
      </w:pPr>
      <w:r>
        <w:rPr>
          <w:szCs w:val="28"/>
        </w:rPr>
        <w:t xml:space="preserve">                                                                                                            </w:t>
      </w:r>
      <w:r w:rsidR="00E335CA">
        <w:rPr>
          <w:szCs w:val="28"/>
        </w:rPr>
        <w:t xml:space="preserve"> Приложение №3</w:t>
      </w:r>
    </w:p>
    <w:p w:rsidR="007B0417" w:rsidRDefault="00E335CA" w:rsidP="007B0417">
      <w:pPr>
        <w:pStyle w:val="a5"/>
        <w:tabs>
          <w:tab w:val="left" w:pos="960"/>
        </w:tabs>
        <w:spacing w:before="240" w:line="100" w:lineRule="atLeast"/>
        <w:jc w:val="center"/>
        <w:rPr>
          <w:b w:val="0"/>
          <w:bCs/>
          <w:szCs w:val="28"/>
        </w:rPr>
      </w:pPr>
      <w:r>
        <w:rPr>
          <w:szCs w:val="28"/>
        </w:rPr>
        <w:t xml:space="preserve">                       </w:t>
      </w:r>
      <w:r w:rsidR="007B0417">
        <w:rPr>
          <w:bCs/>
          <w:szCs w:val="28"/>
        </w:rPr>
        <w:t>Информация о международной деятельности муниципального образования Псковской области</w:t>
      </w:r>
    </w:p>
    <w:p w:rsidR="007B0417" w:rsidRDefault="007B0417" w:rsidP="007B0417">
      <w:pPr>
        <w:pStyle w:val="a5"/>
        <w:tabs>
          <w:tab w:val="left" w:pos="960"/>
        </w:tabs>
        <w:spacing w:before="240" w:line="100" w:lineRule="atLeast"/>
        <w:jc w:val="center"/>
        <w:rPr>
          <w:b w:val="0"/>
          <w:bCs/>
          <w:szCs w:val="28"/>
        </w:rPr>
      </w:pPr>
    </w:p>
    <w:p w:rsidR="007B0417" w:rsidRDefault="007B0417" w:rsidP="007B0417">
      <w:pPr>
        <w:pStyle w:val="a5"/>
        <w:tabs>
          <w:tab w:val="left" w:pos="960"/>
        </w:tabs>
        <w:spacing w:line="100" w:lineRule="atLeast"/>
        <w:ind w:left="-15"/>
        <w:jc w:val="center"/>
        <w:rPr>
          <w:b w:val="0"/>
          <w:bCs/>
        </w:rPr>
      </w:pPr>
      <w:r>
        <w:rPr>
          <w:bCs/>
        </w:rPr>
        <w:t>Международные мероприятия в 2017 году</w:t>
      </w:r>
    </w:p>
    <w:p w:rsidR="007B0417" w:rsidRDefault="007B0417" w:rsidP="007B0417">
      <w:pPr>
        <w:pStyle w:val="a5"/>
        <w:tabs>
          <w:tab w:val="left" w:pos="960"/>
        </w:tabs>
        <w:spacing w:line="100" w:lineRule="atLeast"/>
        <w:ind w:left="-15"/>
        <w:jc w:val="center"/>
        <w:rPr>
          <w:b w:val="0"/>
          <w:bCs/>
        </w:rPr>
      </w:pPr>
    </w:p>
    <w:tbl>
      <w:tblPr>
        <w:tblW w:w="9776" w:type="dxa"/>
        <w:tblLook w:val="04A0" w:firstRow="1" w:lastRow="0" w:firstColumn="1" w:lastColumn="0" w:noHBand="0" w:noVBand="1"/>
      </w:tblPr>
      <w:tblGrid>
        <w:gridCol w:w="450"/>
        <w:gridCol w:w="2859"/>
        <w:gridCol w:w="2566"/>
        <w:gridCol w:w="1949"/>
        <w:gridCol w:w="9"/>
        <w:gridCol w:w="1943"/>
      </w:tblGrid>
      <w:tr w:rsidR="0046694E" w:rsidRPr="0048157B" w:rsidTr="0046694E">
        <w:tc>
          <w:tcPr>
            <w:tcW w:w="450"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w:t>
            </w:r>
          </w:p>
        </w:tc>
        <w:tc>
          <w:tcPr>
            <w:tcW w:w="3645"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Наименование мероприятия</w:t>
            </w:r>
          </w:p>
          <w:p w:rsidR="0048157B" w:rsidRPr="0048157B" w:rsidRDefault="0048157B" w:rsidP="0048157B">
            <w:pPr>
              <w:tabs>
                <w:tab w:val="left" w:pos="0"/>
              </w:tabs>
              <w:spacing w:after="200" w:line="317" w:lineRule="exact"/>
              <w:ind w:right="5"/>
              <w:jc w:val="both"/>
              <w:rPr>
                <w:sz w:val="24"/>
                <w:szCs w:val="24"/>
              </w:rPr>
            </w:pPr>
            <w:r w:rsidRPr="0048157B">
              <w:rPr>
                <w:sz w:val="24"/>
                <w:szCs w:val="24"/>
              </w:rPr>
              <w:t>Сроки и место проведения</w:t>
            </w:r>
          </w:p>
        </w:tc>
        <w:tc>
          <w:tcPr>
            <w:tcW w:w="2566"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Содержание мероприятия</w:t>
            </w:r>
          </w:p>
        </w:tc>
        <w:tc>
          <w:tcPr>
            <w:tcW w:w="1958" w:type="dxa"/>
            <w:gridSpan w:val="2"/>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Участники мероприятия</w:t>
            </w:r>
          </w:p>
        </w:tc>
        <w:tc>
          <w:tcPr>
            <w:tcW w:w="1157"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Организаторы</w:t>
            </w:r>
          </w:p>
          <w:p w:rsidR="0048157B" w:rsidRPr="0048157B" w:rsidRDefault="0048157B" w:rsidP="0048157B">
            <w:pPr>
              <w:tabs>
                <w:tab w:val="left" w:pos="0"/>
              </w:tabs>
              <w:spacing w:after="200" w:line="317" w:lineRule="exact"/>
              <w:ind w:right="5"/>
              <w:jc w:val="both"/>
              <w:rPr>
                <w:sz w:val="24"/>
                <w:szCs w:val="24"/>
              </w:rPr>
            </w:pPr>
            <w:r w:rsidRPr="0048157B">
              <w:rPr>
                <w:sz w:val="24"/>
                <w:szCs w:val="24"/>
              </w:rPr>
              <w:t>мероприятия</w:t>
            </w:r>
          </w:p>
        </w:tc>
      </w:tr>
      <w:tr w:rsidR="0046694E" w:rsidRPr="0048157B" w:rsidTr="0046694E">
        <w:tc>
          <w:tcPr>
            <w:tcW w:w="450"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1</w:t>
            </w:r>
          </w:p>
        </w:tc>
        <w:tc>
          <w:tcPr>
            <w:tcW w:w="3645"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cstheme="minorBidi"/>
                <w:sz w:val="24"/>
                <w:szCs w:val="24"/>
              </w:rPr>
            </w:pPr>
            <w:r w:rsidRPr="0048157B">
              <w:rPr>
                <w:sz w:val="24"/>
                <w:szCs w:val="24"/>
              </w:rPr>
              <w:t>Праздничная программа, посвященная Дню единения народов России и Беларуси</w:t>
            </w:r>
            <w:r w:rsidR="00703284">
              <w:rPr>
                <w:sz w:val="24"/>
                <w:szCs w:val="24"/>
              </w:rPr>
              <w:t xml:space="preserve"> </w:t>
            </w:r>
            <w:r w:rsidRPr="0048157B">
              <w:rPr>
                <w:sz w:val="24"/>
                <w:szCs w:val="24"/>
              </w:rPr>
              <w:t>02.04.2017.</w:t>
            </w:r>
            <w:r w:rsidR="00703284">
              <w:rPr>
                <w:sz w:val="24"/>
                <w:szCs w:val="24"/>
              </w:rPr>
              <w:t xml:space="preserve"> </w:t>
            </w:r>
            <w:r w:rsidRPr="0048157B">
              <w:rPr>
                <w:sz w:val="24"/>
                <w:szCs w:val="24"/>
              </w:rPr>
              <w:t xml:space="preserve">Городокский район </w:t>
            </w:r>
            <w:r w:rsidRPr="0048157B">
              <w:rPr>
                <w:rFonts w:eastAsiaTheme="minorEastAsia" w:cstheme="minorBidi"/>
                <w:sz w:val="24"/>
                <w:szCs w:val="24"/>
              </w:rPr>
              <w:t>п.Езерище.</w:t>
            </w:r>
          </w:p>
          <w:p w:rsidR="0048157B" w:rsidRPr="0048157B" w:rsidRDefault="0048157B" w:rsidP="0048157B">
            <w:pPr>
              <w:spacing w:after="200" w:line="276" w:lineRule="auto"/>
              <w:jc w:val="both"/>
              <w:rPr>
                <w:sz w:val="24"/>
                <w:szCs w:val="24"/>
              </w:rPr>
            </w:pPr>
          </w:p>
          <w:p w:rsidR="0048157B" w:rsidRPr="0048157B" w:rsidRDefault="0048157B" w:rsidP="0048157B">
            <w:pPr>
              <w:spacing w:after="200" w:line="276" w:lineRule="auto"/>
              <w:jc w:val="both"/>
              <w:rPr>
                <w:sz w:val="24"/>
                <w:szCs w:val="24"/>
              </w:rPr>
            </w:pPr>
            <w:r w:rsidRPr="0048157B">
              <w:rPr>
                <w:sz w:val="24"/>
                <w:szCs w:val="24"/>
              </w:rPr>
              <w:t xml:space="preserve">Праздничная программа «Песнь любимому </w:t>
            </w:r>
            <w:r w:rsidRPr="0048157B">
              <w:rPr>
                <w:sz w:val="24"/>
                <w:szCs w:val="24"/>
              </w:rPr>
              <w:lastRenderedPageBreak/>
              <w:t>городу» г.Невель 19.08.2017г</w:t>
            </w:r>
          </w:p>
          <w:p w:rsidR="0048157B" w:rsidRPr="0048157B" w:rsidRDefault="0048157B" w:rsidP="0048157B">
            <w:pPr>
              <w:spacing w:after="200" w:line="276" w:lineRule="auto"/>
              <w:jc w:val="both"/>
              <w:rPr>
                <w:sz w:val="24"/>
                <w:szCs w:val="24"/>
              </w:rPr>
            </w:pPr>
          </w:p>
          <w:p w:rsidR="0048157B" w:rsidRPr="0048157B" w:rsidRDefault="0048157B" w:rsidP="0048157B">
            <w:pPr>
              <w:spacing w:after="200" w:line="276" w:lineRule="auto"/>
              <w:jc w:val="both"/>
              <w:rPr>
                <w:sz w:val="24"/>
                <w:szCs w:val="24"/>
              </w:rPr>
            </w:pPr>
            <w:r w:rsidRPr="0048157B">
              <w:rPr>
                <w:sz w:val="24"/>
                <w:szCs w:val="24"/>
              </w:rPr>
              <w:t>Праздничные мероприятия, посвященные  74-й годовщине освобождения г.Невеля от немецко-фашистских  захватчиков 06.10.17г.</w:t>
            </w:r>
          </w:p>
          <w:p w:rsidR="0048157B" w:rsidRPr="0048157B" w:rsidRDefault="0048157B" w:rsidP="0048157B">
            <w:pPr>
              <w:spacing w:after="200" w:line="276" w:lineRule="auto"/>
              <w:rPr>
                <w:sz w:val="24"/>
                <w:szCs w:val="24"/>
              </w:rPr>
            </w:pPr>
          </w:p>
        </w:tc>
        <w:tc>
          <w:tcPr>
            <w:tcW w:w="2566"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rFonts w:eastAsiaTheme="minorEastAsia" w:cstheme="minorBidi"/>
                <w:sz w:val="24"/>
                <w:szCs w:val="24"/>
              </w:rPr>
            </w:pPr>
            <w:r w:rsidRPr="0048157B">
              <w:rPr>
                <w:sz w:val="24"/>
                <w:szCs w:val="24"/>
              </w:rPr>
              <w:lastRenderedPageBreak/>
              <w:t xml:space="preserve">Участие в праздничной концертной программе,укрепление добрососедских отношений. </w:t>
            </w:r>
          </w:p>
          <w:p w:rsidR="00703284" w:rsidRDefault="00703284" w:rsidP="0048157B">
            <w:pPr>
              <w:spacing w:after="200" w:line="276" w:lineRule="auto"/>
              <w:ind w:left="108"/>
              <w:rPr>
                <w:rFonts w:eastAsiaTheme="minorEastAsia" w:cstheme="minorBidi"/>
                <w:sz w:val="24"/>
                <w:szCs w:val="24"/>
              </w:rPr>
            </w:pPr>
          </w:p>
          <w:p w:rsidR="0048157B" w:rsidRPr="0048157B" w:rsidRDefault="0048157B" w:rsidP="0048157B">
            <w:pPr>
              <w:spacing w:after="200" w:line="276" w:lineRule="auto"/>
              <w:ind w:left="108"/>
              <w:rPr>
                <w:rFonts w:eastAsiaTheme="minorEastAsia" w:cstheme="minorBidi"/>
                <w:sz w:val="24"/>
                <w:szCs w:val="24"/>
              </w:rPr>
            </w:pPr>
            <w:r w:rsidRPr="0048157B">
              <w:rPr>
                <w:rFonts w:eastAsiaTheme="minorEastAsia" w:cstheme="minorBidi"/>
                <w:sz w:val="24"/>
                <w:szCs w:val="24"/>
              </w:rPr>
              <w:t xml:space="preserve">Концертная программа, обмен опытом работы  в </w:t>
            </w:r>
            <w:r w:rsidRPr="0048157B">
              <w:rPr>
                <w:rFonts w:eastAsiaTheme="minorEastAsia" w:cstheme="minorBidi"/>
                <w:sz w:val="24"/>
                <w:szCs w:val="24"/>
              </w:rPr>
              <w:lastRenderedPageBreak/>
              <w:t>культурно-досуговой сфере</w:t>
            </w:r>
          </w:p>
          <w:p w:rsidR="0048157B" w:rsidRPr="0048157B" w:rsidRDefault="0048157B" w:rsidP="0048157B">
            <w:pPr>
              <w:tabs>
                <w:tab w:val="left" w:pos="0"/>
              </w:tabs>
              <w:spacing w:after="200" w:line="317" w:lineRule="exact"/>
              <w:ind w:right="5"/>
              <w:jc w:val="both"/>
              <w:rPr>
                <w:rFonts w:eastAsiaTheme="minorEastAsia" w:cstheme="minorBidi"/>
                <w:sz w:val="24"/>
                <w:szCs w:val="24"/>
              </w:rPr>
            </w:pPr>
          </w:p>
          <w:p w:rsidR="0048157B" w:rsidRPr="0048157B" w:rsidRDefault="0048157B" w:rsidP="0048157B">
            <w:pPr>
              <w:tabs>
                <w:tab w:val="left" w:pos="0"/>
              </w:tabs>
              <w:spacing w:after="200" w:line="317" w:lineRule="exact"/>
              <w:ind w:right="5"/>
              <w:jc w:val="both"/>
              <w:rPr>
                <w:rFonts w:eastAsiaTheme="minorEastAsia" w:cstheme="minorBidi"/>
                <w:sz w:val="24"/>
                <w:szCs w:val="24"/>
              </w:rPr>
            </w:pPr>
          </w:p>
          <w:p w:rsidR="0048157B" w:rsidRPr="0048157B" w:rsidRDefault="0048157B" w:rsidP="0048157B">
            <w:pPr>
              <w:spacing w:after="200" w:line="276" w:lineRule="auto"/>
              <w:ind w:left="108"/>
              <w:rPr>
                <w:sz w:val="24"/>
                <w:szCs w:val="24"/>
              </w:rPr>
            </w:pPr>
            <w:r w:rsidRPr="0048157B">
              <w:rPr>
                <w:sz w:val="24"/>
                <w:szCs w:val="24"/>
              </w:rPr>
              <w:t>Участие в праздничной программе</w:t>
            </w:r>
          </w:p>
          <w:p w:rsidR="0048157B" w:rsidRPr="0048157B" w:rsidRDefault="0048157B" w:rsidP="0048157B">
            <w:pPr>
              <w:tabs>
                <w:tab w:val="left" w:pos="0"/>
              </w:tabs>
              <w:spacing w:after="200" w:line="317" w:lineRule="exact"/>
              <w:ind w:right="5"/>
              <w:jc w:val="both"/>
              <w:rPr>
                <w:rFonts w:eastAsiaTheme="minorEastAsia" w:cstheme="minorBidi"/>
                <w:sz w:val="24"/>
                <w:szCs w:val="24"/>
              </w:rPr>
            </w:pPr>
          </w:p>
        </w:tc>
        <w:tc>
          <w:tcPr>
            <w:tcW w:w="1958" w:type="dxa"/>
            <w:gridSpan w:val="2"/>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cstheme="minorBidi"/>
                <w:sz w:val="24"/>
                <w:szCs w:val="24"/>
              </w:rPr>
            </w:pPr>
            <w:r w:rsidRPr="0048157B">
              <w:rPr>
                <w:rFonts w:eastAsiaTheme="minorEastAsia" w:cstheme="minorBidi"/>
                <w:sz w:val="24"/>
                <w:szCs w:val="24"/>
              </w:rPr>
              <w:lastRenderedPageBreak/>
              <w:t>Самодеятельный народный коллектив «Лира» районного Дома культуры г. Невеля</w:t>
            </w:r>
          </w:p>
          <w:p w:rsidR="0048157B" w:rsidRPr="0048157B" w:rsidRDefault="0048157B" w:rsidP="0048157B">
            <w:pPr>
              <w:spacing w:after="200" w:line="276" w:lineRule="auto"/>
              <w:jc w:val="both"/>
              <w:rPr>
                <w:rFonts w:eastAsiaTheme="minorEastAsia" w:cstheme="minorBidi"/>
                <w:sz w:val="24"/>
                <w:szCs w:val="24"/>
              </w:rPr>
            </w:pPr>
            <w:r w:rsidRPr="0048157B">
              <w:rPr>
                <w:rFonts w:eastAsiaTheme="minorEastAsia" w:cstheme="minorBidi"/>
                <w:sz w:val="24"/>
                <w:szCs w:val="24"/>
              </w:rPr>
              <w:t xml:space="preserve">Самодеятельный творческий  коллектив Дома культуры </w:t>
            </w:r>
            <w:r w:rsidRPr="0048157B">
              <w:rPr>
                <w:rFonts w:eastAsiaTheme="minorEastAsia" w:cstheme="minorBidi"/>
                <w:sz w:val="24"/>
                <w:szCs w:val="24"/>
              </w:rPr>
              <w:lastRenderedPageBreak/>
              <w:t>г.Городка Витебская обл.(Беларусь)</w:t>
            </w:r>
          </w:p>
          <w:p w:rsidR="0048157B" w:rsidRPr="0048157B" w:rsidRDefault="0048157B" w:rsidP="0048157B">
            <w:pPr>
              <w:tabs>
                <w:tab w:val="left" w:pos="0"/>
              </w:tabs>
              <w:spacing w:after="200" w:line="317" w:lineRule="exact"/>
              <w:ind w:right="5"/>
              <w:jc w:val="both"/>
              <w:rPr>
                <w:rFonts w:eastAsiaTheme="minorEastAsia" w:cstheme="minorBidi"/>
                <w:sz w:val="24"/>
                <w:szCs w:val="24"/>
              </w:rPr>
            </w:pPr>
          </w:p>
          <w:p w:rsidR="0048157B" w:rsidRPr="0048157B" w:rsidRDefault="0048157B" w:rsidP="0048157B">
            <w:pPr>
              <w:tabs>
                <w:tab w:val="left" w:pos="0"/>
              </w:tabs>
              <w:spacing w:after="200" w:line="317" w:lineRule="exact"/>
              <w:ind w:right="5"/>
              <w:jc w:val="both"/>
              <w:rPr>
                <w:rFonts w:eastAsiaTheme="minorEastAsia" w:cstheme="minorBidi"/>
                <w:sz w:val="24"/>
                <w:szCs w:val="24"/>
              </w:rPr>
            </w:pPr>
            <w:r w:rsidRPr="0048157B">
              <w:rPr>
                <w:rFonts w:eastAsiaTheme="minorEastAsia" w:cstheme="minorBidi"/>
                <w:sz w:val="24"/>
                <w:szCs w:val="24"/>
              </w:rPr>
              <w:t>Творческий  коллектив Дома культуры г.Городка Витебская обл.(Беларусь)</w:t>
            </w:r>
          </w:p>
        </w:tc>
        <w:tc>
          <w:tcPr>
            <w:tcW w:w="1157"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sz w:val="24"/>
                <w:szCs w:val="24"/>
              </w:rPr>
            </w:pPr>
            <w:r w:rsidRPr="0048157B">
              <w:rPr>
                <w:sz w:val="24"/>
                <w:szCs w:val="24"/>
              </w:rPr>
              <w:lastRenderedPageBreak/>
              <w:t>Центр традиционной культуры и народного творчества Городокского района</w:t>
            </w:r>
          </w:p>
          <w:p w:rsidR="0048157B" w:rsidRPr="0048157B" w:rsidRDefault="0048157B" w:rsidP="0048157B">
            <w:pPr>
              <w:tabs>
                <w:tab w:val="left" w:pos="0"/>
              </w:tabs>
              <w:spacing w:after="200" w:line="317" w:lineRule="exact"/>
              <w:ind w:right="5"/>
              <w:jc w:val="both"/>
              <w:rPr>
                <w:sz w:val="24"/>
                <w:szCs w:val="24"/>
              </w:rPr>
            </w:pPr>
          </w:p>
          <w:p w:rsidR="0048157B" w:rsidRDefault="00703284" w:rsidP="0048157B">
            <w:pPr>
              <w:tabs>
                <w:tab w:val="left" w:pos="0"/>
              </w:tabs>
              <w:spacing w:after="200" w:line="317" w:lineRule="exact"/>
              <w:ind w:right="5"/>
              <w:jc w:val="both"/>
              <w:rPr>
                <w:sz w:val="24"/>
                <w:szCs w:val="24"/>
              </w:rPr>
            </w:pPr>
            <w:r>
              <w:rPr>
                <w:sz w:val="24"/>
                <w:szCs w:val="24"/>
              </w:rPr>
              <w:t>М</w:t>
            </w:r>
            <w:r w:rsidR="0048157B" w:rsidRPr="0048157B">
              <w:rPr>
                <w:sz w:val="24"/>
                <w:szCs w:val="24"/>
              </w:rPr>
              <w:t xml:space="preserve">БУК «Культура и </w:t>
            </w:r>
            <w:r w:rsidR="0048157B" w:rsidRPr="0048157B">
              <w:rPr>
                <w:sz w:val="24"/>
                <w:szCs w:val="24"/>
              </w:rPr>
              <w:lastRenderedPageBreak/>
              <w:t>досуг»</w:t>
            </w:r>
            <w:r w:rsidR="0048157B" w:rsidRPr="0048157B">
              <w:rPr>
                <w:rFonts w:eastAsiaTheme="minorEastAsia" w:cstheme="minorBidi"/>
                <w:sz w:val="24"/>
                <w:szCs w:val="24"/>
              </w:rPr>
              <w:t xml:space="preserve"> Невельского района,</w:t>
            </w:r>
            <w:r>
              <w:rPr>
                <w:rFonts w:eastAsiaTheme="minorEastAsia" w:cstheme="minorBidi"/>
                <w:sz w:val="24"/>
                <w:szCs w:val="24"/>
              </w:rPr>
              <w:t xml:space="preserve"> </w:t>
            </w:r>
            <w:r w:rsidR="0048157B" w:rsidRPr="0048157B">
              <w:rPr>
                <w:sz w:val="24"/>
                <w:szCs w:val="24"/>
              </w:rPr>
              <w:t>отдел культуры г.Городка</w:t>
            </w:r>
          </w:p>
          <w:p w:rsidR="00703284" w:rsidRDefault="00703284" w:rsidP="0048157B">
            <w:pPr>
              <w:tabs>
                <w:tab w:val="left" w:pos="0"/>
              </w:tabs>
              <w:spacing w:after="200" w:line="317" w:lineRule="exact"/>
              <w:ind w:right="5"/>
              <w:jc w:val="both"/>
              <w:rPr>
                <w:sz w:val="24"/>
                <w:szCs w:val="24"/>
              </w:rPr>
            </w:pPr>
          </w:p>
          <w:p w:rsidR="00703284" w:rsidRDefault="00703284" w:rsidP="0048157B">
            <w:pPr>
              <w:tabs>
                <w:tab w:val="left" w:pos="0"/>
              </w:tabs>
              <w:spacing w:after="200" w:line="317" w:lineRule="exact"/>
              <w:ind w:right="5"/>
              <w:jc w:val="both"/>
              <w:rPr>
                <w:sz w:val="24"/>
                <w:szCs w:val="24"/>
              </w:rPr>
            </w:pPr>
          </w:p>
          <w:p w:rsidR="00703284" w:rsidRPr="0048157B" w:rsidRDefault="00703284" w:rsidP="0048157B">
            <w:pPr>
              <w:tabs>
                <w:tab w:val="left" w:pos="0"/>
              </w:tabs>
              <w:spacing w:after="200" w:line="317" w:lineRule="exact"/>
              <w:ind w:right="5"/>
              <w:jc w:val="both"/>
              <w:rPr>
                <w:sz w:val="24"/>
                <w:szCs w:val="24"/>
              </w:rPr>
            </w:pPr>
            <w:r>
              <w:rPr>
                <w:sz w:val="24"/>
                <w:szCs w:val="24"/>
              </w:rPr>
              <w:t>-«-«-«-</w:t>
            </w:r>
          </w:p>
          <w:p w:rsidR="0048157B" w:rsidRPr="0048157B" w:rsidRDefault="0048157B" w:rsidP="0048157B">
            <w:pPr>
              <w:tabs>
                <w:tab w:val="left" w:pos="0"/>
              </w:tabs>
              <w:spacing w:after="200" w:line="317" w:lineRule="exact"/>
              <w:ind w:right="5"/>
              <w:jc w:val="both"/>
              <w:rPr>
                <w:sz w:val="24"/>
                <w:szCs w:val="24"/>
              </w:rPr>
            </w:pPr>
          </w:p>
          <w:p w:rsidR="0048157B" w:rsidRPr="0048157B" w:rsidRDefault="0048157B" w:rsidP="0048157B">
            <w:pPr>
              <w:tabs>
                <w:tab w:val="left" w:pos="0"/>
              </w:tabs>
              <w:spacing w:after="200" w:line="317" w:lineRule="exact"/>
              <w:ind w:right="5"/>
              <w:jc w:val="both"/>
              <w:rPr>
                <w:sz w:val="24"/>
                <w:szCs w:val="24"/>
              </w:rPr>
            </w:pPr>
          </w:p>
          <w:p w:rsidR="0048157B" w:rsidRPr="0048157B" w:rsidRDefault="0048157B" w:rsidP="0048157B">
            <w:pPr>
              <w:tabs>
                <w:tab w:val="left" w:pos="0"/>
              </w:tabs>
              <w:spacing w:after="200" w:line="317" w:lineRule="exact"/>
              <w:ind w:right="5"/>
              <w:jc w:val="both"/>
              <w:rPr>
                <w:sz w:val="24"/>
                <w:szCs w:val="24"/>
              </w:rPr>
            </w:pPr>
          </w:p>
        </w:tc>
      </w:tr>
      <w:tr w:rsidR="0046694E" w:rsidRPr="0048157B" w:rsidTr="0046694E">
        <w:tc>
          <w:tcPr>
            <w:tcW w:w="450"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lastRenderedPageBreak/>
              <w:t>2</w:t>
            </w:r>
          </w:p>
        </w:tc>
        <w:tc>
          <w:tcPr>
            <w:tcW w:w="3645"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spacing w:after="200" w:line="276" w:lineRule="auto"/>
              <w:ind w:left="108"/>
              <w:rPr>
                <w:sz w:val="24"/>
                <w:szCs w:val="24"/>
              </w:rPr>
            </w:pPr>
            <w:r w:rsidRPr="0048157B">
              <w:rPr>
                <w:sz w:val="24"/>
                <w:szCs w:val="24"/>
              </w:rPr>
              <w:t>Встреча на Кургане Дружбы ветеранов Великой Отечественной войны России, Белорусии и Латвии</w:t>
            </w:r>
          </w:p>
          <w:p w:rsidR="0048157B" w:rsidRPr="0048157B" w:rsidRDefault="0048157B" w:rsidP="0048157B">
            <w:pPr>
              <w:spacing w:after="200" w:line="276" w:lineRule="auto"/>
              <w:ind w:left="108"/>
              <w:rPr>
                <w:sz w:val="24"/>
                <w:szCs w:val="24"/>
              </w:rPr>
            </w:pPr>
            <w:r w:rsidRPr="0048157B">
              <w:rPr>
                <w:sz w:val="24"/>
                <w:szCs w:val="24"/>
              </w:rPr>
              <w:t>01.07.2017 г.  г.Себеж</w:t>
            </w:r>
          </w:p>
        </w:tc>
        <w:tc>
          <w:tcPr>
            <w:tcW w:w="2566"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Ежегодная встреча ветеранов ВОВ трех народов</w:t>
            </w:r>
          </w:p>
        </w:tc>
        <w:tc>
          <w:tcPr>
            <w:tcW w:w="1958" w:type="dxa"/>
            <w:gridSpan w:val="2"/>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spacing w:after="200" w:line="276" w:lineRule="auto"/>
              <w:jc w:val="both"/>
              <w:rPr>
                <w:sz w:val="24"/>
                <w:szCs w:val="24"/>
              </w:rPr>
            </w:pPr>
            <w:r w:rsidRPr="0048157B">
              <w:rPr>
                <w:sz w:val="24"/>
                <w:szCs w:val="24"/>
              </w:rPr>
              <w:t>Делегация ветеранов войны и труда Невельского района.</w:t>
            </w:r>
          </w:p>
        </w:tc>
        <w:tc>
          <w:tcPr>
            <w:tcW w:w="1157"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Совет ветеранов войны и труда Невельского района</w:t>
            </w:r>
          </w:p>
        </w:tc>
      </w:tr>
      <w:tr w:rsidR="0046694E" w:rsidRPr="0048157B" w:rsidTr="0046694E">
        <w:trPr>
          <w:trHeight w:val="3002"/>
        </w:trPr>
        <w:tc>
          <w:tcPr>
            <w:tcW w:w="450"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3</w:t>
            </w:r>
          </w:p>
        </w:tc>
        <w:tc>
          <w:tcPr>
            <w:tcW w:w="3645"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spacing w:after="200" w:line="276" w:lineRule="auto"/>
              <w:jc w:val="both"/>
              <w:rPr>
                <w:sz w:val="24"/>
                <w:szCs w:val="24"/>
              </w:rPr>
            </w:pPr>
            <w:r w:rsidRPr="0048157B">
              <w:rPr>
                <w:rFonts w:eastAsiaTheme="minorEastAsia" w:cstheme="minorBidi"/>
                <w:sz w:val="24"/>
                <w:szCs w:val="24"/>
              </w:rPr>
              <w:t>Казахская делегация приняла участие в праздничных мероприятиях, посвященных 71-й  годовщине   Великой Победы08-09.05.2016г,</w:t>
            </w:r>
            <w:r w:rsidRPr="0048157B">
              <w:rPr>
                <w:sz w:val="24"/>
                <w:szCs w:val="24"/>
              </w:rPr>
              <w:t xml:space="preserve"> так же в мероприятия, посвященные  74-й годовщине освобождения г.Невеля от немецко-фашистских  захватчиков 06.10.17г.</w:t>
            </w:r>
          </w:p>
          <w:p w:rsidR="0048157B" w:rsidRPr="0048157B" w:rsidRDefault="0048157B" w:rsidP="0048157B">
            <w:pPr>
              <w:spacing w:after="200" w:line="276" w:lineRule="auto"/>
              <w:rPr>
                <w:sz w:val="24"/>
                <w:szCs w:val="24"/>
              </w:rPr>
            </w:pPr>
          </w:p>
        </w:tc>
        <w:tc>
          <w:tcPr>
            <w:tcW w:w="2566"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sz w:val="24"/>
                <w:szCs w:val="24"/>
              </w:rPr>
            </w:pPr>
            <w:r w:rsidRPr="0048157B">
              <w:rPr>
                <w:rFonts w:eastAsiaTheme="minorEastAsia" w:cstheme="minorBidi"/>
                <w:sz w:val="24"/>
                <w:szCs w:val="24"/>
              </w:rPr>
              <w:t xml:space="preserve">Торжественные </w:t>
            </w:r>
            <w:r w:rsidRPr="0048157B">
              <w:rPr>
                <w:sz w:val="24"/>
                <w:szCs w:val="24"/>
              </w:rPr>
              <w:t xml:space="preserve"> митинги, траурная церемония  перезахоронения, встречи и т.д. </w:t>
            </w:r>
          </w:p>
          <w:p w:rsidR="0048157B" w:rsidRPr="0048157B" w:rsidRDefault="0048157B" w:rsidP="0048157B">
            <w:pPr>
              <w:tabs>
                <w:tab w:val="left" w:pos="0"/>
              </w:tabs>
              <w:spacing w:after="200" w:line="317" w:lineRule="exact"/>
              <w:ind w:right="5"/>
              <w:jc w:val="both"/>
              <w:rPr>
                <w:sz w:val="24"/>
                <w:szCs w:val="24"/>
              </w:rPr>
            </w:pPr>
          </w:p>
        </w:tc>
        <w:tc>
          <w:tcPr>
            <w:tcW w:w="1958" w:type="dxa"/>
            <w:gridSpan w:val="2"/>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spacing w:after="200" w:line="276" w:lineRule="auto"/>
              <w:jc w:val="both"/>
              <w:rPr>
                <w:rFonts w:eastAsiaTheme="minorEastAsia" w:cstheme="minorBidi"/>
                <w:sz w:val="24"/>
                <w:szCs w:val="24"/>
              </w:rPr>
            </w:pPr>
            <w:r w:rsidRPr="0048157B">
              <w:rPr>
                <w:sz w:val="24"/>
                <w:szCs w:val="24"/>
              </w:rPr>
              <w:t>Делегаци</w:t>
            </w:r>
            <w:r w:rsidRPr="0048157B">
              <w:rPr>
                <w:rFonts w:eastAsiaTheme="minorEastAsia" w:cstheme="minorBidi"/>
                <w:sz w:val="24"/>
                <w:szCs w:val="24"/>
              </w:rPr>
              <w:t>я</w:t>
            </w:r>
            <w:r w:rsidRPr="0048157B">
              <w:rPr>
                <w:sz w:val="24"/>
                <w:szCs w:val="24"/>
              </w:rPr>
              <w:t xml:space="preserve"> Казахстана</w:t>
            </w:r>
            <w:r w:rsidRPr="0048157B">
              <w:rPr>
                <w:rFonts w:eastAsiaTheme="minorEastAsia" w:cstheme="minorBidi"/>
                <w:sz w:val="24"/>
                <w:szCs w:val="24"/>
              </w:rPr>
              <w:t>, жители  и гости города.</w:t>
            </w:r>
          </w:p>
          <w:p w:rsidR="0048157B" w:rsidRPr="0048157B" w:rsidRDefault="0048157B" w:rsidP="0048157B">
            <w:pPr>
              <w:spacing w:after="200" w:line="276" w:lineRule="auto"/>
              <w:jc w:val="both"/>
              <w:rPr>
                <w:rFonts w:eastAsiaTheme="minorEastAsia" w:cstheme="minorBidi"/>
                <w:sz w:val="24"/>
                <w:szCs w:val="24"/>
              </w:rPr>
            </w:pPr>
          </w:p>
          <w:p w:rsidR="0048157B" w:rsidRPr="0048157B" w:rsidRDefault="0048157B" w:rsidP="0048157B">
            <w:pPr>
              <w:spacing w:after="200" w:line="276" w:lineRule="auto"/>
              <w:jc w:val="both"/>
              <w:rPr>
                <w:sz w:val="24"/>
                <w:szCs w:val="24"/>
              </w:rPr>
            </w:pPr>
          </w:p>
        </w:tc>
        <w:tc>
          <w:tcPr>
            <w:tcW w:w="1157"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Администрация Невельского района, МБУК «Культура и досуг»</w:t>
            </w:r>
          </w:p>
          <w:p w:rsidR="0048157B" w:rsidRPr="0048157B" w:rsidRDefault="0048157B" w:rsidP="0048157B">
            <w:pPr>
              <w:tabs>
                <w:tab w:val="left" w:pos="0"/>
              </w:tabs>
              <w:spacing w:after="200" w:line="317" w:lineRule="exact"/>
              <w:ind w:right="5"/>
              <w:jc w:val="both"/>
              <w:rPr>
                <w:sz w:val="24"/>
                <w:szCs w:val="24"/>
              </w:rPr>
            </w:pPr>
          </w:p>
          <w:p w:rsidR="0048157B" w:rsidRPr="0048157B" w:rsidRDefault="0048157B" w:rsidP="0048157B">
            <w:pPr>
              <w:tabs>
                <w:tab w:val="left" w:pos="0"/>
              </w:tabs>
              <w:spacing w:after="200" w:line="317" w:lineRule="exact"/>
              <w:ind w:right="5"/>
              <w:jc w:val="both"/>
              <w:rPr>
                <w:sz w:val="24"/>
                <w:szCs w:val="24"/>
              </w:rPr>
            </w:pPr>
          </w:p>
          <w:p w:rsidR="0048157B" w:rsidRPr="0048157B" w:rsidRDefault="0048157B" w:rsidP="0048157B">
            <w:pPr>
              <w:tabs>
                <w:tab w:val="left" w:pos="0"/>
              </w:tabs>
              <w:spacing w:after="200" w:line="317" w:lineRule="exact"/>
              <w:ind w:right="5"/>
              <w:jc w:val="both"/>
              <w:rPr>
                <w:sz w:val="24"/>
                <w:szCs w:val="24"/>
              </w:rPr>
            </w:pPr>
          </w:p>
        </w:tc>
      </w:tr>
      <w:tr w:rsidR="0046694E" w:rsidRPr="0048157B" w:rsidTr="0046694E">
        <w:trPr>
          <w:trHeight w:val="3002"/>
        </w:trPr>
        <w:tc>
          <w:tcPr>
            <w:tcW w:w="450"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lastRenderedPageBreak/>
              <w:t>4</w:t>
            </w:r>
          </w:p>
        </w:tc>
        <w:tc>
          <w:tcPr>
            <w:tcW w:w="3645"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Международный конкурс юных пианистов, посвященный М.В.Юдиной 18 февраля 2017г. г.Невель - ДШИ</w:t>
            </w:r>
          </w:p>
        </w:tc>
        <w:tc>
          <w:tcPr>
            <w:tcW w:w="2566"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Конкурсное выступление детей</w:t>
            </w:r>
          </w:p>
        </w:tc>
        <w:tc>
          <w:tcPr>
            <w:tcW w:w="1958" w:type="dxa"/>
            <w:gridSpan w:val="2"/>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 xml:space="preserve"> Учащиеся ДШИ г.Невеля, Беларуссии</w:t>
            </w:r>
          </w:p>
        </w:tc>
        <w:tc>
          <w:tcPr>
            <w:tcW w:w="1157"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Менделеева Н.М. -ДШИ</w:t>
            </w:r>
          </w:p>
        </w:tc>
      </w:tr>
      <w:tr w:rsidR="0046694E" w:rsidRPr="0048157B" w:rsidTr="0046694E">
        <w:trPr>
          <w:trHeight w:val="3002"/>
        </w:trPr>
        <w:tc>
          <w:tcPr>
            <w:tcW w:w="450" w:type="dxa"/>
            <w:tcBorders>
              <w:top w:val="single" w:sz="4" w:space="0" w:color="000000"/>
              <w:left w:val="single" w:sz="4" w:space="0" w:color="000000"/>
              <w:bottom w:val="single" w:sz="4" w:space="0" w:color="000000"/>
              <w:right w:val="single" w:sz="4" w:space="0" w:color="000000"/>
            </w:tcBorders>
            <w:hideMark/>
          </w:tcPr>
          <w:p w:rsidR="0048157B" w:rsidRPr="0048157B" w:rsidRDefault="0048157B" w:rsidP="0048157B">
            <w:pPr>
              <w:tabs>
                <w:tab w:val="left" w:pos="0"/>
              </w:tabs>
              <w:spacing w:after="200" w:line="317" w:lineRule="exact"/>
              <w:ind w:right="5"/>
              <w:jc w:val="both"/>
              <w:rPr>
                <w:sz w:val="24"/>
                <w:szCs w:val="24"/>
              </w:rPr>
            </w:pPr>
            <w:r w:rsidRPr="0048157B">
              <w:rPr>
                <w:sz w:val="24"/>
                <w:szCs w:val="24"/>
              </w:rPr>
              <w:t>5</w:t>
            </w:r>
          </w:p>
        </w:tc>
        <w:tc>
          <w:tcPr>
            <w:tcW w:w="3645"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Невельские Бахтинские чтения 30.06.2017г.-02.07.2017г.</w:t>
            </w:r>
          </w:p>
        </w:tc>
        <w:tc>
          <w:tcPr>
            <w:tcW w:w="2566"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Научная конференция  и концерт памяти Юдиной (118 лет со дня рождения) и 108 лет со дня рождения Э.Л.Линецкой</w:t>
            </w:r>
          </w:p>
        </w:tc>
        <w:tc>
          <w:tcPr>
            <w:tcW w:w="1958" w:type="dxa"/>
            <w:gridSpan w:val="2"/>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 xml:space="preserve">Участники Бахтинских чтений из Лондона, Польши, Минска, Берлина, Италии, Швеции, Мюнхена, Витебска </w:t>
            </w:r>
          </w:p>
        </w:tc>
        <w:tc>
          <w:tcPr>
            <w:tcW w:w="1157" w:type="dxa"/>
            <w:tcBorders>
              <w:top w:val="single" w:sz="4" w:space="0" w:color="000000"/>
              <w:left w:val="single" w:sz="4" w:space="0" w:color="000000"/>
              <w:bottom w:val="single" w:sz="4" w:space="0" w:color="000000"/>
              <w:right w:val="single" w:sz="4" w:space="0" w:color="000000"/>
            </w:tcBorders>
          </w:tcPr>
          <w:p w:rsidR="0048157B" w:rsidRPr="0048157B" w:rsidRDefault="0048157B" w:rsidP="0048157B">
            <w:pPr>
              <w:tabs>
                <w:tab w:val="left" w:pos="0"/>
              </w:tabs>
              <w:spacing w:after="200" w:line="317" w:lineRule="exact"/>
              <w:ind w:right="5"/>
              <w:jc w:val="both"/>
              <w:rPr>
                <w:rFonts w:eastAsiaTheme="minorEastAsia"/>
                <w:sz w:val="24"/>
                <w:szCs w:val="24"/>
              </w:rPr>
            </w:pPr>
            <w:r w:rsidRPr="0048157B">
              <w:rPr>
                <w:rFonts w:eastAsiaTheme="minorEastAsia"/>
                <w:sz w:val="24"/>
                <w:szCs w:val="24"/>
              </w:rPr>
              <w:t>Музей истории Невеля -Максимовская Л.М.</w:t>
            </w:r>
          </w:p>
        </w:tc>
      </w:tr>
      <w:tr w:rsidR="0046694E" w:rsidRPr="0048157B" w:rsidTr="0046694E">
        <w:trPr>
          <w:trHeight w:val="3002"/>
        </w:trPr>
        <w:tc>
          <w:tcPr>
            <w:tcW w:w="450" w:type="dxa"/>
            <w:tcBorders>
              <w:top w:val="nil"/>
              <w:left w:val="single" w:sz="4" w:space="0" w:color="000000"/>
              <w:bottom w:val="nil"/>
              <w:right w:val="nil"/>
            </w:tcBorders>
          </w:tcPr>
          <w:p w:rsidR="0046694E" w:rsidRPr="0046694E" w:rsidRDefault="0046694E" w:rsidP="0046694E">
            <w:pPr>
              <w:snapToGrid w:val="0"/>
              <w:spacing w:line="200" w:lineRule="atLeast"/>
              <w:jc w:val="center"/>
              <w:rPr>
                <w:sz w:val="24"/>
                <w:szCs w:val="24"/>
              </w:rPr>
            </w:pPr>
            <w:r>
              <w:rPr>
                <w:sz w:val="24"/>
                <w:szCs w:val="24"/>
              </w:rPr>
              <w:t>6</w:t>
            </w:r>
            <w:r w:rsidRPr="0046694E">
              <w:rPr>
                <w:sz w:val="24"/>
                <w:szCs w:val="24"/>
              </w:rPr>
              <w:t>.</w:t>
            </w:r>
          </w:p>
        </w:tc>
        <w:tc>
          <w:tcPr>
            <w:tcW w:w="3645" w:type="dxa"/>
            <w:tcBorders>
              <w:top w:val="nil"/>
              <w:left w:val="single" w:sz="4" w:space="0" w:color="000000"/>
              <w:bottom w:val="nil"/>
              <w:right w:val="nil"/>
            </w:tcBorders>
          </w:tcPr>
          <w:p w:rsidR="0046694E" w:rsidRPr="0046694E" w:rsidRDefault="0046694E" w:rsidP="0046694E">
            <w:pPr>
              <w:tabs>
                <w:tab w:val="left" w:pos="705"/>
              </w:tabs>
              <w:snapToGrid w:val="0"/>
              <w:spacing w:line="200" w:lineRule="atLeast"/>
              <w:ind w:left="-78" w:right="-3"/>
              <w:jc w:val="both"/>
              <w:rPr>
                <w:sz w:val="24"/>
                <w:szCs w:val="24"/>
              </w:rPr>
            </w:pPr>
            <w:r w:rsidRPr="0046694E">
              <w:rPr>
                <w:sz w:val="24"/>
                <w:szCs w:val="24"/>
              </w:rPr>
              <w:t>Час памяти «Там детство наше расстреляли на страшной Даче Голубой…»</w:t>
            </w:r>
          </w:p>
          <w:p w:rsidR="0046694E" w:rsidRPr="0046694E" w:rsidRDefault="0046694E" w:rsidP="0046694E">
            <w:pPr>
              <w:pStyle w:val="a9"/>
              <w:tabs>
                <w:tab w:val="left" w:pos="705"/>
              </w:tabs>
              <w:snapToGrid w:val="0"/>
              <w:spacing w:line="200" w:lineRule="atLeast"/>
              <w:ind w:left="282" w:right="-3"/>
              <w:jc w:val="both"/>
              <w:rPr>
                <w:rFonts w:ascii="Times New Roman" w:hAnsi="Times New Roman" w:cs="Times New Roman"/>
                <w:sz w:val="24"/>
                <w:szCs w:val="24"/>
              </w:rPr>
            </w:pPr>
            <w:r w:rsidRPr="0046694E">
              <w:rPr>
                <w:rFonts w:ascii="Times New Roman" w:hAnsi="Times New Roman" w:cs="Times New Roman"/>
                <w:sz w:val="24"/>
                <w:szCs w:val="24"/>
              </w:rPr>
              <w:t>Мая 2017 г. ЦРБ</w:t>
            </w:r>
          </w:p>
        </w:tc>
        <w:tc>
          <w:tcPr>
            <w:tcW w:w="2566" w:type="dxa"/>
            <w:tcBorders>
              <w:top w:val="nil"/>
              <w:left w:val="single" w:sz="4" w:space="0" w:color="000000"/>
              <w:bottom w:val="nil"/>
              <w:right w:val="nil"/>
            </w:tcBorders>
          </w:tcPr>
          <w:p w:rsidR="0046694E" w:rsidRPr="0046694E" w:rsidRDefault="0046694E" w:rsidP="0046694E">
            <w:pPr>
              <w:tabs>
                <w:tab w:val="left" w:pos="705"/>
              </w:tabs>
              <w:snapToGrid w:val="0"/>
              <w:spacing w:line="200" w:lineRule="atLeast"/>
              <w:ind w:left="-78" w:right="-3"/>
              <w:jc w:val="both"/>
              <w:rPr>
                <w:sz w:val="24"/>
                <w:szCs w:val="24"/>
              </w:rPr>
            </w:pPr>
            <w:r w:rsidRPr="0046694E">
              <w:rPr>
                <w:sz w:val="24"/>
                <w:szCs w:val="24"/>
              </w:rPr>
              <w:t>Патриотическое воспитание молодежи.</w:t>
            </w:r>
          </w:p>
          <w:p w:rsidR="0046694E" w:rsidRPr="0046694E" w:rsidRDefault="0046694E" w:rsidP="0046694E">
            <w:pPr>
              <w:tabs>
                <w:tab w:val="left" w:pos="705"/>
              </w:tabs>
              <w:snapToGrid w:val="0"/>
              <w:spacing w:line="200" w:lineRule="atLeast"/>
              <w:ind w:left="-78" w:right="-3"/>
              <w:jc w:val="both"/>
              <w:rPr>
                <w:sz w:val="24"/>
                <w:szCs w:val="24"/>
              </w:rPr>
            </w:pPr>
            <w:r w:rsidRPr="0046694E">
              <w:rPr>
                <w:sz w:val="24"/>
                <w:szCs w:val="24"/>
              </w:rPr>
              <w:t>Хомичев А.Н. (житель Украины) рассказал о страшных испытаниях, которые они с братом  пережили  в годы Великой Отечественной войны</w:t>
            </w:r>
          </w:p>
          <w:p w:rsidR="0046694E" w:rsidRPr="0046694E" w:rsidRDefault="0046694E" w:rsidP="0046694E">
            <w:pPr>
              <w:tabs>
                <w:tab w:val="left" w:pos="705"/>
              </w:tabs>
              <w:snapToGrid w:val="0"/>
              <w:spacing w:line="200" w:lineRule="atLeast"/>
              <w:ind w:left="-78" w:right="-3"/>
              <w:jc w:val="both"/>
              <w:rPr>
                <w:sz w:val="24"/>
                <w:szCs w:val="24"/>
              </w:rPr>
            </w:pPr>
            <w:r w:rsidRPr="0046694E">
              <w:rPr>
                <w:color w:val="333333"/>
                <w:sz w:val="24"/>
                <w:szCs w:val="24"/>
              </w:rPr>
              <w:t xml:space="preserve"> </w:t>
            </w:r>
          </w:p>
        </w:tc>
        <w:tc>
          <w:tcPr>
            <w:tcW w:w="1958" w:type="dxa"/>
            <w:gridSpan w:val="2"/>
            <w:tcBorders>
              <w:top w:val="nil"/>
              <w:left w:val="single" w:sz="4" w:space="0" w:color="000000"/>
              <w:bottom w:val="nil"/>
              <w:right w:val="nil"/>
            </w:tcBorders>
          </w:tcPr>
          <w:p w:rsidR="0046694E" w:rsidRPr="0046694E" w:rsidRDefault="0046694E" w:rsidP="0046694E">
            <w:pPr>
              <w:snapToGrid w:val="0"/>
              <w:spacing w:line="200" w:lineRule="atLeast"/>
              <w:ind w:left="-78" w:right="-3"/>
              <w:jc w:val="both"/>
              <w:rPr>
                <w:sz w:val="24"/>
                <w:szCs w:val="24"/>
              </w:rPr>
            </w:pPr>
            <w:r w:rsidRPr="0046694E">
              <w:rPr>
                <w:sz w:val="24"/>
                <w:szCs w:val="24"/>
              </w:rPr>
              <w:t>Школьники городских школ</w:t>
            </w:r>
          </w:p>
        </w:tc>
        <w:tc>
          <w:tcPr>
            <w:tcW w:w="1157" w:type="dxa"/>
            <w:tcBorders>
              <w:top w:val="nil"/>
              <w:left w:val="single" w:sz="4" w:space="0" w:color="000000"/>
              <w:bottom w:val="nil"/>
              <w:right w:val="single" w:sz="4" w:space="0" w:color="000000"/>
            </w:tcBorders>
          </w:tcPr>
          <w:p w:rsidR="0046694E" w:rsidRPr="0046694E" w:rsidRDefault="0046694E" w:rsidP="0046694E">
            <w:pPr>
              <w:pStyle w:val="af"/>
              <w:snapToGrid w:val="0"/>
              <w:spacing w:line="200" w:lineRule="atLeast"/>
              <w:ind w:left="-78" w:right="-3"/>
              <w:jc w:val="both"/>
              <w:rPr>
                <w:rFonts w:cs="Times New Roman"/>
              </w:rPr>
            </w:pPr>
            <w:r w:rsidRPr="0046694E">
              <w:rPr>
                <w:rFonts w:cs="Times New Roman"/>
              </w:rPr>
              <w:t>КолосоваТ.И.,зав. отделом обслуживания ЦРБ.</w:t>
            </w:r>
          </w:p>
          <w:p w:rsidR="0046694E" w:rsidRPr="0046694E" w:rsidRDefault="0046694E" w:rsidP="0046694E">
            <w:pPr>
              <w:pStyle w:val="af"/>
              <w:snapToGrid w:val="0"/>
              <w:spacing w:line="200" w:lineRule="atLeast"/>
              <w:ind w:left="-78" w:right="-3"/>
              <w:jc w:val="both"/>
              <w:rPr>
                <w:rFonts w:cs="Times New Roman"/>
              </w:rPr>
            </w:pPr>
            <w:r w:rsidRPr="0046694E">
              <w:rPr>
                <w:rFonts w:cs="Times New Roman"/>
              </w:rPr>
              <w:t>Петрова О.В., учитель гимназии г. Невеля</w:t>
            </w:r>
          </w:p>
        </w:tc>
      </w:tr>
      <w:tr w:rsidR="0046694E" w:rsidTr="0046694E">
        <w:trPr>
          <w:trHeight w:val="557"/>
        </w:trPr>
        <w:tc>
          <w:tcPr>
            <w:tcW w:w="450" w:type="dxa"/>
            <w:tcBorders>
              <w:top w:val="nil"/>
              <w:left w:val="single" w:sz="4" w:space="0" w:color="000000"/>
              <w:bottom w:val="single" w:sz="4" w:space="0" w:color="000000"/>
              <w:right w:val="nil"/>
            </w:tcBorders>
          </w:tcPr>
          <w:p w:rsidR="0046694E" w:rsidRPr="0046694E" w:rsidRDefault="0046694E" w:rsidP="0046694E">
            <w:pPr>
              <w:snapToGrid w:val="0"/>
              <w:spacing w:line="200" w:lineRule="atLeast"/>
              <w:jc w:val="center"/>
              <w:rPr>
                <w:sz w:val="24"/>
                <w:szCs w:val="24"/>
              </w:rPr>
            </w:pPr>
            <w:r>
              <w:rPr>
                <w:sz w:val="24"/>
                <w:szCs w:val="24"/>
              </w:rPr>
              <w:t>7</w:t>
            </w:r>
            <w:r w:rsidRPr="0046694E">
              <w:rPr>
                <w:sz w:val="24"/>
                <w:szCs w:val="24"/>
              </w:rPr>
              <w:t>.</w:t>
            </w:r>
          </w:p>
        </w:tc>
        <w:tc>
          <w:tcPr>
            <w:tcW w:w="3645" w:type="dxa"/>
            <w:tcBorders>
              <w:top w:val="nil"/>
              <w:left w:val="single" w:sz="4" w:space="0" w:color="000000"/>
              <w:bottom w:val="single" w:sz="4" w:space="0" w:color="000000"/>
              <w:right w:val="nil"/>
            </w:tcBorders>
          </w:tcPr>
          <w:p w:rsidR="0046694E" w:rsidRPr="0046694E" w:rsidRDefault="0046694E" w:rsidP="0046694E">
            <w:pPr>
              <w:tabs>
                <w:tab w:val="left" w:pos="705"/>
              </w:tabs>
              <w:snapToGrid w:val="0"/>
              <w:spacing w:line="200" w:lineRule="atLeast"/>
              <w:ind w:left="-78" w:right="-3"/>
              <w:jc w:val="both"/>
              <w:rPr>
                <w:sz w:val="24"/>
                <w:szCs w:val="24"/>
              </w:rPr>
            </w:pPr>
            <w:r w:rsidRPr="0046694E">
              <w:rPr>
                <w:sz w:val="24"/>
                <w:szCs w:val="24"/>
              </w:rPr>
              <w:t>Поэты литературно-художественного клуба «Шкатулка» участвовали в международном литературном форуме «Славянская лира- 2017»</w:t>
            </w:r>
          </w:p>
        </w:tc>
        <w:tc>
          <w:tcPr>
            <w:tcW w:w="2566" w:type="dxa"/>
            <w:tcBorders>
              <w:top w:val="nil"/>
              <w:left w:val="single" w:sz="4" w:space="0" w:color="000000"/>
              <w:bottom w:val="single" w:sz="4" w:space="0" w:color="000000"/>
              <w:right w:val="nil"/>
            </w:tcBorders>
          </w:tcPr>
          <w:p w:rsidR="0046694E" w:rsidRPr="0046694E" w:rsidRDefault="0046694E" w:rsidP="0046694E">
            <w:pPr>
              <w:tabs>
                <w:tab w:val="left" w:pos="705"/>
              </w:tabs>
              <w:snapToGrid w:val="0"/>
              <w:spacing w:line="200" w:lineRule="atLeast"/>
              <w:ind w:left="-78" w:right="-3"/>
              <w:jc w:val="both"/>
              <w:rPr>
                <w:sz w:val="24"/>
                <w:szCs w:val="24"/>
              </w:rPr>
            </w:pPr>
            <w:r w:rsidRPr="0046694E">
              <w:rPr>
                <w:sz w:val="24"/>
                <w:szCs w:val="24"/>
              </w:rPr>
              <w:t>Пропаганда русского литературного языка.</w:t>
            </w:r>
          </w:p>
          <w:p w:rsidR="0046694E" w:rsidRPr="0046694E" w:rsidRDefault="0046694E" w:rsidP="0046694E">
            <w:pPr>
              <w:tabs>
                <w:tab w:val="left" w:pos="705"/>
              </w:tabs>
              <w:snapToGrid w:val="0"/>
              <w:spacing w:line="200" w:lineRule="atLeast"/>
              <w:ind w:left="-78" w:right="-3"/>
              <w:jc w:val="both"/>
              <w:rPr>
                <w:sz w:val="24"/>
                <w:szCs w:val="24"/>
              </w:rPr>
            </w:pPr>
            <w:r w:rsidRPr="0046694E">
              <w:rPr>
                <w:sz w:val="24"/>
                <w:szCs w:val="24"/>
              </w:rPr>
              <w:t>Синицкий Г. стал  победителем в номинации «Малая проза. Свободная тематика» - 3 место в категории «Приз зрительских симпатий» за рассказ «Да воздастся каждому по делам его».</w:t>
            </w:r>
          </w:p>
        </w:tc>
        <w:tc>
          <w:tcPr>
            <w:tcW w:w="1949" w:type="dxa"/>
            <w:tcBorders>
              <w:top w:val="nil"/>
              <w:left w:val="single" w:sz="4" w:space="0" w:color="000000"/>
              <w:bottom w:val="single" w:sz="4" w:space="0" w:color="000000"/>
              <w:right w:val="nil"/>
            </w:tcBorders>
          </w:tcPr>
          <w:p w:rsidR="0046694E" w:rsidRPr="0046694E" w:rsidRDefault="0046694E" w:rsidP="0046694E">
            <w:pPr>
              <w:snapToGrid w:val="0"/>
              <w:spacing w:line="200" w:lineRule="atLeast"/>
              <w:ind w:left="-78" w:right="-3"/>
              <w:jc w:val="both"/>
              <w:rPr>
                <w:sz w:val="24"/>
                <w:szCs w:val="24"/>
              </w:rPr>
            </w:pPr>
            <w:r w:rsidRPr="0046694E">
              <w:rPr>
                <w:sz w:val="24"/>
                <w:szCs w:val="24"/>
              </w:rPr>
              <w:t>Синицкий Г.</w:t>
            </w:r>
          </w:p>
          <w:p w:rsidR="0046694E" w:rsidRPr="0046694E" w:rsidRDefault="0046694E" w:rsidP="0046694E">
            <w:pPr>
              <w:snapToGrid w:val="0"/>
              <w:spacing w:line="200" w:lineRule="atLeast"/>
              <w:ind w:left="-78" w:right="-3"/>
              <w:jc w:val="both"/>
              <w:rPr>
                <w:sz w:val="24"/>
                <w:szCs w:val="24"/>
              </w:rPr>
            </w:pPr>
            <w:r w:rsidRPr="0046694E">
              <w:rPr>
                <w:sz w:val="24"/>
                <w:szCs w:val="24"/>
              </w:rPr>
              <w:t>Ананченко З.</w:t>
            </w:r>
          </w:p>
        </w:tc>
        <w:tc>
          <w:tcPr>
            <w:tcW w:w="1166" w:type="dxa"/>
            <w:gridSpan w:val="2"/>
            <w:tcBorders>
              <w:top w:val="nil"/>
              <w:left w:val="single" w:sz="4" w:space="0" w:color="000000"/>
              <w:bottom w:val="single" w:sz="4" w:space="0" w:color="000000"/>
              <w:right w:val="single" w:sz="4" w:space="0" w:color="000000"/>
            </w:tcBorders>
          </w:tcPr>
          <w:p w:rsidR="0046694E" w:rsidRPr="0046694E" w:rsidRDefault="0046694E" w:rsidP="0046694E">
            <w:pPr>
              <w:pStyle w:val="af"/>
              <w:snapToGrid w:val="0"/>
              <w:spacing w:line="200" w:lineRule="atLeast"/>
              <w:ind w:left="-78" w:right="-3"/>
              <w:jc w:val="both"/>
              <w:rPr>
                <w:rFonts w:cs="Times New Roman"/>
              </w:rPr>
            </w:pPr>
            <w:r w:rsidRPr="0046694E">
              <w:rPr>
                <w:rFonts w:cs="Times New Roman"/>
              </w:rPr>
              <w:t>КолосоваТ.И.,зав. отделом обслуживания ЦРБ.</w:t>
            </w:r>
          </w:p>
          <w:p w:rsidR="0046694E" w:rsidRPr="0046694E" w:rsidRDefault="0046694E" w:rsidP="0046694E">
            <w:pPr>
              <w:pStyle w:val="af"/>
              <w:snapToGrid w:val="0"/>
              <w:spacing w:line="200" w:lineRule="atLeast"/>
              <w:ind w:left="-78" w:right="-3"/>
              <w:jc w:val="both"/>
              <w:rPr>
                <w:rFonts w:cs="Times New Roman"/>
              </w:rPr>
            </w:pPr>
            <w:r w:rsidRPr="0046694E">
              <w:rPr>
                <w:rFonts w:cs="Times New Roman"/>
              </w:rPr>
              <w:t>Летунова И.В., методист ЦРБ.</w:t>
            </w:r>
          </w:p>
        </w:tc>
      </w:tr>
    </w:tbl>
    <w:p w:rsidR="0046694E" w:rsidRDefault="0046694E" w:rsidP="0048157B">
      <w:pPr>
        <w:shd w:val="clear" w:color="auto" w:fill="FFFFFF"/>
        <w:tabs>
          <w:tab w:val="left" w:pos="0"/>
        </w:tabs>
        <w:spacing w:after="200" w:line="317" w:lineRule="exact"/>
        <w:ind w:right="5"/>
        <w:jc w:val="both"/>
        <w:rPr>
          <w:rFonts w:eastAsiaTheme="minorEastAsia"/>
          <w:b/>
          <w:sz w:val="24"/>
          <w:szCs w:val="24"/>
        </w:rPr>
      </w:pPr>
    </w:p>
    <w:p w:rsidR="0020375B" w:rsidRDefault="0020375B" w:rsidP="0048157B">
      <w:pPr>
        <w:shd w:val="clear" w:color="auto" w:fill="FFFFFF"/>
        <w:tabs>
          <w:tab w:val="left" w:pos="0"/>
        </w:tabs>
        <w:spacing w:after="200" w:line="317" w:lineRule="exact"/>
        <w:ind w:right="5"/>
        <w:jc w:val="both"/>
        <w:rPr>
          <w:rFonts w:eastAsiaTheme="minorEastAsia"/>
          <w:b/>
          <w:sz w:val="24"/>
          <w:szCs w:val="24"/>
        </w:rPr>
      </w:pPr>
    </w:p>
    <w:p w:rsidR="0020375B" w:rsidRDefault="0020375B" w:rsidP="0048157B">
      <w:pPr>
        <w:shd w:val="clear" w:color="auto" w:fill="FFFFFF"/>
        <w:tabs>
          <w:tab w:val="left" w:pos="0"/>
        </w:tabs>
        <w:spacing w:after="200" w:line="317" w:lineRule="exact"/>
        <w:ind w:right="5"/>
        <w:jc w:val="both"/>
        <w:rPr>
          <w:rFonts w:eastAsiaTheme="minorEastAsia"/>
          <w:b/>
          <w:sz w:val="24"/>
          <w:szCs w:val="24"/>
        </w:rPr>
      </w:pPr>
    </w:p>
    <w:p w:rsidR="0048157B" w:rsidRPr="0048157B" w:rsidRDefault="0020375B" w:rsidP="0048157B">
      <w:pPr>
        <w:shd w:val="clear" w:color="auto" w:fill="FFFFFF"/>
        <w:tabs>
          <w:tab w:val="left" w:pos="0"/>
        </w:tabs>
        <w:spacing w:after="200" w:line="317" w:lineRule="exact"/>
        <w:ind w:right="5"/>
        <w:jc w:val="both"/>
        <w:rPr>
          <w:rFonts w:eastAsiaTheme="minorEastAsia"/>
          <w:b/>
          <w:sz w:val="24"/>
          <w:szCs w:val="24"/>
        </w:rPr>
      </w:pPr>
      <w:r>
        <w:rPr>
          <w:rFonts w:eastAsiaTheme="minorEastAsia"/>
          <w:b/>
          <w:sz w:val="24"/>
          <w:szCs w:val="24"/>
        </w:rPr>
        <w:lastRenderedPageBreak/>
        <w:t xml:space="preserve">              </w:t>
      </w:r>
      <w:r w:rsidR="0048157B" w:rsidRPr="0048157B">
        <w:rPr>
          <w:rFonts w:eastAsiaTheme="minorEastAsia"/>
          <w:b/>
          <w:sz w:val="24"/>
          <w:szCs w:val="24"/>
        </w:rPr>
        <w:t>Международные мероприятия, проведение которых планируется в 2018 году</w:t>
      </w:r>
    </w:p>
    <w:tbl>
      <w:tblPr>
        <w:tblStyle w:val="24"/>
        <w:tblW w:w="0" w:type="auto"/>
        <w:tblInd w:w="108" w:type="dxa"/>
        <w:tblLook w:val="04A0" w:firstRow="1" w:lastRow="0" w:firstColumn="1" w:lastColumn="0" w:noHBand="0" w:noVBand="1"/>
      </w:tblPr>
      <w:tblGrid>
        <w:gridCol w:w="490"/>
        <w:gridCol w:w="2886"/>
        <w:gridCol w:w="2620"/>
        <w:gridCol w:w="1752"/>
        <w:gridCol w:w="1914"/>
      </w:tblGrid>
      <w:tr w:rsidR="0048157B" w:rsidRPr="0048157B" w:rsidTr="0046694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Наименование мероприятия</w:t>
            </w:r>
          </w:p>
          <w:p w:rsidR="0048157B" w:rsidRPr="0048157B" w:rsidRDefault="0048157B" w:rsidP="0048157B">
            <w:pPr>
              <w:tabs>
                <w:tab w:val="left" w:pos="0"/>
              </w:tabs>
              <w:spacing w:line="317" w:lineRule="exact"/>
              <w:ind w:right="5"/>
              <w:rPr>
                <w:sz w:val="24"/>
                <w:szCs w:val="24"/>
              </w:rPr>
            </w:pPr>
            <w:r w:rsidRPr="0048157B">
              <w:rPr>
                <w:sz w:val="24"/>
                <w:szCs w:val="24"/>
              </w:rPr>
              <w:t>Сроки и место проведения</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Содержание мероприятия</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Участники мероприятия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Организаторы</w:t>
            </w:r>
          </w:p>
          <w:p w:rsidR="0048157B" w:rsidRPr="0048157B" w:rsidRDefault="0048157B" w:rsidP="0048157B">
            <w:pPr>
              <w:tabs>
                <w:tab w:val="left" w:pos="0"/>
              </w:tabs>
              <w:spacing w:line="317" w:lineRule="exact"/>
              <w:ind w:right="5"/>
              <w:rPr>
                <w:sz w:val="24"/>
                <w:szCs w:val="24"/>
              </w:rPr>
            </w:pPr>
            <w:r w:rsidRPr="0048157B">
              <w:rPr>
                <w:sz w:val="24"/>
                <w:szCs w:val="24"/>
              </w:rPr>
              <w:t>мероприятия</w:t>
            </w:r>
          </w:p>
        </w:tc>
      </w:tr>
      <w:tr w:rsidR="0048157B" w:rsidRPr="0048157B" w:rsidTr="0046694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1</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Невельские</w:t>
            </w:r>
            <w:r w:rsidR="00703284">
              <w:rPr>
                <w:sz w:val="24"/>
                <w:szCs w:val="24"/>
              </w:rPr>
              <w:t xml:space="preserve"> </w:t>
            </w:r>
            <w:r w:rsidRPr="0048157B">
              <w:rPr>
                <w:sz w:val="24"/>
                <w:szCs w:val="24"/>
              </w:rPr>
              <w:t>Бахтинские чтения 01.07.2018г.-03.07.2018г.</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Научная конференция, праздничные мероприятия, посвященные 25-летию НевельскихБахтинских</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 xml:space="preserve">Участники Бахтинских чтений из Лондона, Польши, Минска, Берлина, Италии, Швеции, Мюнхена, Витебска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7B" w:rsidRPr="0048157B" w:rsidRDefault="0048157B" w:rsidP="0048157B">
            <w:pPr>
              <w:tabs>
                <w:tab w:val="left" w:pos="0"/>
              </w:tabs>
              <w:spacing w:line="317" w:lineRule="exact"/>
              <w:ind w:right="5"/>
              <w:rPr>
                <w:sz w:val="24"/>
                <w:szCs w:val="24"/>
              </w:rPr>
            </w:pPr>
            <w:r w:rsidRPr="0048157B">
              <w:rPr>
                <w:sz w:val="24"/>
                <w:szCs w:val="24"/>
              </w:rPr>
              <w:t>Музей истории Невеля -Максимовская Л.М.</w:t>
            </w:r>
          </w:p>
        </w:tc>
      </w:tr>
      <w:tr w:rsidR="0048157B" w:rsidRPr="0048157B" w:rsidTr="0046694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2</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Международный конкурс юных пианистов, посвященный М.В.Юдиной  февраль.2018г. г.Невель - ДШИ</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Конкурсное выступление детей</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 xml:space="preserve"> Учащиеся ДШИ г.Невеля, Беларуссии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Менделеева Н.М. -ДШИ</w:t>
            </w:r>
          </w:p>
        </w:tc>
      </w:tr>
      <w:tr w:rsidR="0048157B" w:rsidRPr="0048157B" w:rsidTr="0046694E">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3</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Участие казахской делегации в</w:t>
            </w:r>
            <w:r w:rsidR="00703284">
              <w:rPr>
                <w:sz w:val="24"/>
                <w:szCs w:val="24"/>
              </w:rPr>
              <w:t xml:space="preserve"> </w:t>
            </w:r>
            <w:r w:rsidRPr="0048157B">
              <w:rPr>
                <w:sz w:val="24"/>
                <w:szCs w:val="24"/>
              </w:rPr>
              <w:t>праздничных мероприятий, посвященных  дню  Победы, дню освобождения города Невеля от  немецко-фашистских  захватчиков.</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 xml:space="preserve">Торжественные  митинги, встречи и т.д. </w:t>
            </w:r>
          </w:p>
          <w:p w:rsidR="0048157B" w:rsidRPr="0048157B" w:rsidRDefault="0048157B" w:rsidP="0048157B">
            <w:pPr>
              <w:tabs>
                <w:tab w:val="left" w:pos="0"/>
              </w:tabs>
              <w:spacing w:line="317" w:lineRule="exact"/>
              <w:ind w:right="5"/>
              <w:rPr>
                <w:szCs w:val="28"/>
              </w:rPr>
            </w:pPr>
          </w:p>
          <w:p w:rsidR="0048157B" w:rsidRPr="0048157B" w:rsidRDefault="0048157B" w:rsidP="0048157B">
            <w:pPr>
              <w:tabs>
                <w:tab w:val="left" w:pos="0"/>
              </w:tabs>
              <w:spacing w:line="317" w:lineRule="exact"/>
              <w:ind w:right="5"/>
              <w:rPr>
                <w:sz w:val="24"/>
                <w:szCs w:val="24"/>
              </w:rPr>
            </w:pP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rPr>
                <w:rFonts w:cstheme="minorBidi"/>
                <w:sz w:val="24"/>
                <w:szCs w:val="24"/>
              </w:rPr>
            </w:pPr>
            <w:r w:rsidRPr="0048157B">
              <w:rPr>
                <w:sz w:val="24"/>
                <w:szCs w:val="24"/>
              </w:rPr>
              <w:t>Делегация Казахстана, жители  и гости города.</w:t>
            </w:r>
          </w:p>
          <w:p w:rsidR="0048157B" w:rsidRPr="0048157B" w:rsidRDefault="0048157B" w:rsidP="0048157B">
            <w:pPr>
              <w:rPr>
                <w:sz w:val="24"/>
                <w:szCs w:val="24"/>
              </w:rPr>
            </w:pPr>
          </w:p>
          <w:p w:rsidR="0048157B" w:rsidRPr="0048157B" w:rsidRDefault="0048157B" w:rsidP="0048157B">
            <w:pPr>
              <w:rPr>
                <w:sz w:val="24"/>
                <w:szCs w:val="24"/>
              </w:rPr>
            </w:pPr>
          </w:p>
          <w:p w:rsidR="0048157B" w:rsidRPr="0048157B" w:rsidRDefault="0048157B" w:rsidP="0048157B">
            <w:pPr>
              <w:rPr>
                <w:sz w:val="24"/>
                <w:szCs w:val="24"/>
              </w:rPr>
            </w:pPr>
          </w:p>
          <w:p w:rsidR="0048157B" w:rsidRPr="0048157B" w:rsidRDefault="0048157B" w:rsidP="0048157B">
            <w:pPr>
              <w:rPr>
                <w:sz w:val="24"/>
                <w:szCs w:val="24"/>
              </w:rPr>
            </w:pPr>
          </w:p>
          <w:p w:rsidR="0048157B" w:rsidRPr="0048157B" w:rsidRDefault="0048157B" w:rsidP="0048157B">
            <w:pPr>
              <w:spacing w:after="200" w:line="276" w:lineRule="auto"/>
              <w:rPr>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7B" w:rsidRPr="0048157B" w:rsidRDefault="0048157B" w:rsidP="0048157B">
            <w:pPr>
              <w:tabs>
                <w:tab w:val="left" w:pos="0"/>
              </w:tabs>
              <w:spacing w:line="317" w:lineRule="exact"/>
              <w:ind w:right="5"/>
              <w:rPr>
                <w:sz w:val="24"/>
                <w:szCs w:val="24"/>
              </w:rPr>
            </w:pPr>
            <w:r w:rsidRPr="0048157B">
              <w:rPr>
                <w:sz w:val="24"/>
                <w:szCs w:val="24"/>
              </w:rPr>
              <w:t>Администрация Невельского района, МУК «Культура и досуг»</w:t>
            </w:r>
          </w:p>
          <w:p w:rsidR="0048157B" w:rsidRPr="0048157B" w:rsidRDefault="0048157B" w:rsidP="0048157B">
            <w:pPr>
              <w:tabs>
                <w:tab w:val="left" w:pos="0"/>
              </w:tabs>
              <w:spacing w:after="200" w:line="317" w:lineRule="exact"/>
              <w:ind w:right="5"/>
              <w:rPr>
                <w:sz w:val="24"/>
                <w:szCs w:val="24"/>
              </w:rPr>
            </w:pPr>
          </w:p>
        </w:tc>
      </w:tr>
    </w:tbl>
    <w:p w:rsidR="00EF2545" w:rsidRDefault="00E335CA" w:rsidP="00EB1931">
      <w:pPr>
        <w:shd w:val="clear" w:color="auto" w:fill="FFFFFF"/>
        <w:tabs>
          <w:tab w:val="left" w:pos="0"/>
        </w:tabs>
        <w:spacing w:line="317" w:lineRule="exact"/>
        <w:ind w:right="5"/>
        <w:jc w:val="both"/>
        <w:rPr>
          <w:szCs w:val="28"/>
        </w:rPr>
      </w:pPr>
      <w:r>
        <w:rPr>
          <w:szCs w:val="28"/>
        </w:rPr>
        <w:t xml:space="preserve"> </w:t>
      </w:r>
      <w:r w:rsidR="00EF2545">
        <w:rPr>
          <w:szCs w:val="28"/>
        </w:rPr>
        <w:t xml:space="preserve">                             </w:t>
      </w:r>
    </w:p>
    <w:p w:rsidR="00EF2545" w:rsidRDefault="00EF2545" w:rsidP="001B7EB4">
      <w:pPr>
        <w:shd w:val="clear" w:color="auto" w:fill="FFFFFF"/>
        <w:tabs>
          <w:tab w:val="left" w:pos="0"/>
        </w:tabs>
        <w:spacing w:line="317" w:lineRule="exact"/>
        <w:ind w:right="5"/>
        <w:jc w:val="both"/>
        <w:rPr>
          <w:sz w:val="22"/>
          <w:szCs w:val="22"/>
        </w:rPr>
      </w:pPr>
      <w:r>
        <w:rPr>
          <w:szCs w:val="28"/>
        </w:rPr>
        <w:t xml:space="preserve">   </w:t>
      </w:r>
    </w:p>
    <w:p w:rsidR="002A4AF6" w:rsidRDefault="0089698A" w:rsidP="001B7EB4">
      <w:pPr>
        <w:shd w:val="clear" w:color="auto" w:fill="FFFFFF"/>
        <w:tabs>
          <w:tab w:val="left" w:pos="0"/>
        </w:tabs>
        <w:spacing w:line="317" w:lineRule="exact"/>
        <w:ind w:right="5"/>
        <w:jc w:val="both"/>
        <w:rPr>
          <w:szCs w:val="28"/>
        </w:rPr>
      </w:pPr>
      <w:r>
        <w:rPr>
          <w:szCs w:val="28"/>
        </w:rPr>
        <w:t xml:space="preserve">      </w:t>
      </w:r>
      <w:r w:rsidR="00ED697C">
        <w:rPr>
          <w:szCs w:val="28"/>
        </w:rPr>
        <w:t xml:space="preserve"> </w:t>
      </w:r>
    </w:p>
    <w:p w:rsidR="002A4AF6" w:rsidRDefault="002A4AF6" w:rsidP="001B7EB4">
      <w:pPr>
        <w:shd w:val="clear" w:color="auto" w:fill="FFFFFF"/>
        <w:tabs>
          <w:tab w:val="left" w:pos="0"/>
        </w:tabs>
        <w:spacing w:line="317" w:lineRule="exact"/>
        <w:ind w:right="5"/>
        <w:jc w:val="both"/>
        <w:rPr>
          <w:szCs w:val="28"/>
        </w:rPr>
      </w:pPr>
    </w:p>
    <w:p w:rsidR="00ED697C" w:rsidRDefault="0089698A" w:rsidP="001B7EB4">
      <w:pPr>
        <w:shd w:val="clear" w:color="auto" w:fill="FFFFFF"/>
        <w:tabs>
          <w:tab w:val="left" w:pos="0"/>
        </w:tabs>
        <w:spacing w:line="317" w:lineRule="exact"/>
        <w:ind w:right="5"/>
        <w:jc w:val="both"/>
        <w:rPr>
          <w:szCs w:val="28"/>
        </w:rPr>
      </w:pPr>
      <w:r>
        <w:rPr>
          <w:szCs w:val="28"/>
        </w:rPr>
        <w:t xml:space="preserve">  </w:t>
      </w:r>
      <w:r w:rsidR="00ED697C">
        <w:rPr>
          <w:szCs w:val="28"/>
        </w:rPr>
        <w:t>Реализуемые  международные проекты</w:t>
      </w:r>
    </w:p>
    <w:p w:rsidR="002A4AF6" w:rsidRDefault="002A4AF6" w:rsidP="001B7EB4">
      <w:pPr>
        <w:shd w:val="clear" w:color="auto" w:fill="FFFFFF"/>
        <w:tabs>
          <w:tab w:val="left" w:pos="0"/>
        </w:tabs>
        <w:spacing w:line="317" w:lineRule="exact"/>
        <w:ind w:right="5"/>
        <w:jc w:val="both"/>
        <w:rPr>
          <w:szCs w:val="28"/>
        </w:rPr>
      </w:pPr>
    </w:p>
    <w:p w:rsidR="00ED697C" w:rsidRDefault="00ED697C" w:rsidP="001B7EB4">
      <w:pPr>
        <w:shd w:val="clear" w:color="auto" w:fill="FFFFFF"/>
        <w:tabs>
          <w:tab w:val="left" w:pos="0"/>
        </w:tabs>
        <w:spacing w:line="317" w:lineRule="exact"/>
        <w:ind w:right="5"/>
        <w:jc w:val="both"/>
        <w:rPr>
          <w:szCs w:val="28"/>
        </w:rPr>
      </w:pPr>
    </w:p>
    <w:tbl>
      <w:tblPr>
        <w:tblStyle w:val="a8"/>
        <w:tblW w:w="0" w:type="auto"/>
        <w:tblLook w:val="04A0" w:firstRow="1" w:lastRow="0" w:firstColumn="1" w:lastColumn="0" w:noHBand="0" w:noVBand="1"/>
      </w:tblPr>
      <w:tblGrid>
        <w:gridCol w:w="553"/>
        <w:gridCol w:w="2020"/>
        <w:gridCol w:w="1657"/>
        <w:gridCol w:w="2214"/>
        <w:gridCol w:w="1606"/>
        <w:gridCol w:w="1720"/>
      </w:tblGrid>
      <w:tr w:rsidR="00ED697C" w:rsidTr="00ED697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Наименование и сроки реализации проекта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Цели и задачи проекта</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Источники и общие объемы финансирования</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Мероприятия по пр</w:t>
            </w:r>
            <w:r w:rsidR="008C6E02">
              <w:rPr>
                <w:sz w:val="22"/>
                <w:szCs w:val="22"/>
              </w:rPr>
              <w:t>оекту в 201</w:t>
            </w:r>
            <w:r w:rsidR="0046694E">
              <w:rPr>
                <w:sz w:val="22"/>
                <w:szCs w:val="22"/>
              </w:rPr>
              <w:t>7</w:t>
            </w:r>
            <w:r>
              <w:rPr>
                <w:sz w:val="22"/>
                <w:szCs w:val="22"/>
              </w:rPr>
              <w:t>году</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Пла</w:t>
            </w:r>
            <w:r w:rsidR="008C6E02">
              <w:rPr>
                <w:sz w:val="22"/>
                <w:szCs w:val="22"/>
              </w:rPr>
              <w:t>н мероприятий по проекту на 201</w:t>
            </w:r>
            <w:r w:rsidR="0046694E">
              <w:rPr>
                <w:sz w:val="22"/>
                <w:szCs w:val="22"/>
              </w:rPr>
              <w:t>8</w:t>
            </w:r>
            <w:r>
              <w:rPr>
                <w:sz w:val="22"/>
                <w:szCs w:val="22"/>
              </w:rPr>
              <w:t>год</w:t>
            </w:r>
          </w:p>
        </w:tc>
      </w:tr>
    </w:tbl>
    <w:p w:rsidR="005718D7" w:rsidRDefault="0089698A" w:rsidP="001B7EB4">
      <w:pPr>
        <w:shd w:val="clear" w:color="auto" w:fill="FFFFFF"/>
        <w:tabs>
          <w:tab w:val="left" w:pos="0"/>
        </w:tabs>
        <w:spacing w:line="317" w:lineRule="exact"/>
        <w:ind w:right="5"/>
        <w:jc w:val="both"/>
        <w:rPr>
          <w:szCs w:val="28"/>
        </w:rPr>
      </w:pPr>
      <w:r>
        <w:rPr>
          <w:szCs w:val="28"/>
        </w:rPr>
        <w:t xml:space="preserve">                                                                                     </w:t>
      </w:r>
    </w:p>
    <w:p w:rsidR="005718D7" w:rsidRDefault="00ED697C" w:rsidP="001B7EB4">
      <w:pPr>
        <w:shd w:val="clear" w:color="auto" w:fill="FFFFFF"/>
        <w:tabs>
          <w:tab w:val="left" w:pos="0"/>
        </w:tabs>
        <w:spacing w:line="317" w:lineRule="exact"/>
        <w:ind w:right="5"/>
        <w:jc w:val="both"/>
        <w:rPr>
          <w:szCs w:val="28"/>
        </w:rPr>
      </w:pPr>
      <w:r>
        <w:rPr>
          <w:szCs w:val="28"/>
        </w:rPr>
        <w:t>Реализуемых международных проектов по МУК «Культура и досуг» нет.</w:t>
      </w:r>
    </w:p>
    <w:p w:rsidR="00ED697C" w:rsidRDefault="00ED697C" w:rsidP="001B7EB4">
      <w:pPr>
        <w:shd w:val="clear" w:color="auto" w:fill="FFFFFF"/>
        <w:tabs>
          <w:tab w:val="left" w:pos="0"/>
        </w:tabs>
        <w:spacing w:line="317" w:lineRule="exact"/>
        <w:ind w:right="5"/>
        <w:jc w:val="both"/>
        <w:rPr>
          <w:szCs w:val="28"/>
        </w:rPr>
      </w:pPr>
    </w:p>
    <w:p w:rsidR="001B7EB4" w:rsidRDefault="00D92E07" w:rsidP="001B7EB4">
      <w:pPr>
        <w:shd w:val="clear" w:color="auto" w:fill="FFFFFF"/>
        <w:tabs>
          <w:tab w:val="left" w:pos="0"/>
        </w:tabs>
        <w:spacing w:line="317" w:lineRule="exact"/>
        <w:ind w:right="5"/>
        <w:jc w:val="both"/>
        <w:rPr>
          <w:szCs w:val="28"/>
        </w:rPr>
      </w:pPr>
      <w:r>
        <w:rPr>
          <w:szCs w:val="28"/>
        </w:rPr>
        <w:lastRenderedPageBreak/>
        <w:t xml:space="preserve">                                                                                                           Приложение №4</w:t>
      </w:r>
    </w:p>
    <w:p w:rsidR="00D92E07" w:rsidRDefault="00D92E07" w:rsidP="001B7EB4">
      <w:pPr>
        <w:shd w:val="clear" w:color="auto" w:fill="FFFFFF"/>
        <w:tabs>
          <w:tab w:val="left" w:pos="0"/>
        </w:tabs>
        <w:spacing w:line="317" w:lineRule="exact"/>
        <w:ind w:right="5"/>
        <w:jc w:val="both"/>
        <w:rPr>
          <w:szCs w:val="28"/>
        </w:rPr>
      </w:pPr>
      <w:r>
        <w:rPr>
          <w:szCs w:val="28"/>
        </w:rPr>
        <w:t xml:space="preserve">                                           Информация</w:t>
      </w:r>
    </w:p>
    <w:p w:rsidR="00D92E07" w:rsidRDefault="00D92E07" w:rsidP="001B7EB4">
      <w:pPr>
        <w:shd w:val="clear" w:color="auto" w:fill="FFFFFF"/>
        <w:tabs>
          <w:tab w:val="left" w:pos="0"/>
        </w:tabs>
        <w:spacing w:line="317" w:lineRule="exact"/>
        <w:ind w:right="5"/>
        <w:jc w:val="both"/>
        <w:rPr>
          <w:szCs w:val="28"/>
        </w:rPr>
      </w:pPr>
      <w:r>
        <w:rPr>
          <w:szCs w:val="28"/>
        </w:rPr>
        <w:t>Об эксплуатации</w:t>
      </w:r>
      <w:r w:rsidR="00665ECD">
        <w:rPr>
          <w:szCs w:val="28"/>
        </w:rPr>
        <w:t xml:space="preserve"> имеющихся в учреждениях культуры</w:t>
      </w:r>
      <w:r w:rsidR="005211CF">
        <w:rPr>
          <w:szCs w:val="28"/>
        </w:rPr>
        <w:t xml:space="preserve"> муниципального образования «Невельский район» киноустановок</w:t>
      </w:r>
    </w:p>
    <w:p w:rsidR="005211CF" w:rsidRDefault="005211CF" w:rsidP="001B7EB4">
      <w:pPr>
        <w:shd w:val="clear" w:color="auto" w:fill="FFFFFF"/>
        <w:tabs>
          <w:tab w:val="left" w:pos="0"/>
        </w:tabs>
        <w:spacing w:line="317" w:lineRule="exact"/>
        <w:ind w:right="5"/>
        <w:jc w:val="both"/>
        <w:rPr>
          <w:szCs w:val="28"/>
        </w:rPr>
      </w:pPr>
    </w:p>
    <w:p w:rsidR="005211CF" w:rsidRDefault="005211CF" w:rsidP="005211CF">
      <w:pPr>
        <w:shd w:val="clear" w:color="auto" w:fill="FFFFFF"/>
        <w:tabs>
          <w:tab w:val="left" w:pos="0"/>
        </w:tabs>
        <w:spacing w:line="317" w:lineRule="exact"/>
        <w:ind w:right="5"/>
        <w:jc w:val="both"/>
        <w:rPr>
          <w:szCs w:val="28"/>
        </w:rPr>
      </w:pPr>
    </w:p>
    <w:tbl>
      <w:tblPr>
        <w:tblStyle w:val="a8"/>
        <w:tblW w:w="0" w:type="auto"/>
        <w:tblLook w:val="04A0" w:firstRow="1" w:lastRow="0" w:firstColumn="1" w:lastColumn="0" w:noHBand="0" w:noVBand="1"/>
      </w:tblPr>
      <w:tblGrid>
        <w:gridCol w:w="1453"/>
        <w:gridCol w:w="1151"/>
        <w:gridCol w:w="1194"/>
        <w:gridCol w:w="1137"/>
        <w:gridCol w:w="1186"/>
        <w:gridCol w:w="664"/>
        <w:gridCol w:w="662"/>
        <w:gridCol w:w="1137"/>
        <w:gridCol w:w="1186"/>
      </w:tblGrid>
      <w:tr w:rsidR="005211CF" w:rsidTr="00B55C09">
        <w:trPr>
          <w:trHeight w:val="585"/>
        </w:trPr>
        <w:tc>
          <w:tcPr>
            <w:tcW w:w="1537" w:type="dxa"/>
            <w:vMerge w:val="restart"/>
          </w:tcPr>
          <w:p w:rsidR="005211CF" w:rsidRPr="00865305" w:rsidRDefault="005211CF" w:rsidP="00B55C09">
            <w:pPr>
              <w:tabs>
                <w:tab w:val="left" w:pos="0"/>
              </w:tabs>
              <w:spacing w:line="317" w:lineRule="exact"/>
              <w:ind w:right="5"/>
              <w:jc w:val="both"/>
              <w:rPr>
                <w:sz w:val="18"/>
                <w:szCs w:val="18"/>
              </w:rPr>
            </w:pPr>
            <w:r w:rsidRPr="00865305">
              <w:rPr>
                <w:sz w:val="18"/>
                <w:szCs w:val="18"/>
              </w:rPr>
              <w:t>Число киноустановок,</w:t>
            </w:r>
          </w:p>
          <w:p w:rsidR="005211CF" w:rsidRPr="00865305" w:rsidRDefault="005211CF" w:rsidP="00B55C09">
            <w:pPr>
              <w:tabs>
                <w:tab w:val="left" w:pos="0"/>
              </w:tabs>
              <w:spacing w:line="317" w:lineRule="exact"/>
              <w:ind w:right="5"/>
              <w:jc w:val="both"/>
              <w:rPr>
                <w:sz w:val="18"/>
                <w:szCs w:val="18"/>
              </w:rPr>
            </w:pPr>
            <w:r w:rsidRPr="00865305">
              <w:rPr>
                <w:sz w:val="18"/>
                <w:szCs w:val="18"/>
              </w:rPr>
              <w:t>единиц</w:t>
            </w:r>
          </w:p>
        </w:tc>
        <w:tc>
          <w:tcPr>
            <w:tcW w:w="1215" w:type="dxa"/>
            <w:vMerge w:val="restart"/>
          </w:tcPr>
          <w:p w:rsidR="005211CF" w:rsidRPr="00865305" w:rsidRDefault="005211CF" w:rsidP="00B55C09">
            <w:pPr>
              <w:tabs>
                <w:tab w:val="left" w:pos="0"/>
              </w:tabs>
              <w:spacing w:line="317" w:lineRule="exact"/>
              <w:ind w:right="5"/>
              <w:jc w:val="both"/>
              <w:rPr>
                <w:sz w:val="18"/>
                <w:szCs w:val="18"/>
              </w:rPr>
            </w:pPr>
            <w:r w:rsidRPr="00865305">
              <w:rPr>
                <w:sz w:val="18"/>
                <w:szCs w:val="18"/>
              </w:rPr>
              <w:t>Количество кинозалов,</w:t>
            </w:r>
          </w:p>
          <w:p w:rsidR="005211CF" w:rsidRPr="00865305" w:rsidRDefault="005211CF" w:rsidP="00B55C09">
            <w:pPr>
              <w:tabs>
                <w:tab w:val="left" w:pos="0"/>
              </w:tabs>
              <w:spacing w:line="317" w:lineRule="exact"/>
              <w:ind w:right="5"/>
              <w:jc w:val="both"/>
              <w:rPr>
                <w:sz w:val="18"/>
                <w:szCs w:val="18"/>
              </w:rPr>
            </w:pPr>
            <w:r w:rsidRPr="00865305">
              <w:rPr>
                <w:sz w:val="18"/>
                <w:szCs w:val="18"/>
              </w:rPr>
              <w:t>единиц</w:t>
            </w:r>
          </w:p>
        </w:tc>
        <w:tc>
          <w:tcPr>
            <w:tcW w:w="1260" w:type="dxa"/>
            <w:vMerge w:val="restart"/>
          </w:tcPr>
          <w:p w:rsidR="005211CF" w:rsidRPr="00865305" w:rsidRDefault="005211CF" w:rsidP="00B55C09">
            <w:pPr>
              <w:tabs>
                <w:tab w:val="left" w:pos="0"/>
              </w:tabs>
              <w:spacing w:line="317" w:lineRule="exact"/>
              <w:ind w:right="5"/>
              <w:jc w:val="both"/>
              <w:rPr>
                <w:sz w:val="18"/>
                <w:szCs w:val="18"/>
              </w:rPr>
            </w:pPr>
            <w:r w:rsidRPr="00865305">
              <w:rPr>
                <w:sz w:val="18"/>
                <w:szCs w:val="18"/>
              </w:rPr>
              <w:t>Число мест в зрительских залах, единиц</w:t>
            </w:r>
          </w:p>
        </w:tc>
        <w:tc>
          <w:tcPr>
            <w:tcW w:w="2452" w:type="dxa"/>
            <w:gridSpan w:val="2"/>
            <w:tcBorders>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Количество киносеансов за отчетный год, единиц</w:t>
            </w:r>
          </w:p>
        </w:tc>
        <w:tc>
          <w:tcPr>
            <w:tcW w:w="3816" w:type="dxa"/>
            <w:gridSpan w:val="4"/>
            <w:tcBorders>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Число посещений за отчетный год, тыс.человек</w:t>
            </w:r>
          </w:p>
        </w:tc>
      </w:tr>
      <w:tr w:rsidR="005211CF" w:rsidTr="00B55C09">
        <w:trPr>
          <w:trHeight w:val="1005"/>
        </w:trPr>
        <w:tc>
          <w:tcPr>
            <w:tcW w:w="1537" w:type="dxa"/>
            <w:vMerge/>
          </w:tcPr>
          <w:p w:rsidR="005211CF" w:rsidRPr="00865305" w:rsidRDefault="005211CF" w:rsidP="00B55C09">
            <w:pPr>
              <w:tabs>
                <w:tab w:val="left" w:pos="0"/>
              </w:tabs>
              <w:spacing w:line="317" w:lineRule="exact"/>
              <w:ind w:right="5"/>
              <w:jc w:val="both"/>
              <w:rPr>
                <w:sz w:val="18"/>
                <w:szCs w:val="18"/>
              </w:rPr>
            </w:pPr>
          </w:p>
        </w:tc>
        <w:tc>
          <w:tcPr>
            <w:tcW w:w="1215" w:type="dxa"/>
            <w:vMerge/>
          </w:tcPr>
          <w:p w:rsidR="005211CF" w:rsidRPr="00865305" w:rsidRDefault="005211CF" w:rsidP="00B55C09">
            <w:pPr>
              <w:tabs>
                <w:tab w:val="left" w:pos="0"/>
              </w:tabs>
              <w:spacing w:line="317" w:lineRule="exact"/>
              <w:ind w:right="5"/>
              <w:jc w:val="both"/>
              <w:rPr>
                <w:sz w:val="18"/>
                <w:szCs w:val="18"/>
              </w:rPr>
            </w:pPr>
          </w:p>
        </w:tc>
        <w:tc>
          <w:tcPr>
            <w:tcW w:w="1260" w:type="dxa"/>
            <w:vMerge/>
          </w:tcPr>
          <w:p w:rsidR="005211CF" w:rsidRPr="00865305" w:rsidRDefault="005211CF" w:rsidP="00B55C09">
            <w:pPr>
              <w:tabs>
                <w:tab w:val="left" w:pos="0"/>
              </w:tabs>
              <w:spacing w:line="317" w:lineRule="exact"/>
              <w:ind w:right="5"/>
              <w:jc w:val="both"/>
              <w:rPr>
                <w:sz w:val="18"/>
                <w:szCs w:val="18"/>
              </w:rPr>
            </w:pPr>
          </w:p>
        </w:tc>
        <w:tc>
          <w:tcPr>
            <w:tcW w:w="1200"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российских фильмов</w:t>
            </w:r>
          </w:p>
        </w:tc>
        <w:tc>
          <w:tcPr>
            <w:tcW w:w="125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зарубежных фильмов</w:t>
            </w:r>
          </w:p>
        </w:tc>
        <w:tc>
          <w:tcPr>
            <w:tcW w:w="67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всего</w:t>
            </w:r>
          </w:p>
        </w:tc>
        <w:tc>
          <w:tcPr>
            <w:tcW w:w="69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в т.ч. детей (из гр.6)</w:t>
            </w:r>
          </w:p>
        </w:tc>
        <w:tc>
          <w:tcPr>
            <w:tcW w:w="1200"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российских фильмов</w:t>
            </w:r>
          </w:p>
        </w:tc>
        <w:tc>
          <w:tcPr>
            <w:tcW w:w="125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зарубежных фильмов</w:t>
            </w:r>
          </w:p>
        </w:tc>
      </w:tr>
      <w:tr w:rsidR="005211CF" w:rsidTr="00B55C09">
        <w:trPr>
          <w:trHeight w:val="530"/>
        </w:trPr>
        <w:tc>
          <w:tcPr>
            <w:tcW w:w="1537" w:type="dxa"/>
          </w:tcPr>
          <w:p w:rsidR="005211CF" w:rsidRPr="00865305" w:rsidRDefault="005211CF" w:rsidP="00B55C09">
            <w:pPr>
              <w:tabs>
                <w:tab w:val="left" w:pos="0"/>
              </w:tabs>
              <w:spacing w:line="317" w:lineRule="exact"/>
              <w:ind w:right="5"/>
              <w:jc w:val="both"/>
              <w:rPr>
                <w:sz w:val="18"/>
                <w:szCs w:val="18"/>
              </w:rPr>
            </w:pPr>
            <w:r w:rsidRPr="00865305">
              <w:rPr>
                <w:sz w:val="18"/>
                <w:szCs w:val="18"/>
              </w:rPr>
              <w:t>1</w:t>
            </w:r>
          </w:p>
        </w:tc>
        <w:tc>
          <w:tcPr>
            <w:tcW w:w="1215" w:type="dxa"/>
          </w:tcPr>
          <w:p w:rsidR="005211CF" w:rsidRPr="00865305" w:rsidRDefault="005211CF" w:rsidP="00B55C09">
            <w:pPr>
              <w:tabs>
                <w:tab w:val="left" w:pos="0"/>
              </w:tabs>
              <w:spacing w:line="317" w:lineRule="exact"/>
              <w:ind w:right="5"/>
              <w:jc w:val="both"/>
              <w:rPr>
                <w:sz w:val="18"/>
                <w:szCs w:val="18"/>
              </w:rPr>
            </w:pPr>
            <w:r w:rsidRPr="00865305">
              <w:rPr>
                <w:sz w:val="18"/>
                <w:szCs w:val="18"/>
              </w:rPr>
              <w:t>2</w:t>
            </w:r>
          </w:p>
        </w:tc>
        <w:tc>
          <w:tcPr>
            <w:tcW w:w="1260" w:type="dxa"/>
          </w:tcPr>
          <w:p w:rsidR="005211CF" w:rsidRPr="00865305" w:rsidRDefault="005211CF" w:rsidP="00B55C09">
            <w:pPr>
              <w:tabs>
                <w:tab w:val="left" w:pos="0"/>
              </w:tabs>
              <w:spacing w:line="317" w:lineRule="exact"/>
              <w:ind w:right="5"/>
              <w:jc w:val="both"/>
              <w:rPr>
                <w:sz w:val="18"/>
                <w:szCs w:val="18"/>
              </w:rPr>
            </w:pPr>
            <w:r w:rsidRPr="00865305">
              <w:rPr>
                <w:sz w:val="18"/>
                <w:szCs w:val="18"/>
              </w:rPr>
              <w:t>3</w:t>
            </w:r>
          </w:p>
        </w:tc>
        <w:tc>
          <w:tcPr>
            <w:tcW w:w="1200"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4</w:t>
            </w:r>
          </w:p>
        </w:tc>
        <w:tc>
          <w:tcPr>
            <w:tcW w:w="125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5</w:t>
            </w:r>
          </w:p>
        </w:tc>
        <w:tc>
          <w:tcPr>
            <w:tcW w:w="67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6</w:t>
            </w:r>
          </w:p>
        </w:tc>
        <w:tc>
          <w:tcPr>
            <w:tcW w:w="692"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7</w:t>
            </w:r>
          </w:p>
        </w:tc>
        <w:tc>
          <w:tcPr>
            <w:tcW w:w="1200" w:type="dxa"/>
            <w:tcBorders>
              <w:top w:val="single" w:sz="4" w:space="0" w:color="auto"/>
              <w:bottom w:val="single" w:sz="4" w:space="0" w:color="auto"/>
            </w:tcBorders>
          </w:tcPr>
          <w:p w:rsidR="005211CF" w:rsidRPr="00865305" w:rsidRDefault="005211CF" w:rsidP="00B55C09">
            <w:pPr>
              <w:tabs>
                <w:tab w:val="left" w:pos="0"/>
              </w:tabs>
              <w:spacing w:line="317" w:lineRule="exact"/>
              <w:ind w:right="5"/>
              <w:jc w:val="both"/>
              <w:rPr>
                <w:sz w:val="18"/>
                <w:szCs w:val="18"/>
              </w:rPr>
            </w:pPr>
            <w:r w:rsidRPr="00865305">
              <w:rPr>
                <w:sz w:val="18"/>
                <w:szCs w:val="18"/>
              </w:rPr>
              <w:t>8</w:t>
            </w:r>
          </w:p>
        </w:tc>
        <w:tc>
          <w:tcPr>
            <w:tcW w:w="1252" w:type="dxa"/>
            <w:tcBorders>
              <w:top w:val="single" w:sz="4" w:space="0" w:color="auto"/>
              <w:bottom w:val="single" w:sz="4" w:space="0" w:color="auto"/>
            </w:tcBorders>
          </w:tcPr>
          <w:p w:rsidR="005211CF" w:rsidRPr="00865305" w:rsidRDefault="005211CF" w:rsidP="00B55C09">
            <w:pPr>
              <w:tabs>
                <w:tab w:val="left" w:pos="0"/>
              </w:tabs>
              <w:ind w:right="6"/>
              <w:jc w:val="both"/>
              <w:rPr>
                <w:sz w:val="18"/>
                <w:szCs w:val="18"/>
              </w:rPr>
            </w:pPr>
            <w:r w:rsidRPr="00865305">
              <w:rPr>
                <w:sz w:val="18"/>
                <w:szCs w:val="18"/>
              </w:rPr>
              <w:t>9</w:t>
            </w:r>
          </w:p>
        </w:tc>
      </w:tr>
      <w:tr w:rsidR="005211CF" w:rsidTr="00B55C09">
        <w:trPr>
          <w:trHeight w:val="530"/>
        </w:trPr>
        <w:tc>
          <w:tcPr>
            <w:tcW w:w="1537" w:type="dxa"/>
          </w:tcPr>
          <w:p w:rsidR="005211CF" w:rsidRPr="0089698A" w:rsidRDefault="005211CF" w:rsidP="00B55C09">
            <w:pPr>
              <w:tabs>
                <w:tab w:val="left" w:pos="0"/>
              </w:tabs>
              <w:spacing w:line="317" w:lineRule="exact"/>
              <w:ind w:right="5"/>
              <w:jc w:val="both"/>
              <w:rPr>
                <w:sz w:val="22"/>
                <w:szCs w:val="22"/>
              </w:rPr>
            </w:pPr>
            <w:r>
              <w:rPr>
                <w:sz w:val="22"/>
                <w:szCs w:val="22"/>
              </w:rPr>
              <w:t>1</w:t>
            </w:r>
          </w:p>
        </w:tc>
        <w:tc>
          <w:tcPr>
            <w:tcW w:w="1215" w:type="dxa"/>
          </w:tcPr>
          <w:p w:rsidR="005211CF" w:rsidRPr="0089698A" w:rsidRDefault="005211CF" w:rsidP="00B55C09">
            <w:pPr>
              <w:tabs>
                <w:tab w:val="left" w:pos="0"/>
              </w:tabs>
              <w:spacing w:line="317" w:lineRule="exact"/>
              <w:ind w:right="5"/>
              <w:jc w:val="both"/>
              <w:rPr>
                <w:sz w:val="22"/>
                <w:szCs w:val="22"/>
              </w:rPr>
            </w:pPr>
            <w:r>
              <w:rPr>
                <w:sz w:val="22"/>
                <w:szCs w:val="22"/>
              </w:rPr>
              <w:t>1</w:t>
            </w:r>
          </w:p>
        </w:tc>
        <w:tc>
          <w:tcPr>
            <w:tcW w:w="1260" w:type="dxa"/>
          </w:tcPr>
          <w:p w:rsidR="005211CF" w:rsidRPr="0089698A" w:rsidRDefault="005211CF" w:rsidP="00B55C09">
            <w:pPr>
              <w:tabs>
                <w:tab w:val="left" w:pos="0"/>
              </w:tabs>
              <w:spacing w:line="317" w:lineRule="exact"/>
              <w:ind w:right="5"/>
              <w:jc w:val="both"/>
              <w:rPr>
                <w:sz w:val="22"/>
                <w:szCs w:val="22"/>
              </w:rPr>
            </w:pPr>
            <w:r>
              <w:rPr>
                <w:sz w:val="22"/>
                <w:szCs w:val="22"/>
              </w:rPr>
              <w:t>164</w:t>
            </w:r>
          </w:p>
        </w:tc>
        <w:tc>
          <w:tcPr>
            <w:tcW w:w="1200" w:type="dxa"/>
            <w:tcBorders>
              <w:top w:val="single" w:sz="4" w:space="0" w:color="auto"/>
              <w:bottom w:val="single" w:sz="4" w:space="0" w:color="auto"/>
            </w:tcBorders>
          </w:tcPr>
          <w:p w:rsidR="005211CF" w:rsidRPr="0089698A" w:rsidRDefault="004D69BA" w:rsidP="00B55C09">
            <w:pPr>
              <w:tabs>
                <w:tab w:val="left" w:pos="0"/>
              </w:tabs>
              <w:spacing w:line="317" w:lineRule="exact"/>
              <w:ind w:right="5"/>
              <w:jc w:val="both"/>
              <w:rPr>
                <w:sz w:val="22"/>
                <w:szCs w:val="22"/>
              </w:rPr>
            </w:pPr>
            <w:r>
              <w:rPr>
                <w:sz w:val="22"/>
                <w:szCs w:val="22"/>
              </w:rPr>
              <w:t>169</w:t>
            </w:r>
          </w:p>
        </w:tc>
        <w:tc>
          <w:tcPr>
            <w:tcW w:w="1252" w:type="dxa"/>
            <w:tcBorders>
              <w:top w:val="single" w:sz="4" w:space="0" w:color="auto"/>
              <w:bottom w:val="single" w:sz="4" w:space="0" w:color="auto"/>
            </w:tcBorders>
          </w:tcPr>
          <w:p w:rsidR="005211CF" w:rsidRPr="0089698A" w:rsidRDefault="004D69BA" w:rsidP="00B55C09">
            <w:pPr>
              <w:tabs>
                <w:tab w:val="left" w:pos="0"/>
              </w:tabs>
              <w:spacing w:line="317" w:lineRule="exact"/>
              <w:ind w:right="5"/>
              <w:jc w:val="both"/>
              <w:rPr>
                <w:sz w:val="22"/>
                <w:szCs w:val="22"/>
              </w:rPr>
            </w:pPr>
            <w:r>
              <w:rPr>
                <w:sz w:val="22"/>
                <w:szCs w:val="22"/>
              </w:rPr>
              <w:t>169</w:t>
            </w:r>
          </w:p>
        </w:tc>
        <w:tc>
          <w:tcPr>
            <w:tcW w:w="672" w:type="dxa"/>
            <w:tcBorders>
              <w:top w:val="single" w:sz="4" w:space="0" w:color="auto"/>
              <w:bottom w:val="single" w:sz="4" w:space="0" w:color="auto"/>
            </w:tcBorders>
          </w:tcPr>
          <w:p w:rsidR="005211CF" w:rsidRPr="0089698A" w:rsidRDefault="00DA7D2A" w:rsidP="00B55C09">
            <w:pPr>
              <w:tabs>
                <w:tab w:val="left" w:pos="0"/>
              </w:tabs>
              <w:spacing w:line="317" w:lineRule="exact"/>
              <w:ind w:right="5"/>
              <w:jc w:val="both"/>
              <w:rPr>
                <w:sz w:val="22"/>
                <w:szCs w:val="22"/>
              </w:rPr>
            </w:pPr>
            <w:r>
              <w:rPr>
                <w:sz w:val="22"/>
                <w:szCs w:val="22"/>
              </w:rPr>
              <w:t>4729</w:t>
            </w:r>
          </w:p>
        </w:tc>
        <w:tc>
          <w:tcPr>
            <w:tcW w:w="692" w:type="dxa"/>
            <w:tcBorders>
              <w:top w:val="single" w:sz="4" w:space="0" w:color="auto"/>
              <w:bottom w:val="single" w:sz="4" w:space="0" w:color="auto"/>
            </w:tcBorders>
          </w:tcPr>
          <w:p w:rsidR="005211CF" w:rsidRPr="0089698A" w:rsidRDefault="00E83828" w:rsidP="00B55C09">
            <w:pPr>
              <w:tabs>
                <w:tab w:val="left" w:pos="0"/>
              </w:tabs>
              <w:spacing w:line="317" w:lineRule="exact"/>
              <w:ind w:right="5"/>
              <w:jc w:val="both"/>
              <w:rPr>
                <w:sz w:val="22"/>
                <w:szCs w:val="22"/>
              </w:rPr>
            </w:pPr>
            <w:r>
              <w:rPr>
                <w:sz w:val="22"/>
                <w:szCs w:val="22"/>
              </w:rPr>
              <w:t>891</w:t>
            </w:r>
          </w:p>
        </w:tc>
        <w:tc>
          <w:tcPr>
            <w:tcW w:w="1200" w:type="dxa"/>
            <w:tcBorders>
              <w:top w:val="single" w:sz="4" w:space="0" w:color="auto"/>
              <w:bottom w:val="single" w:sz="4" w:space="0" w:color="auto"/>
            </w:tcBorders>
          </w:tcPr>
          <w:p w:rsidR="005211CF" w:rsidRPr="0089698A" w:rsidRDefault="00E04839" w:rsidP="00B55C09">
            <w:pPr>
              <w:tabs>
                <w:tab w:val="left" w:pos="0"/>
              </w:tabs>
              <w:spacing w:line="317" w:lineRule="exact"/>
              <w:ind w:right="5"/>
              <w:jc w:val="both"/>
              <w:rPr>
                <w:sz w:val="22"/>
                <w:szCs w:val="22"/>
              </w:rPr>
            </w:pPr>
            <w:r>
              <w:rPr>
                <w:sz w:val="22"/>
                <w:szCs w:val="22"/>
              </w:rPr>
              <w:t>2729</w:t>
            </w:r>
          </w:p>
        </w:tc>
        <w:tc>
          <w:tcPr>
            <w:tcW w:w="1252" w:type="dxa"/>
            <w:tcBorders>
              <w:top w:val="single" w:sz="4" w:space="0" w:color="auto"/>
              <w:bottom w:val="single" w:sz="4" w:space="0" w:color="auto"/>
            </w:tcBorders>
          </w:tcPr>
          <w:p w:rsidR="005211CF" w:rsidRPr="0089698A" w:rsidRDefault="00E04839" w:rsidP="00B55C09">
            <w:pPr>
              <w:tabs>
                <w:tab w:val="left" w:pos="0"/>
              </w:tabs>
              <w:ind w:right="6"/>
              <w:jc w:val="both"/>
              <w:rPr>
                <w:sz w:val="22"/>
                <w:szCs w:val="22"/>
              </w:rPr>
            </w:pPr>
            <w:r>
              <w:rPr>
                <w:sz w:val="22"/>
                <w:szCs w:val="22"/>
              </w:rPr>
              <w:t>2000</w:t>
            </w:r>
          </w:p>
        </w:tc>
      </w:tr>
    </w:tbl>
    <w:p w:rsidR="005211CF" w:rsidRDefault="005211CF" w:rsidP="005211CF">
      <w:pPr>
        <w:shd w:val="clear" w:color="auto" w:fill="FFFFFF"/>
        <w:tabs>
          <w:tab w:val="left" w:pos="0"/>
        </w:tabs>
        <w:spacing w:line="317" w:lineRule="exact"/>
        <w:ind w:right="5"/>
        <w:jc w:val="both"/>
        <w:rPr>
          <w:szCs w:val="28"/>
        </w:rPr>
      </w:pPr>
    </w:p>
    <w:p w:rsidR="005211CF" w:rsidRDefault="005211CF" w:rsidP="005211CF">
      <w:pPr>
        <w:shd w:val="clear" w:color="auto" w:fill="FFFFFF"/>
        <w:tabs>
          <w:tab w:val="left" w:pos="0"/>
        </w:tabs>
        <w:spacing w:line="317" w:lineRule="exact"/>
        <w:ind w:right="5"/>
        <w:jc w:val="both"/>
        <w:rPr>
          <w:szCs w:val="28"/>
        </w:rPr>
      </w:pPr>
    </w:p>
    <w:p w:rsidR="005211CF" w:rsidRDefault="005211CF" w:rsidP="001B7EB4">
      <w:pPr>
        <w:shd w:val="clear" w:color="auto" w:fill="FFFFFF"/>
        <w:tabs>
          <w:tab w:val="left" w:pos="0"/>
        </w:tabs>
        <w:spacing w:line="317" w:lineRule="exact"/>
        <w:ind w:right="5"/>
        <w:jc w:val="both"/>
        <w:rPr>
          <w:szCs w:val="28"/>
        </w:rPr>
      </w:pPr>
    </w:p>
    <w:p w:rsidR="001B7EB4" w:rsidRDefault="001B7EB4" w:rsidP="001B7EB4">
      <w:pPr>
        <w:shd w:val="clear" w:color="auto" w:fill="FFFFFF"/>
        <w:tabs>
          <w:tab w:val="left" w:pos="0"/>
        </w:tabs>
        <w:spacing w:line="317" w:lineRule="exact"/>
        <w:ind w:right="5"/>
        <w:jc w:val="both"/>
        <w:rPr>
          <w:szCs w:val="28"/>
        </w:rPr>
      </w:pPr>
    </w:p>
    <w:p w:rsidR="001B7EB4" w:rsidRDefault="001B7EB4"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r>
        <w:rPr>
          <w:szCs w:val="28"/>
        </w:rPr>
        <w:t xml:space="preserve">                                                                                            </w:t>
      </w:r>
    </w:p>
    <w:p w:rsidR="00865305" w:rsidRDefault="00865305" w:rsidP="001B7EB4">
      <w:pPr>
        <w:shd w:val="clear" w:color="auto" w:fill="FFFFFF"/>
        <w:tabs>
          <w:tab w:val="left" w:pos="0"/>
        </w:tabs>
        <w:spacing w:line="317" w:lineRule="exact"/>
        <w:ind w:right="5"/>
        <w:jc w:val="both"/>
        <w:rPr>
          <w:szCs w:val="28"/>
        </w:rPr>
      </w:pPr>
      <w:r>
        <w:rPr>
          <w:szCs w:val="28"/>
        </w:rPr>
        <w:t xml:space="preserve">                                                                                                           Приложение №5</w:t>
      </w:r>
    </w:p>
    <w:p w:rsidR="00865305" w:rsidRDefault="00865305" w:rsidP="001B7EB4">
      <w:pPr>
        <w:jc w:val="both"/>
        <w:rPr>
          <w:color w:val="414141"/>
          <w:szCs w:val="28"/>
        </w:rPr>
      </w:pPr>
      <w:r>
        <w:rPr>
          <w:color w:val="414141"/>
          <w:szCs w:val="28"/>
        </w:rPr>
        <w:t xml:space="preserve">                       </w:t>
      </w:r>
    </w:p>
    <w:p w:rsidR="00865305" w:rsidRDefault="00865305" w:rsidP="001B7EB4">
      <w:pPr>
        <w:jc w:val="both"/>
        <w:rPr>
          <w:color w:val="414141"/>
          <w:szCs w:val="28"/>
        </w:rPr>
      </w:pPr>
      <w:r>
        <w:rPr>
          <w:color w:val="414141"/>
          <w:szCs w:val="28"/>
        </w:rPr>
        <w:t xml:space="preserve">                     </w:t>
      </w:r>
      <w:r w:rsidRPr="00A35886">
        <w:rPr>
          <w:color w:val="414141"/>
          <w:szCs w:val="28"/>
        </w:rPr>
        <w:t>Дополнительные сведения по деятельности ДШИ</w:t>
      </w:r>
    </w:p>
    <w:p w:rsidR="0085280F" w:rsidRDefault="0085280F" w:rsidP="001B7EB4">
      <w:pPr>
        <w:jc w:val="both"/>
        <w:rPr>
          <w:color w:val="414141"/>
          <w:szCs w:val="28"/>
        </w:rPr>
      </w:pPr>
      <w:r>
        <w:rPr>
          <w:color w:val="414141"/>
          <w:szCs w:val="28"/>
        </w:rPr>
        <w:t xml:space="preserve">                                        Невельский район</w:t>
      </w:r>
    </w:p>
    <w:p w:rsidR="00865305" w:rsidRPr="00A35886" w:rsidRDefault="00865305" w:rsidP="001B7EB4">
      <w:pPr>
        <w:jc w:val="both"/>
        <w:rPr>
          <w:color w:val="414141"/>
          <w:szCs w:val="2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73"/>
        <w:gridCol w:w="1470"/>
        <w:gridCol w:w="2526"/>
        <w:gridCol w:w="1642"/>
        <w:gridCol w:w="1540"/>
      </w:tblGrid>
      <w:tr w:rsidR="004522BF" w:rsidTr="0065308C">
        <w:trPr>
          <w:trHeight w:val="420"/>
        </w:trPr>
        <w:tc>
          <w:tcPr>
            <w:tcW w:w="1275" w:type="dxa"/>
            <w:vMerge w:val="restart"/>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Количество обучающихся в ДШИ</w:t>
            </w:r>
          </w:p>
        </w:tc>
        <w:tc>
          <w:tcPr>
            <w:tcW w:w="1755" w:type="dxa"/>
            <w:gridSpan w:val="2"/>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Из них:</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 xml:space="preserve">Охват обучающихся по дополнительным образовательным программам </w:t>
            </w:r>
            <w:r w:rsidR="004522BF">
              <w:rPr>
                <w:sz w:val="20"/>
              </w:rPr>
              <w:t>реализуемых ДШИ</w:t>
            </w:r>
            <w:r w:rsidR="00B30564">
              <w:rPr>
                <w:sz w:val="20"/>
              </w:rPr>
              <w:t xml:space="preserve"> из общей численно</w:t>
            </w:r>
            <w:r w:rsidR="0062754A">
              <w:rPr>
                <w:sz w:val="20"/>
              </w:rPr>
              <w:t>сти детей от 6 до 17</w:t>
            </w:r>
            <w:r>
              <w:rPr>
                <w:sz w:val="20"/>
              </w:rPr>
              <w:t xml:space="preserve"> лет, проживающих на территории муниципального образования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Процент охвата контингента учащихся  конкурсной и фестивальной деятельностью</w:t>
            </w:r>
          </w:p>
        </w:tc>
        <w:tc>
          <w:tcPr>
            <w:tcW w:w="1635" w:type="dxa"/>
            <w:vMerge w:val="restart"/>
            <w:tcBorders>
              <w:top w:val="single" w:sz="4" w:space="0" w:color="auto"/>
              <w:left w:val="single" w:sz="4" w:space="0" w:color="auto"/>
              <w:bottom w:val="single" w:sz="4" w:space="0" w:color="auto"/>
              <w:right w:val="single" w:sz="4" w:space="0" w:color="auto"/>
            </w:tcBorders>
            <w:hideMark/>
          </w:tcPr>
          <w:p w:rsidR="00865305" w:rsidRDefault="004522BF" w:rsidP="001B7EB4">
            <w:pPr>
              <w:spacing w:line="276" w:lineRule="auto"/>
              <w:jc w:val="both"/>
              <w:rPr>
                <w:sz w:val="20"/>
              </w:rPr>
            </w:pPr>
            <w:r>
              <w:rPr>
                <w:sz w:val="20"/>
              </w:rPr>
              <w:t>Доля детей, привлекаемых к участию в творческих мероприятиях</w:t>
            </w:r>
          </w:p>
        </w:tc>
      </w:tr>
      <w:tr w:rsidR="004522BF" w:rsidTr="0065308C">
        <w:trPr>
          <w:trHeight w:val="1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c>
          <w:tcPr>
            <w:tcW w:w="810" w:type="dxa"/>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За счет бюджета</w:t>
            </w:r>
          </w:p>
        </w:tc>
        <w:tc>
          <w:tcPr>
            <w:tcW w:w="945" w:type="dxa"/>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внебюджетное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r>
      <w:tr w:rsidR="004522BF" w:rsidTr="0065308C">
        <w:trPr>
          <w:trHeight w:val="2940"/>
        </w:trPr>
        <w:tc>
          <w:tcPr>
            <w:tcW w:w="127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B30564" w:rsidP="001B7EB4">
            <w:pPr>
              <w:jc w:val="both"/>
              <w:rPr>
                <w:sz w:val="24"/>
                <w:szCs w:val="24"/>
              </w:rPr>
            </w:pPr>
            <w:r>
              <w:rPr>
                <w:sz w:val="24"/>
                <w:szCs w:val="24"/>
              </w:rPr>
              <w:t>3</w:t>
            </w:r>
            <w:r w:rsidR="00D92E07">
              <w:rPr>
                <w:sz w:val="24"/>
                <w:szCs w:val="24"/>
              </w:rPr>
              <w:t>8</w:t>
            </w:r>
            <w:r w:rsidR="00865305">
              <w:rPr>
                <w:sz w:val="24"/>
                <w:szCs w:val="24"/>
              </w:rPr>
              <w:t>0 чел.</w:t>
            </w:r>
          </w:p>
          <w:p w:rsidR="00865305" w:rsidRDefault="00865305" w:rsidP="001B7EB4">
            <w:pPr>
              <w:spacing w:line="276" w:lineRule="auto"/>
              <w:jc w:val="both"/>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865305" w:rsidRDefault="00865305" w:rsidP="001B7EB4">
            <w:pPr>
              <w:spacing w:line="276" w:lineRule="auto"/>
              <w:jc w:val="both"/>
              <w:rPr>
                <w:sz w:val="24"/>
                <w:szCs w:val="24"/>
              </w:rPr>
            </w:pPr>
          </w:p>
          <w:p w:rsidR="004217E5" w:rsidRDefault="008E27DB" w:rsidP="001B7EB4">
            <w:pPr>
              <w:spacing w:line="276" w:lineRule="auto"/>
              <w:jc w:val="both"/>
              <w:rPr>
                <w:sz w:val="24"/>
                <w:szCs w:val="24"/>
              </w:rPr>
            </w:pPr>
            <w:r>
              <w:rPr>
                <w:sz w:val="24"/>
                <w:szCs w:val="24"/>
              </w:rPr>
              <w:t>380</w:t>
            </w:r>
            <w:r w:rsidR="002C4F50">
              <w:rPr>
                <w:sz w:val="24"/>
                <w:szCs w:val="24"/>
              </w:rPr>
              <w:t xml:space="preserve"> чел.</w:t>
            </w:r>
          </w:p>
        </w:tc>
        <w:tc>
          <w:tcPr>
            <w:tcW w:w="94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2C4F50" w:rsidP="001B7EB4">
            <w:pPr>
              <w:spacing w:line="276" w:lineRule="auto"/>
              <w:jc w:val="both"/>
              <w:rPr>
                <w:sz w:val="24"/>
                <w:szCs w:val="24"/>
              </w:rPr>
            </w:pPr>
            <w:r>
              <w:rPr>
                <w:sz w:val="24"/>
                <w:szCs w:val="24"/>
              </w:rPr>
              <w:t xml:space="preserve"> -</w:t>
            </w:r>
          </w:p>
        </w:tc>
        <w:tc>
          <w:tcPr>
            <w:tcW w:w="337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B30564" w:rsidP="001B7EB4">
            <w:pPr>
              <w:jc w:val="both"/>
              <w:rPr>
                <w:sz w:val="24"/>
                <w:szCs w:val="24"/>
              </w:rPr>
            </w:pPr>
            <w:r>
              <w:rPr>
                <w:sz w:val="24"/>
                <w:szCs w:val="24"/>
              </w:rPr>
              <w:t>1,5%</w:t>
            </w:r>
          </w:p>
          <w:p w:rsidR="00865305" w:rsidRDefault="00865305" w:rsidP="001B7EB4">
            <w:pPr>
              <w:spacing w:line="276" w:lineRule="auto"/>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D92E07" w:rsidP="001B7EB4">
            <w:pPr>
              <w:spacing w:line="276" w:lineRule="auto"/>
              <w:jc w:val="both"/>
              <w:rPr>
                <w:sz w:val="24"/>
                <w:szCs w:val="24"/>
              </w:rPr>
            </w:pPr>
            <w:r>
              <w:rPr>
                <w:sz w:val="24"/>
                <w:szCs w:val="24"/>
              </w:rPr>
              <w:t>40</w:t>
            </w:r>
            <w:r w:rsidR="00865305">
              <w:rPr>
                <w:sz w:val="24"/>
                <w:szCs w:val="24"/>
              </w:rPr>
              <w:t>%</w:t>
            </w:r>
          </w:p>
        </w:tc>
        <w:tc>
          <w:tcPr>
            <w:tcW w:w="163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D92E07" w:rsidP="001B7EB4">
            <w:pPr>
              <w:spacing w:line="276" w:lineRule="auto"/>
              <w:jc w:val="both"/>
              <w:rPr>
                <w:sz w:val="24"/>
                <w:szCs w:val="24"/>
              </w:rPr>
            </w:pPr>
            <w:r>
              <w:rPr>
                <w:sz w:val="24"/>
                <w:szCs w:val="24"/>
              </w:rPr>
              <w:t>100</w:t>
            </w:r>
            <w:r w:rsidR="00865305">
              <w:rPr>
                <w:sz w:val="24"/>
                <w:szCs w:val="24"/>
              </w:rPr>
              <w:t>%</w:t>
            </w:r>
          </w:p>
        </w:tc>
      </w:tr>
    </w:tbl>
    <w:p w:rsidR="00865305" w:rsidRDefault="00865305" w:rsidP="001B7EB4">
      <w:pPr>
        <w:shd w:val="clear" w:color="auto" w:fill="FFFFFF"/>
        <w:tabs>
          <w:tab w:val="left" w:pos="0"/>
        </w:tabs>
        <w:spacing w:line="317" w:lineRule="exact"/>
        <w:ind w:right="5"/>
        <w:jc w:val="both"/>
        <w:rPr>
          <w:szCs w:val="28"/>
        </w:rPr>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718D7" w:rsidRPr="005718D7" w:rsidRDefault="00E04839" w:rsidP="001B7EB4">
      <w:pPr>
        <w:jc w:val="both"/>
        <w:rPr>
          <w:sz w:val="24"/>
          <w:szCs w:val="24"/>
        </w:rPr>
      </w:pPr>
      <w:r>
        <w:t xml:space="preserve">              </w:t>
      </w:r>
      <w:r w:rsidR="005718D7">
        <w:t xml:space="preserve">                                                                                             </w:t>
      </w:r>
      <w:r w:rsidR="00C4313D">
        <w:t>Приложение №6</w:t>
      </w:r>
    </w:p>
    <w:p w:rsidR="005718D7" w:rsidRDefault="005718D7" w:rsidP="001B7EB4">
      <w:pPr>
        <w:jc w:val="both"/>
      </w:pPr>
      <w:r>
        <w:t xml:space="preserve">                                                                                 </w:t>
      </w:r>
      <w:r w:rsidR="00EF485E">
        <w:t xml:space="preserve">               </w:t>
      </w:r>
    </w:p>
    <w:p w:rsidR="00B30564" w:rsidRDefault="00B30564" w:rsidP="001B7EB4">
      <w:pPr>
        <w:jc w:val="both"/>
      </w:pPr>
    </w:p>
    <w:p w:rsidR="00EF485E" w:rsidRDefault="00EF485E" w:rsidP="001B7EB4">
      <w:pPr>
        <w:jc w:val="both"/>
      </w:pPr>
    </w:p>
    <w:p w:rsidR="00D92E07" w:rsidRDefault="00346955" w:rsidP="00D92E07">
      <w:pPr>
        <w:jc w:val="both"/>
      </w:pPr>
      <w:r>
        <w:t xml:space="preserve"> </w:t>
      </w:r>
      <w:r w:rsidR="00B55C09">
        <w:t xml:space="preserve">                     </w:t>
      </w:r>
      <w:r w:rsidR="005718D7">
        <w:t xml:space="preserve"> Сведения об объеме платн</w:t>
      </w:r>
      <w:r w:rsidR="00594CA4">
        <w:t>ых услуг за 201</w:t>
      </w:r>
      <w:r w:rsidR="0046694E">
        <w:t>7</w:t>
      </w:r>
      <w:r w:rsidR="00D92E07">
        <w:t xml:space="preserve"> год  по</w:t>
      </w:r>
      <w:r w:rsidR="00B55C09">
        <w:t xml:space="preserve"> МБУК «Культура и досуг»</w:t>
      </w:r>
      <w:r w:rsidR="00D92E07">
        <w:t xml:space="preserve"> Невельско</w:t>
      </w:r>
      <w:r w:rsidR="00B55C09">
        <w:t>го</w:t>
      </w:r>
      <w:r w:rsidR="00D92E07">
        <w:t xml:space="preserve"> район</w:t>
      </w:r>
      <w:r w:rsidR="00B55C09">
        <w:t>а</w:t>
      </w:r>
      <w:r w:rsidR="00D92E07">
        <w:t xml:space="preserve">                                                                                                                                        </w:t>
      </w:r>
    </w:p>
    <w:p w:rsidR="00D92E07" w:rsidRDefault="00D92E07" w:rsidP="00D92E07">
      <w:pPr>
        <w:jc w:val="both"/>
      </w:pPr>
    </w:p>
    <w:p w:rsidR="0046694E" w:rsidRDefault="0046694E" w:rsidP="001B7EB4">
      <w:pPr>
        <w:jc w:val="both"/>
      </w:pPr>
    </w:p>
    <w:tbl>
      <w:tblPr>
        <w:tblStyle w:val="a8"/>
        <w:tblW w:w="0" w:type="auto"/>
        <w:tblLook w:val="04A0" w:firstRow="1" w:lastRow="0" w:firstColumn="1" w:lastColumn="0" w:noHBand="0" w:noVBand="1"/>
      </w:tblPr>
      <w:tblGrid>
        <w:gridCol w:w="1425"/>
        <w:gridCol w:w="1231"/>
        <w:gridCol w:w="1475"/>
        <w:gridCol w:w="1069"/>
        <w:gridCol w:w="1134"/>
        <w:gridCol w:w="1128"/>
        <w:gridCol w:w="1151"/>
        <w:gridCol w:w="1157"/>
      </w:tblGrid>
      <w:tr w:rsidR="00D92E07" w:rsidTr="0046694E">
        <w:tc>
          <w:tcPr>
            <w:tcW w:w="1221" w:type="dxa"/>
          </w:tcPr>
          <w:p w:rsidR="0046694E" w:rsidRPr="00D92E07" w:rsidRDefault="00D92E07" w:rsidP="001B7EB4">
            <w:pPr>
              <w:jc w:val="both"/>
              <w:rPr>
                <w:sz w:val="24"/>
                <w:szCs w:val="24"/>
              </w:rPr>
            </w:pPr>
            <w:r w:rsidRPr="00D92E07">
              <w:rPr>
                <w:sz w:val="24"/>
                <w:szCs w:val="24"/>
              </w:rPr>
              <w:t>МО Невельский район</w:t>
            </w:r>
          </w:p>
        </w:tc>
        <w:tc>
          <w:tcPr>
            <w:tcW w:w="1221" w:type="dxa"/>
          </w:tcPr>
          <w:p w:rsidR="0046694E" w:rsidRPr="00D92E07" w:rsidRDefault="00D92E07" w:rsidP="001B7EB4">
            <w:pPr>
              <w:jc w:val="both"/>
              <w:rPr>
                <w:sz w:val="24"/>
                <w:szCs w:val="24"/>
              </w:rPr>
            </w:pPr>
            <w:r w:rsidRPr="00D92E07">
              <w:rPr>
                <w:sz w:val="24"/>
                <w:szCs w:val="24"/>
              </w:rPr>
              <w:t>Всего</w:t>
            </w:r>
          </w:p>
          <w:p w:rsidR="00D92E07" w:rsidRPr="00D92E07" w:rsidRDefault="00B55C09" w:rsidP="001B7EB4">
            <w:pPr>
              <w:jc w:val="both"/>
              <w:rPr>
                <w:sz w:val="24"/>
                <w:szCs w:val="24"/>
              </w:rPr>
            </w:pPr>
            <w:r>
              <w:rPr>
                <w:sz w:val="24"/>
                <w:szCs w:val="24"/>
              </w:rPr>
              <w:t>(тыс.руб.)</w:t>
            </w:r>
          </w:p>
        </w:tc>
        <w:tc>
          <w:tcPr>
            <w:tcW w:w="1221" w:type="dxa"/>
          </w:tcPr>
          <w:p w:rsidR="00D92E07" w:rsidRDefault="00D92E07" w:rsidP="001B7EB4">
            <w:pPr>
              <w:jc w:val="both"/>
              <w:rPr>
                <w:sz w:val="24"/>
                <w:szCs w:val="24"/>
              </w:rPr>
            </w:pPr>
            <w:r w:rsidRPr="00D92E07">
              <w:rPr>
                <w:sz w:val="24"/>
                <w:szCs w:val="24"/>
              </w:rPr>
              <w:t>ДШИ,ДМШ</w:t>
            </w:r>
          </w:p>
          <w:p w:rsidR="0046694E" w:rsidRPr="00D92E07" w:rsidRDefault="00D92E07" w:rsidP="001B7EB4">
            <w:pPr>
              <w:jc w:val="both"/>
              <w:rPr>
                <w:sz w:val="24"/>
                <w:szCs w:val="24"/>
              </w:rPr>
            </w:pPr>
            <w:r w:rsidRPr="00D92E07">
              <w:rPr>
                <w:sz w:val="24"/>
                <w:szCs w:val="24"/>
              </w:rPr>
              <w:t>,ДХШ</w:t>
            </w:r>
          </w:p>
        </w:tc>
        <w:tc>
          <w:tcPr>
            <w:tcW w:w="1221" w:type="dxa"/>
          </w:tcPr>
          <w:p w:rsidR="0046694E" w:rsidRPr="00D92E07" w:rsidRDefault="00D92E07" w:rsidP="001B7EB4">
            <w:pPr>
              <w:jc w:val="both"/>
              <w:rPr>
                <w:sz w:val="24"/>
                <w:szCs w:val="24"/>
              </w:rPr>
            </w:pPr>
            <w:r>
              <w:rPr>
                <w:sz w:val="24"/>
                <w:szCs w:val="24"/>
              </w:rPr>
              <w:t>ЦРБ</w:t>
            </w:r>
          </w:p>
        </w:tc>
        <w:tc>
          <w:tcPr>
            <w:tcW w:w="1221" w:type="dxa"/>
          </w:tcPr>
          <w:p w:rsidR="0046694E" w:rsidRPr="00D92E07" w:rsidRDefault="00D92E07" w:rsidP="001B7EB4">
            <w:pPr>
              <w:jc w:val="both"/>
              <w:rPr>
                <w:sz w:val="24"/>
                <w:szCs w:val="24"/>
              </w:rPr>
            </w:pPr>
            <w:r>
              <w:rPr>
                <w:sz w:val="24"/>
                <w:szCs w:val="24"/>
              </w:rPr>
              <w:t>Клубы</w:t>
            </w:r>
          </w:p>
        </w:tc>
        <w:tc>
          <w:tcPr>
            <w:tcW w:w="1221" w:type="dxa"/>
          </w:tcPr>
          <w:p w:rsidR="0046694E" w:rsidRPr="00D92E07" w:rsidRDefault="00D92E07" w:rsidP="001B7EB4">
            <w:pPr>
              <w:jc w:val="both"/>
              <w:rPr>
                <w:sz w:val="24"/>
                <w:szCs w:val="24"/>
              </w:rPr>
            </w:pPr>
            <w:r>
              <w:rPr>
                <w:sz w:val="24"/>
                <w:szCs w:val="24"/>
              </w:rPr>
              <w:t>Музеи</w:t>
            </w:r>
          </w:p>
        </w:tc>
        <w:tc>
          <w:tcPr>
            <w:tcW w:w="1222" w:type="dxa"/>
          </w:tcPr>
          <w:p w:rsidR="0046694E" w:rsidRPr="00D92E07" w:rsidRDefault="00D92E07" w:rsidP="001B7EB4">
            <w:pPr>
              <w:jc w:val="both"/>
              <w:rPr>
                <w:sz w:val="24"/>
                <w:szCs w:val="24"/>
              </w:rPr>
            </w:pPr>
            <w:r>
              <w:rPr>
                <w:sz w:val="24"/>
                <w:szCs w:val="24"/>
              </w:rPr>
              <w:t>Театры</w:t>
            </w:r>
          </w:p>
        </w:tc>
        <w:tc>
          <w:tcPr>
            <w:tcW w:w="1222" w:type="dxa"/>
          </w:tcPr>
          <w:p w:rsidR="0046694E" w:rsidRPr="00D92E07" w:rsidRDefault="00D92E07" w:rsidP="001B7EB4">
            <w:pPr>
              <w:jc w:val="both"/>
              <w:rPr>
                <w:sz w:val="24"/>
                <w:szCs w:val="24"/>
              </w:rPr>
            </w:pPr>
            <w:r>
              <w:rPr>
                <w:sz w:val="24"/>
                <w:szCs w:val="24"/>
              </w:rPr>
              <w:t>Прочие</w:t>
            </w:r>
          </w:p>
        </w:tc>
      </w:tr>
      <w:tr w:rsidR="00D92E07" w:rsidTr="0046694E">
        <w:tc>
          <w:tcPr>
            <w:tcW w:w="1221" w:type="dxa"/>
          </w:tcPr>
          <w:p w:rsidR="00D92E07" w:rsidRPr="00D92E07" w:rsidRDefault="00B55C09" w:rsidP="001B7EB4">
            <w:pPr>
              <w:jc w:val="both"/>
              <w:rPr>
                <w:sz w:val="24"/>
                <w:szCs w:val="24"/>
              </w:rPr>
            </w:pPr>
            <w:r>
              <w:rPr>
                <w:sz w:val="24"/>
                <w:szCs w:val="24"/>
              </w:rPr>
              <w:t>МБУК  «Культура и досуг»</w:t>
            </w:r>
          </w:p>
        </w:tc>
        <w:tc>
          <w:tcPr>
            <w:tcW w:w="1221" w:type="dxa"/>
          </w:tcPr>
          <w:p w:rsidR="00D92E07" w:rsidRPr="00D92E07" w:rsidRDefault="00B55C09" w:rsidP="001B7EB4">
            <w:pPr>
              <w:jc w:val="both"/>
              <w:rPr>
                <w:sz w:val="24"/>
                <w:szCs w:val="24"/>
              </w:rPr>
            </w:pPr>
            <w:r>
              <w:rPr>
                <w:sz w:val="24"/>
                <w:szCs w:val="24"/>
              </w:rPr>
              <w:t>1489,6</w:t>
            </w:r>
          </w:p>
        </w:tc>
        <w:tc>
          <w:tcPr>
            <w:tcW w:w="1221" w:type="dxa"/>
          </w:tcPr>
          <w:p w:rsidR="00D92E07" w:rsidRPr="00D92E07" w:rsidRDefault="00B55C09" w:rsidP="001B7EB4">
            <w:pPr>
              <w:jc w:val="both"/>
              <w:rPr>
                <w:sz w:val="24"/>
                <w:szCs w:val="24"/>
              </w:rPr>
            </w:pPr>
            <w:r>
              <w:rPr>
                <w:sz w:val="24"/>
                <w:szCs w:val="24"/>
              </w:rPr>
              <w:t>-</w:t>
            </w:r>
          </w:p>
        </w:tc>
        <w:tc>
          <w:tcPr>
            <w:tcW w:w="1221" w:type="dxa"/>
          </w:tcPr>
          <w:p w:rsidR="00D92E07" w:rsidRDefault="00B55C09" w:rsidP="001B7EB4">
            <w:pPr>
              <w:jc w:val="both"/>
              <w:rPr>
                <w:sz w:val="24"/>
                <w:szCs w:val="24"/>
              </w:rPr>
            </w:pPr>
            <w:r>
              <w:rPr>
                <w:sz w:val="24"/>
                <w:szCs w:val="24"/>
              </w:rPr>
              <w:t>3,7</w:t>
            </w:r>
          </w:p>
        </w:tc>
        <w:tc>
          <w:tcPr>
            <w:tcW w:w="1221" w:type="dxa"/>
          </w:tcPr>
          <w:p w:rsidR="00D92E07" w:rsidRDefault="00B55C09" w:rsidP="001B7EB4">
            <w:pPr>
              <w:jc w:val="both"/>
              <w:rPr>
                <w:sz w:val="24"/>
                <w:szCs w:val="24"/>
              </w:rPr>
            </w:pPr>
            <w:r>
              <w:rPr>
                <w:sz w:val="24"/>
                <w:szCs w:val="24"/>
              </w:rPr>
              <w:t>536,3</w:t>
            </w:r>
          </w:p>
        </w:tc>
        <w:tc>
          <w:tcPr>
            <w:tcW w:w="1221" w:type="dxa"/>
          </w:tcPr>
          <w:p w:rsidR="00D92E07" w:rsidRDefault="00B55C09" w:rsidP="001B7EB4">
            <w:pPr>
              <w:jc w:val="both"/>
              <w:rPr>
                <w:sz w:val="24"/>
                <w:szCs w:val="24"/>
              </w:rPr>
            </w:pPr>
            <w:r>
              <w:rPr>
                <w:sz w:val="24"/>
                <w:szCs w:val="24"/>
              </w:rPr>
              <w:t>-</w:t>
            </w:r>
          </w:p>
        </w:tc>
        <w:tc>
          <w:tcPr>
            <w:tcW w:w="1222" w:type="dxa"/>
          </w:tcPr>
          <w:p w:rsidR="00D92E07" w:rsidRDefault="00B55C09" w:rsidP="001B7EB4">
            <w:pPr>
              <w:jc w:val="both"/>
              <w:rPr>
                <w:sz w:val="24"/>
                <w:szCs w:val="24"/>
              </w:rPr>
            </w:pPr>
            <w:r>
              <w:rPr>
                <w:sz w:val="24"/>
                <w:szCs w:val="24"/>
              </w:rPr>
              <w:t>-</w:t>
            </w:r>
          </w:p>
        </w:tc>
        <w:tc>
          <w:tcPr>
            <w:tcW w:w="1222" w:type="dxa"/>
          </w:tcPr>
          <w:p w:rsidR="00D92E07" w:rsidRDefault="00B55C09" w:rsidP="001B7EB4">
            <w:pPr>
              <w:jc w:val="both"/>
              <w:rPr>
                <w:sz w:val="24"/>
                <w:szCs w:val="24"/>
              </w:rPr>
            </w:pPr>
            <w:r>
              <w:rPr>
                <w:sz w:val="24"/>
                <w:szCs w:val="24"/>
              </w:rPr>
              <w:t>949,6</w:t>
            </w:r>
          </w:p>
        </w:tc>
      </w:tr>
    </w:tbl>
    <w:p w:rsidR="005718D7" w:rsidRDefault="00EF485E" w:rsidP="001B7EB4">
      <w:pPr>
        <w:jc w:val="both"/>
      </w:pPr>
      <w:bookmarkStart w:id="13" w:name="_Hlk503528289"/>
      <w:r>
        <w:t xml:space="preserve"> </w:t>
      </w:r>
      <w:r w:rsidR="005718D7">
        <w:t xml:space="preserve">                                                                                                                                        </w:t>
      </w:r>
    </w:p>
    <w:bookmarkEnd w:id="13"/>
    <w:p w:rsidR="005718D7" w:rsidRDefault="005718D7" w:rsidP="001B7EB4">
      <w:pPr>
        <w:jc w:val="both"/>
      </w:pPr>
    </w:p>
    <w:p w:rsidR="005718D7" w:rsidRDefault="005718D7" w:rsidP="001B7EB4">
      <w:pPr>
        <w:jc w:val="both"/>
      </w:pPr>
    </w:p>
    <w:p w:rsidR="005718D7" w:rsidRDefault="005718D7" w:rsidP="001B7EB4">
      <w:pPr>
        <w:jc w:val="both"/>
      </w:pPr>
    </w:p>
    <w:p w:rsidR="005718D7" w:rsidRDefault="005718D7" w:rsidP="001B7EB4">
      <w:pPr>
        <w:jc w:val="both"/>
      </w:pPr>
      <w:r>
        <w:t xml:space="preserve">            </w:t>
      </w: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sectPr w:rsidR="00865305" w:rsidSect="00814350">
      <w:pgSz w:w="11906" w:h="16838"/>
      <w:pgMar w:top="1440" w:right="1133"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55" w:rsidRDefault="007C6755" w:rsidP="00260D2F">
      <w:r>
        <w:separator/>
      </w:r>
    </w:p>
  </w:endnote>
  <w:endnote w:type="continuationSeparator" w:id="0">
    <w:p w:rsidR="007C6755" w:rsidRDefault="007C6755" w:rsidP="002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55" w:rsidRDefault="007C6755" w:rsidP="00260D2F">
      <w:r>
        <w:separator/>
      </w:r>
    </w:p>
  </w:footnote>
  <w:footnote w:type="continuationSeparator" w:id="0">
    <w:p w:rsidR="007C6755" w:rsidRDefault="007C6755" w:rsidP="0026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9BEB5C4"/>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singleLevel"/>
    <w:tmpl w:val="00000002"/>
    <w:name w:val="WW8Num2"/>
    <w:lvl w:ilvl="0">
      <w:start w:val="5"/>
      <w:numFmt w:val="bullet"/>
      <w:lvlText w:val="-"/>
      <w:lvlJc w:val="left"/>
      <w:pPr>
        <w:tabs>
          <w:tab w:val="num" w:pos="585"/>
        </w:tabs>
        <w:ind w:left="585" w:hanging="585"/>
      </w:pPr>
      <w:rPr>
        <w:rFonts w:ascii="OpenSymbol" w:hAnsi="OpenSymbol"/>
      </w:rPr>
    </w:lvl>
  </w:abstractNum>
  <w:abstractNum w:abstractNumId="3" w15:restartNumberingAfterBreak="0">
    <w:nsid w:val="00000003"/>
    <w:multiLevelType w:val="multilevel"/>
    <w:tmpl w:val="00000003"/>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singleLevel"/>
    <w:tmpl w:val="00000008"/>
    <w:lvl w:ilvl="0">
      <w:numFmt w:val="bullet"/>
      <w:lvlText w:val="-"/>
      <w:lvlJc w:val="left"/>
      <w:pPr>
        <w:tabs>
          <w:tab w:val="num" w:pos="0"/>
        </w:tabs>
        <w:ind w:left="0" w:firstLine="0"/>
      </w:pPr>
      <w:rPr>
        <w:rFonts w:ascii="Times New Roman" w:hAnsi="Times New Roman"/>
      </w:rPr>
    </w:lvl>
  </w:abstractNum>
  <w:abstractNum w:abstractNumId="5" w15:restartNumberingAfterBreak="0">
    <w:nsid w:val="00450101"/>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516B4"/>
    <w:multiLevelType w:val="singleLevel"/>
    <w:tmpl w:val="FBEC3072"/>
    <w:lvl w:ilvl="0">
      <w:start w:val="5"/>
      <w:numFmt w:val="bullet"/>
      <w:lvlText w:val="-"/>
      <w:lvlJc w:val="left"/>
      <w:pPr>
        <w:tabs>
          <w:tab w:val="num" w:pos="585"/>
        </w:tabs>
        <w:ind w:left="585" w:hanging="585"/>
      </w:pPr>
      <w:rPr>
        <w:rFonts w:hint="default"/>
      </w:rPr>
    </w:lvl>
  </w:abstractNum>
  <w:abstractNum w:abstractNumId="7" w15:restartNumberingAfterBreak="0">
    <w:nsid w:val="0B6833EE"/>
    <w:multiLevelType w:val="hybridMultilevel"/>
    <w:tmpl w:val="D0526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5820A5"/>
    <w:multiLevelType w:val="hybridMultilevel"/>
    <w:tmpl w:val="E91436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FB34F42"/>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85A53"/>
    <w:multiLevelType w:val="hybridMultilevel"/>
    <w:tmpl w:val="6CAC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10623"/>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2795E"/>
    <w:multiLevelType w:val="multilevel"/>
    <w:tmpl w:val="3F062120"/>
    <w:lvl w:ilvl="0">
      <w:start w:val="1"/>
      <w:numFmt w:val="decimal"/>
      <w:lvlText w:val="%1."/>
      <w:lvlJc w:val="left"/>
      <w:pPr>
        <w:ind w:left="502" w:hanging="360"/>
      </w:pPr>
      <w:rPr>
        <w:rFonts w:hint="default"/>
      </w:rPr>
    </w:lvl>
    <w:lvl w:ilvl="1">
      <w:start w:val="1"/>
      <w:numFmt w:val="decimal"/>
      <w:isLgl/>
      <w:lvlText w:val="%1.%2"/>
      <w:lvlJc w:val="left"/>
      <w:pPr>
        <w:ind w:left="952" w:hanging="45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3" w15:restartNumberingAfterBreak="0">
    <w:nsid w:val="4032118F"/>
    <w:multiLevelType w:val="multilevel"/>
    <w:tmpl w:val="A8984E94"/>
    <w:lvl w:ilvl="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60C653C1"/>
    <w:multiLevelType w:val="hybridMultilevel"/>
    <w:tmpl w:val="1A7C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16628D"/>
    <w:multiLevelType w:val="singleLevel"/>
    <w:tmpl w:val="EDE2C01A"/>
    <w:lvl w:ilvl="0">
      <w:numFmt w:val="bullet"/>
      <w:lvlText w:val="-"/>
      <w:lvlJc w:val="left"/>
      <w:pPr>
        <w:tabs>
          <w:tab w:val="num" w:pos="360"/>
        </w:tabs>
        <w:ind w:left="360" w:hanging="360"/>
      </w:pPr>
      <w:rPr>
        <w:rFonts w:hint="default"/>
      </w:rPr>
    </w:lvl>
  </w:abstractNum>
  <w:abstractNum w:abstractNumId="16" w15:restartNumberingAfterBreak="0">
    <w:nsid w:val="66CC5DC8"/>
    <w:multiLevelType w:val="singleLevel"/>
    <w:tmpl w:val="FBEC3072"/>
    <w:lvl w:ilvl="0">
      <w:start w:val="5"/>
      <w:numFmt w:val="bullet"/>
      <w:lvlText w:val="-"/>
      <w:lvlJc w:val="left"/>
      <w:pPr>
        <w:tabs>
          <w:tab w:val="num" w:pos="585"/>
        </w:tabs>
        <w:ind w:left="585" w:hanging="585"/>
      </w:pPr>
      <w:rPr>
        <w:rFonts w:hint="default"/>
      </w:rPr>
    </w:lvl>
  </w:abstractNum>
  <w:abstractNum w:abstractNumId="17" w15:restartNumberingAfterBreak="0">
    <w:nsid w:val="6A7C7789"/>
    <w:multiLevelType w:val="singleLevel"/>
    <w:tmpl w:val="EDE2C01A"/>
    <w:lvl w:ilvl="0">
      <w:numFmt w:val="bullet"/>
      <w:lvlText w:val="-"/>
      <w:lvlJc w:val="left"/>
      <w:pPr>
        <w:tabs>
          <w:tab w:val="num" w:pos="360"/>
        </w:tabs>
        <w:ind w:left="360" w:hanging="360"/>
      </w:pPr>
      <w:rPr>
        <w:rFonts w:hint="default"/>
      </w:rPr>
    </w:lvl>
  </w:abstractNum>
  <w:abstractNum w:abstractNumId="18" w15:restartNumberingAfterBreak="0">
    <w:nsid w:val="6FB72088"/>
    <w:multiLevelType w:val="hybridMultilevel"/>
    <w:tmpl w:val="EB0CE966"/>
    <w:lvl w:ilvl="0" w:tplc="B308BBE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1C1586D"/>
    <w:multiLevelType w:val="hybridMultilevel"/>
    <w:tmpl w:val="78AC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C3725F"/>
    <w:multiLevelType w:val="singleLevel"/>
    <w:tmpl w:val="EDE2C01A"/>
    <w:lvl w:ilvl="0">
      <w:numFmt w:val="bullet"/>
      <w:lvlText w:val="-"/>
      <w:lvlJc w:val="left"/>
      <w:pPr>
        <w:tabs>
          <w:tab w:val="num" w:pos="360"/>
        </w:tabs>
        <w:ind w:left="360" w:hanging="360"/>
      </w:pPr>
      <w:rPr>
        <w:rFonts w:hint="default"/>
      </w:rPr>
    </w:lvl>
  </w:abstractNum>
  <w:abstractNum w:abstractNumId="21" w15:restartNumberingAfterBreak="0">
    <w:nsid w:val="7525563C"/>
    <w:multiLevelType w:val="hybridMultilevel"/>
    <w:tmpl w:val="8DC09C04"/>
    <w:lvl w:ilvl="0" w:tplc="339AF8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77D19"/>
    <w:multiLevelType w:val="singleLevel"/>
    <w:tmpl w:val="EDE2C01A"/>
    <w:lvl w:ilvl="0">
      <w:numFmt w:val="bullet"/>
      <w:lvlText w:val="-"/>
      <w:lvlJc w:val="left"/>
      <w:pPr>
        <w:tabs>
          <w:tab w:val="num" w:pos="360"/>
        </w:tabs>
        <w:ind w:left="360" w:hanging="360"/>
      </w:pPr>
      <w:rPr>
        <w:rFonts w:hint="default"/>
      </w:rPr>
    </w:lvl>
  </w:abstractNum>
  <w:abstractNum w:abstractNumId="23" w15:restartNumberingAfterBreak="0">
    <w:nsid w:val="7DEC0E97"/>
    <w:multiLevelType w:val="hybridMultilevel"/>
    <w:tmpl w:val="A8D6B4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3"/>
  </w:num>
  <w:num w:numId="3">
    <w:abstractNumId w:val="16"/>
  </w:num>
  <w:num w:numId="4">
    <w:abstractNumId w:val="0"/>
    <w:lvlOverride w:ilvl="0">
      <w:lvl w:ilvl="0">
        <w:numFmt w:val="bullet"/>
        <w:lvlText w:val="-"/>
        <w:legacy w:legacy="1" w:legacySpace="0" w:legacyIndent="335"/>
        <w:lvlJc w:val="left"/>
        <w:rPr>
          <w:rFonts w:ascii="Times New Roman" w:hAnsi="Times New Roman" w:hint="default"/>
        </w:rPr>
      </w:lvl>
    </w:lvlOverride>
  </w:num>
  <w:num w:numId="5">
    <w:abstractNumId w:val="6"/>
  </w:num>
  <w:num w:numId="6">
    <w:abstractNumId w:val="15"/>
  </w:num>
  <w:num w:numId="7">
    <w:abstractNumId w:val="22"/>
  </w:num>
  <w:num w:numId="8">
    <w:abstractNumId w:val="20"/>
  </w:num>
  <w:num w:numId="9">
    <w:abstractNumId w:val="4"/>
  </w:num>
  <w:num w:numId="10">
    <w:abstractNumId w:val="2"/>
  </w:num>
  <w:num w:numId="11">
    <w:abstractNumId w:val="1"/>
  </w:num>
  <w:num w:numId="12">
    <w:abstractNumId w:val="2"/>
  </w:num>
  <w:num w:numId="13">
    <w:abstractNumId w:val="3"/>
  </w:num>
  <w:num w:numId="14">
    <w:abstractNumId w:val="21"/>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9"/>
  </w:num>
  <w:num w:numId="20">
    <w:abstractNumId w:val="11"/>
  </w:num>
  <w:num w:numId="21">
    <w:abstractNumId w:val="10"/>
  </w:num>
  <w:num w:numId="22">
    <w:abstractNumId w:val="1"/>
    <w:lvlOverride w:ilvl="0">
      <w:startOverride w:val="65535"/>
    </w:lvlOverride>
  </w:num>
  <w:num w:numId="23">
    <w:abstractNumId w:val="2"/>
    <w:lvlOverride w:ilvl="0">
      <w:startOverride w:val="2"/>
    </w:lvlOverride>
  </w:num>
  <w:num w:numId="24">
    <w:abstractNumId w:val="12"/>
  </w:num>
  <w:num w:numId="25">
    <w:abstractNumId w:val="18"/>
  </w:num>
  <w:num w:numId="26">
    <w:abstractNumId w:val="19"/>
  </w:num>
  <w:num w:numId="27">
    <w:abstractNumId w:val="1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9"/>
    <w:rsid w:val="00001475"/>
    <w:rsid w:val="000032E9"/>
    <w:rsid w:val="000042F8"/>
    <w:rsid w:val="0000538E"/>
    <w:rsid w:val="000104BD"/>
    <w:rsid w:val="00012118"/>
    <w:rsid w:val="000133B2"/>
    <w:rsid w:val="000154E3"/>
    <w:rsid w:val="00015A1E"/>
    <w:rsid w:val="00020416"/>
    <w:rsid w:val="00020C30"/>
    <w:rsid w:val="00023542"/>
    <w:rsid w:val="00030291"/>
    <w:rsid w:val="000307E3"/>
    <w:rsid w:val="00031218"/>
    <w:rsid w:val="00031514"/>
    <w:rsid w:val="000366B2"/>
    <w:rsid w:val="000374EA"/>
    <w:rsid w:val="00040064"/>
    <w:rsid w:val="00043546"/>
    <w:rsid w:val="000439D1"/>
    <w:rsid w:val="00043D16"/>
    <w:rsid w:val="000444C2"/>
    <w:rsid w:val="00044B22"/>
    <w:rsid w:val="00046FC3"/>
    <w:rsid w:val="000507AE"/>
    <w:rsid w:val="0005081E"/>
    <w:rsid w:val="000523FB"/>
    <w:rsid w:val="00056E45"/>
    <w:rsid w:val="00056E7C"/>
    <w:rsid w:val="000575DE"/>
    <w:rsid w:val="00057979"/>
    <w:rsid w:val="00060F79"/>
    <w:rsid w:val="00062201"/>
    <w:rsid w:val="000632F3"/>
    <w:rsid w:val="00063B7B"/>
    <w:rsid w:val="0006545E"/>
    <w:rsid w:val="00065B1B"/>
    <w:rsid w:val="0006765A"/>
    <w:rsid w:val="0007071B"/>
    <w:rsid w:val="00072850"/>
    <w:rsid w:val="0007697A"/>
    <w:rsid w:val="0007729B"/>
    <w:rsid w:val="00081CF7"/>
    <w:rsid w:val="000826FE"/>
    <w:rsid w:val="000828AD"/>
    <w:rsid w:val="00083E32"/>
    <w:rsid w:val="000840FA"/>
    <w:rsid w:val="00084AF1"/>
    <w:rsid w:val="00085C6F"/>
    <w:rsid w:val="00085D89"/>
    <w:rsid w:val="00090852"/>
    <w:rsid w:val="00090F93"/>
    <w:rsid w:val="00091C84"/>
    <w:rsid w:val="00092748"/>
    <w:rsid w:val="00092945"/>
    <w:rsid w:val="00093F83"/>
    <w:rsid w:val="000A0595"/>
    <w:rsid w:val="000A127F"/>
    <w:rsid w:val="000A3ACF"/>
    <w:rsid w:val="000A4956"/>
    <w:rsid w:val="000A520B"/>
    <w:rsid w:val="000B2023"/>
    <w:rsid w:val="000B3D5F"/>
    <w:rsid w:val="000C176E"/>
    <w:rsid w:val="000C40E3"/>
    <w:rsid w:val="000C485D"/>
    <w:rsid w:val="000C55EC"/>
    <w:rsid w:val="000C6196"/>
    <w:rsid w:val="000C7C84"/>
    <w:rsid w:val="000D4CC3"/>
    <w:rsid w:val="000D53AE"/>
    <w:rsid w:val="000D5746"/>
    <w:rsid w:val="000D5D88"/>
    <w:rsid w:val="000E2CCF"/>
    <w:rsid w:val="000E3A77"/>
    <w:rsid w:val="000E577F"/>
    <w:rsid w:val="000F0C31"/>
    <w:rsid w:val="000F1424"/>
    <w:rsid w:val="000F484B"/>
    <w:rsid w:val="000F6000"/>
    <w:rsid w:val="000F60AB"/>
    <w:rsid w:val="000F6408"/>
    <w:rsid w:val="000F64C0"/>
    <w:rsid w:val="000F7ADF"/>
    <w:rsid w:val="00100DAB"/>
    <w:rsid w:val="00103044"/>
    <w:rsid w:val="00103527"/>
    <w:rsid w:val="00104C8D"/>
    <w:rsid w:val="0010533E"/>
    <w:rsid w:val="001063D2"/>
    <w:rsid w:val="001067FB"/>
    <w:rsid w:val="00110640"/>
    <w:rsid w:val="0011165B"/>
    <w:rsid w:val="001144B1"/>
    <w:rsid w:val="001156B3"/>
    <w:rsid w:val="0012194F"/>
    <w:rsid w:val="001219E5"/>
    <w:rsid w:val="00122717"/>
    <w:rsid w:val="0012460A"/>
    <w:rsid w:val="0012474A"/>
    <w:rsid w:val="00132684"/>
    <w:rsid w:val="00133977"/>
    <w:rsid w:val="0013408A"/>
    <w:rsid w:val="0013447B"/>
    <w:rsid w:val="0013475D"/>
    <w:rsid w:val="00134F40"/>
    <w:rsid w:val="0013541D"/>
    <w:rsid w:val="00141950"/>
    <w:rsid w:val="0014483B"/>
    <w:rsid w:val="00144F3D"/>
    <w:rsid w:val="001462DB"/>
    <w:rsid w:val="00147994"/>
    <w:rsid w:val="001507AF"/>
    <w:rsid w:val="001543E7"/>
    <w:rsid w:val="00155AA3"/>
    <w:rsid w:val="0015604A"/>
    <w:rsid w:val="00156A30"/>
    <w:rsid w:val="00157F23"/>
    <w:rsid w:val="001619D4"/>
    <w:rsid w:val="00162486"/>
    <w:rsid w:val="00162899"/>
    <w:rsid w:val="00162A3B"/>
    <w:rsid w:val="00163E9B"/>
    <w:rsid w:val="001640C9"/>
    <w:rsid w:val="00164128"/>
    <w:rsid w:val="00164651"/>
    <w:rsid w:val="00164670"/>
    <w:rsid w:val="00170550"/>
    <w:rsid w:val="00170C1D"/>
    <w:rsid w:val="00170EFE"/>
    <w:rsid w:val="00172CC7"/>
    <w:rsid w:val="00173513"/>
    <w:rsid w:val="00173C51"/>
    <w:rsid w:val="00174382"/>
    <w:rsid w:val="00174CA2"/>
    <w:rsid w:val="00180656"/>
    <w:rsid w:val="00181463"/>
    <w:rsid w:val="00182F3F"/>
    <w:rsid w:val="00183CED"/>
    <w:rsid w:val="00185034"/>
    <w:rsid w:val="0018656F"/>
    <w:rsid w:val="00192149"/>
    <w:rsid w:val="001925F6"/>
    <w:rsid w:val="00193FE6"/>
    <w:rsid w:val="001A34E6"/>
    <w:rsid w:val="001A5708"/>
    <w:rsid w:val="001A63C7"/>
    <w:rsid w:val="001B0357"/>
    <w:rsid w:val="001B568A"/>
    <w:rsid w:val="001B7A0D"/>
    <w:rsid w:val="001B7E86"/>
    <w:rsid w:val="001B7EB4"/>
    <w:rsid w:val="001C2636"/>
    <w:rsid w:val="001C31EC"/>
    <w:rsid w:val="001C4571"/>
    <w:rsid w:val="001C477C"/>
    <w:rsid w:val="001C5228"/>
    <w:rsid w:val="001D0816"/>
    <w:rsid w:val="001D25B7"/>
    <w:rsid w:val="001D2A96"/>
    <w:rsid w:val="001D556D"/>
    <w:rsid w:val="001D6BDB"/>
    <w:rsid w:val="001E1A6B"/>
    <w:rsid w:val="001E32F7"/>
    <w:rsid w:val="001E36A2"/>
    <w:rsid w:val="001E5F4D"/>
    <w:rsid w:val="001E60D5"/>
    <w:rsid w:val="001E6BC3"/>
    <w:rsid w:val="001E715D"/>
    <w:rsid w:val="001E78D6"/>
    <w:rsid w:val="001F06CC"/>
    <w:rsid w:val="001F0A8E"/>
    <w:rsid w:val="001F118D"/>
    <w:rsid w:val="001F4598"/>
    <w:rsid w:val="001F6105"/>
    <w:rsid w:val="00202739"/>
    <w:rsid w:val="00202AC9"/>
    <w:rsid w:val="002036E8"/>
    <w:rsid w:val="0020375B"/>
    <w:rsid w:val="00203D9F"/>
    <w:rsid w:val="002045CA"/>
    <w:rsid w:val="00205054"/>
    <w:rsid w:val="00205D81"/>
    <w:rsid w:val="00206CF5"/>
    <w:rsid w:val="00210C30"/>
    <w:rsid w:val="00216BF4"/>
    <w:rsid w:val="002214D0"/>
    <w:rsid w:val="00223141"/>
    <w:rsid w:val="00223EB4"/>
    <w:rsid w:val="00224482"/>
    <w:rsid w:val="0022466F"/>
    <w:rsid w:val="00225BCB"/>
    <w:rsid w:val="002262CA"/>
    <w:rsid w:val="00230E4E"/>
    <w:rsid w:val="0023312B"/>
    <w:rsid w:val="002339BC"/>
    <w:rsid w:val="00233AAC"/>
    <w:rsid w:val="00236610"/>
    <w:rsid w:val="00241836"/>
    <w:rsid w:val="00241CC1"/>
    <w:rsid w:val="002425CE"/>
    <w:rsid w:val="00243A41"/>
    <w:rsid w:val="00245B89"/>
    <w:rsid w:val="00250B9C"/>
    <w:rsid w:val="00253556"/>
    <w:rsid w:val="0025375A"/>
    <w:rsid w:val="00253915"/>
    <w:rsid w:val="00254627"/>
    <w:rsid w:val="00255CE3"/>
    <w:rsid w:val="002567C2"/>
    <w:rsid w:val="00260D2F"/>
    <w:rsid w:val="002663D1"/>
    <w:rsid w:val="002677B7"/>
    <w:rsid w:val="00267A2B"/>
    <w:rsid w:val="002737C1"/>
    <w:rsid w:val="002741C3"/>
    <w:rsid w:val="002766FC"/>
    <w:rsid w:val="0027679D"/>
    <w:rsid w:val="00277E0D"/>
    <w:rsid w:val="0028205D"/>
    <w:rsid w:val="00290316"/>
    <w:rsid w:val="00292241"/>
    <w:rsid w:val="0029704A"/>
    <w:rsid w:val="002A2365"/>
    <w:rsid w:val="002A37D5"/>
    <w:rsid w:val="002A4AF6"/>
    <w:rsid w:val="002A57B1"/>
    <w:rsid w:val="002A677B"/>
    <w:rsid w:val="002B20B3"/>
    <w:rsid w:val="002B3438"/>
    <w:rsid w:val="002B37A5"/>
    <w:rsid w:val="002C08D2"/>
    <w:rsid w:val="002C0DBE"/>
    <w:rsid w:val="002C3C1D"/>
    <w:rsid w:val="002C4212"/>
    <w:rsid w:val="002C4F50"/>
    <w:rsid w:val="002C5724"/>
    <w:rsid w:val="002D3352"/>
    <w:rsid w:val="002D3882"/>
    <w:rsid w:val="002D4787"/>
    <w:rsid w:val="002D5A7F"/>
    <w:rsid w:val="002E0C0D"/>
    <w:rsid w:val="002E535B"/>
    <w:rsid w:val="002E6A3A"/>
    <w:rsid w:val="002E73A9"/>
    <w:rsid w:val="002F31B8"/>
    <w:rsid w:val="002F5798"/>
    <w:rsid w:val="00300518"/>
    <w:rsid w:val="0030384C"/>
    <w:rsid w:val="00303D9A"/>
    <w:rsid w:val="0030617E"/>
    <w:rsid w:val="003063E8"/>
    <w:rsid w:val="003073C4"/>
    <w:rsid w:val="00307436"/>
    <w:rsid w:val="0031166E"/>
    <w:rsid w:val="0031284F"/>
    <w:rsid w:val="00317E4B"/>
    <w:rsid w:val="00323102"/>
    <w:rsid w:val="0032579C"/>
    <w:rsid w:val="0032693D"/>
    <w:rsid w:val="00327B10"/>
    <w:rsid w:val="00330F4A"/>
    <w:rsid w:val="00331010"/>
    <w:rsid w:val="00331361"/>
    <w:rsid w:val="00332C0B"/>
    <w:rsid w:val="003448A1"/>
    <w:rsid w:val="00344B78"/>
    <w:rsid w:val="003466A5"/>
    <w:rsid w:val="00346955"/>
    <w:rsid w:val="00347398"/>
    <w:rsid w:val="00351941"/>
    <w:rsid w:val="003539DF"/>
    <w:rsid w:val="0035470A"/>
    <w:rsid w:val="00355C48"/>
    <w:rsid w:val="00356AD2"/>
    <w:rsid w:val="00357311"/>
    <w:rsid w:val="00360837"/>
    <w:rsid w:val="0036088C"/>
    <w:rsid w:val="00360CC2"/>
    <w:rsid w:val="00361A66"/>
    <w:rsid w:val="00362B02"/>
    <w:rsid w:val="00363F6E"/>
    <w:rsid w:val="00364B0D"/>
    <w:rsid w:val="003651E5"/>
    <w:rsid w:val="0036583A"/>
    <w:rsid w:val="00370A99"/>
    <w:rsid w:val="00373C68"/>
    <w:rsid w:val="003842D6"/>
    <w:rsid w:val="00384560"/>
    <w:rsid w:val="003857C7"/>
    <w:rsid w:val="00386170"/>
    <w:rsid w:val="003904CC"/>
    <w:rsid w:val="00390B32"/>
    <w:rsid w:val="003926AA"/>
    <w:rsid w:val="00393383"/>
    <w:rsid w:val="003941BD"/>
    <w:rsid w:val="00395AD9"/>
    <w:rsid w:val="00395FE6"/>
    <w:rsid w:val="00397547"/>
    <w:rsid w:val="003A05FE"/>
    <w:rsid w:val="003A0EDB"/>
    <w:rsid w:val="003A2852"/>
    <w:rsid w:val="003A29B9"/>
    <w:rsid w:val="003A5797"/>
    <w:rsid w:val="003B350D"/>
    <w:rsid w:val="003B7575"/>
    <w:rsid w:val="003C0FBF"/>
    <w:rsid w:val="003C1591"/>
    <w:rsid w:val="003C5C79"/>
    <w:rsid w:val="003D0082"/>
    <w:rsid w:val="003D0773"/>
    <w:rsid w:val="003D0BF3"/>
    <w:rsid w:val="003D25BA"/>
    <w:rsid w:val="003D4736"/>
    <w:rsid w:val="003D586D"/>
    <w:rsid w:val="003D5E1D"/>
    <w:rsid w:val="003D7BEE"/>
    <w:rsid w:val="003E2522"/>
    <w:rsid w:val="003E2D1B"/>
    <w:rsid w:val="003E3C1F"/>
    <w:rsid w:val="003E4F19"/>
    <w:rsid w:val="003E588B"/>
    <w:rsid w:val="003E75F3"/>
    <w:rsid w:val="003F1306"/>
    <w:rsid w:val="003F3E9D"/>
    <w:rsid w:val="003F5490"/>
    <w:rsid w:val="003F61D7"/>
    <w:rsid w:val="003F6C6B"/>
    <w:rsid w:val="004012C1"/>
    <w:rsid w:val="004036EE"/>
    <w:rsid w:val="00406E75"/>
    <w:rsid w:val="00411178"/>
    <w:rsid w:val="004113B2"/>
    <w:rsid w:val="00411A3E"/>
    <w:rsid w:val="00412BDF"/>
    <w:rsid w:val="0041439F"/>
    <w:rsid w:val="00415C0C"/>
    <w:rsid w:val="00415F27"/>
    <w:rsid w:val="00417545"/>
    <w:rsid w:val="0041766F"/>
    <w:rsid w:val="00420919"/>
    <w:rsid w:val="004217E5"/>
    <w:rsid w:val="00423906"/>
    <w:rsid w:val="00425537"/>
    <w:rsid w:val="00425F53"/>
    <w:rsid w:val="004301B0"/>
    <w:rsid w:val="004304BF"/>
    <w:rsid w:val="00432035"/>
    <w:rsid w:val="00433149"/>
    <w:rsid w:val="00433FB5"/>
    <w:rsid w:val="004348B8"/>
    <w:rsid w:val="00436D2D"/>
    <w:rsid w:val="00437659"/>
    <w:rsid w:val="00443399"/>
    <w:rsid w:val="00443CD1"/>
    <w:rsid w:val="00444226"/>
    <w:rsid w:val="00444559"/>
    <w:rsid w:val="0044662F"/>
    <w:rsid w:val="00446647"/>
    <w:rsid w:val="00451FC4"/>
    <w:rsid w:val="004520F6"/>
    <w:rsid w:val="004522BF"/>
    <w:rsid w:val="00453D8F"/>
    <w:rsid w:val="00460A57"/>
    <w:rsid w:val="00462F93"/>
    <w:rsid w:val="00463B85"/>
    <w:rsid w:val="00464914"/>
    <w:rsid w:val="0046694E"/>
    <w:rsid w:val="00471432"/>
    <w:rsid w:val="004738CD"/>
    <w:rsid w:val="0047490D"/>
    <w:rsid w:val="004753AF"/>
    <w:rsid w:val="00476E7F"/>
    <w:rsid w:val="00477978"/>
    <w:rsid w:val="0048153A"/>
    <w:rsid w:val="0048157B"/>
    <w:rsid w:val="00482A53"/>
    <w:rsid w:val="0048304E"/>
    <w:rsid w:val="004841A5"/>
    <w:rsid w:val="00484200"/>
    <w:rsid w:val="00486059"/>
    <w:rsid w:val="00487822"/>
    <w:rsid w:val="004907D8"/>
    <w:rsid w:val="0049313F"/>
    <w:rsid w:val="00493B7F"/>
    <w:rsid w:val="004958F8"/>
    <w:rsid w:val="00496075"/>
    <w:rsid w:val="00496193"/>
    <w:rsid w:val="004967E5"/>
    <w:rsid w:val="004A14BD"/>
    <w:rsid w:val="004A2A3E"/>
    <w:rsid w:val="004A38A5"/>
    <w:rsid w:val="004A6967"/>
    <w:rsid w:val="004A6972"/>
    <w:rsid w:val="004A6EA2"/>
    <w:rsid w:val="004B0C45"/>
    <w:rsid w:val="004B0F5D"/>
    <w:rsid w:val="004B2DC2"/>
    <w:rsid w:val="004B7424"/>
    <w:rsid w:val="004B7D9B"/>
    <w:rsid w:val="004C1786"/>
    <w:rsid w:val="004C3102"/>
    <w:rsid w:val="004C3B86"/>
    <w:rsid w:val="004C7553"/>
    <w:rsid w:val="004D0D89"/>
    <w:rsid w:val="004D20C5"/>
    <w:rsid w:val="004D21DA"/>
    <w:rsid w:val="004D4903"/>
    <w:rsid w:val="004D4DD8"/>
    <w:rsid w:val="004D69BA"/>
    <w:rsid w:val="004D6A0E"/>
    <w:rsid w:val="004D6D17"/>
    <w:rsid w:val="004E0019"/>
    <w:rsid w:val="004E03C9"/>
    <w:rsid w:val="004E0480"/>
    <w:rsid w:val="004E7E71"/>
    <w:rsid w:val="004F1F1D"/>
    <w:rsid w:val="004F2CB0"/>
    <w:rsid w:val="004F3669"/>
    <w:rsid w:val="004F5322"/>
    <w:rsid w:val="004F6589"/>
    <w:rsid w:val="005039B7"/>
    <w:rsid w:val="0050450A"/>
    <w:rsid w:val="0050480E"/>
    <w:rsid w:val="00506565"/>
    <w:rsid w:val="005211CF"/>
    <w:rsid w:val="005214C8"/>
    <w:rsid w:val="00521CEC"/>
    <w:rsid w:val="0052296E"/>
    <w:rsid w:val="00524926"/>
    <w:rsid w:val="005250DC"/>
    <w:rsid w:val="00527249"/>
    <w:rsid w:val="0053034C"/>
    <w:rsid w:val="00530F29"/>
    <w:rsid w:val="00531E10"/>
    <w:rsid w:val="00532607"/>
    <w:rsid w:val="005332A8"/>
    <w:rsid w:val="005344ED"/>
    <w:rsid w:val="00534FDC"/>
    <w:rsid w:val="00536377"/>
    <w:rsid w:val="00540FAE"/>
    <w:rsid w:val="00542049"/>
    <w:rsid w:val="00542604"/>
    <w:rsid w:val="00551082"/>
    <w:rsid w:val="00551B9E"/>
    <w:rsid w:val="0055487F"/>
    <w:rsid w:val="00560AF4"/>
    <w:rsid w:val="005625AB"/>
    <w:rsid w:val="00565C22"/>
    <w:rsid w:val="00566ADF"/>
    <w:rsid w:val="00570B6E"/>
    <w:rsid w:val="0057146E"/>
    <w:rsid w:val="005718D7"/>
    <w:rsid w:val="00571C85"/>
    <w:rsid w:val="005753F5"/>
    <w:rsid w:val="005758D4"/>
    <w:rsid w:val="0057709B"/>
    <w:rsid w:val="00580A08"/>
    <w:rsid w:val="0058378A"/>
    <w:rsid w:val="005879C7"/>
    <w:rsid w:val="00591089"/>
    <w:rsid w:val="00592CD6"/>
    <w:rsid w:val="00592D11"/>
    <w:rsid w:val="00593D63"/>
    <w:rsid w:val="00594CA4"/>
    <w:rsid w:val="00596714"/>
    <w:rsid w:val="005A2384"/>
    <w:rsid w:val="005A2CBE"/>
    <w:rsid w:val="005A3DF9"/>
    <w:rsid w:val="005A7762"/>
    <w:rsid w:val="005B0C63"/>
    <w:rsid w:val="005B120D"/>
    <w:rsid w:val="005B235C"/>
    <w:rsid w:val="005B2FEC"/>
    <w:rsid w:val="005B5005"/>
    <w:rsid w:val="005C51E9"/>
    <w:rsid w:val="005D09CF"/>
    <w:rsid w:val="005D4193"/>
    <w:rsid w:val="005D4EE6"/>
    <w:rsid w:val="005D5D42"/>
    <w:rsid w:val="005D75BE"/>
    <w:rsid w:val="005D7D07"/>
    <w:rsid w:val="005E1F76"/>
    <w:rsid w:val="005E2D64"/>
    <w:rsid w:val="005E4452"/>
    <w:rsid w:val="005E642C"/>
    <w:rsid w:val="005E74E2"/>
    <w:rsid w:val="005F1010"/>
    <w:rsid w:val="006048BD"/>
    <w:rsid w:val="0060789D"/>
    <w:rsid w:val="006100E4"/>
    <w:rsid w:val="00613B82"/>
    <w:rsid w:val="00615689"/>
    <w:rsid w:val="00616536"/>
    <w:rsid w:val="00616AC4"/>
    <w:rsid w:val="00616B39"/>
    <w:rsid w:val="0062113D"/>
    <w:rsid w:val="00625B2A"/>
    <w:rsid w:val="006260BF"/>
    <w:rsid w:val="0062754A"/>
    <w:rsid w:val="00631297"/>
    <w:rsid w:val="006312F6"/>
    <w:rsid w:val="0063330E"/>
    <w:rsid w:val="00633F68"/>
    <w:rsid w:val="0063628F"/>
    <w:rsid w:val="006374F5"/>
    <w:rsid w:val="00637835"/>
    <w:rsid w:val="00640520"/>
    <w:rsid w:val="006517CE"/>
    <w:rsid w:val="00651C7D"/>
    <w:rsid w:val="0065308C"/>
    <w:rsid w:val="006537AA"/>
    <w:rsid w:val="00653A1D"/>
    <w:rsid w:val="006549B7"/>
    <w:rsid w:val="00656B68"/>
    <w:rsid w:val="00665ECD"/>
    <w:rsid w:val="00667D37"/>
    <w:rsid w:val="006709AD"/>
    <w:rsid w:val="00670BCF"/>
    <w:rsid w:val="00673409"/>
    <w:rsid w:val="0067380D"/>
    <w:rsid w:val="006748BC"/>
    <w:rsid w:val="00674FC1"/>
    <w:rsid w:val="00682A76"/>
    <w:rsid w:val="00682FD1"/>
    <w:rsid w:val="006879F3"/>
    <w:rsid w:val="00690122"/>
    <w:rsid w:val="006915B1"/>
    <w:rsid w:val="0069463F"/>
    <w:rsid w:val="006972E2"/>
    <w:rsid w:val="00697D26"/>
    <w:rsid w:val="006A06E6"/>
    <w:rsid w:val="006A079D"/>
    <w:rsid w:val="006A24AC"/>
    <w:rsid w:val="006A25AB"/>
    <w:rsid w:val="006A2FC2"/>
    <w:rsid w:val="006B0377"/>
    <w:rsid w:val="006B480A"/>
    <w:rsid w:val="006B61D3"/>
    <w:rsid w:val="006B6E73"/>
    <w:rsid w:val="006B7060"/>
    <w:rsid w:val="006C0A8C"/>
    <w:rsid w:val="006C2C2E"/>
    <w:rsid w:val="006C43E1"/>
    <w:rsid w:val="006C72C8"/>
    <w:rsid w:val="006D1FDF"/>
    <w:rsid w:val="006D3ACD"/>
    <w:rsid w:val="006D78BA"/>
    <w:rsid w:val="006E16CE"/>
    <w:rsid w:val="006E1893"/>
    <w:rsid w:val="006E2321"/>
    <w:rsid w:val="006E71E2"/>
    <w:rsid w:val="006F0B87"/>
    <w:rsid w:val="006F10F5"/>
    <w:rsid w:val="006F1434"/>
    <w:rsid w:val="006F1C95"/>
    <w:rsid w:val="006F2A04"/>
    <w:rsid w:val="006F5108"/>
    <w:rsid w:val="006F543A"/>
    <w:rsid w:val="006F69FD"/>
    <w:rsid w:val="006F6E74"/>
    <w:rsid w:val="00701259"/>
    <w:rsid w:val="00701EF0"/>
    <w:rsid w:val="00701FF5"/>
    <w:rsid w:val="0070255E"/>
    <w:rsid w:val="00703284"/>
    <w:rsid w:val="00704DF2"/>
    <w:rsid w:val="0070533F"/>
    <w:rsid w:val="00706B27"/>
    <w:rsid w:val="00706E31"/>
    <w:rsid w:val="007102AC"/>
    <w:rsid w:val="0071057A"/>
    <w:rsid w:val="007136FE"/>
    <w:rsid w:val="00716E05"/>
    <w:rsid w:val="00723F45"/>
    <w:rsid w:val="00733F4E"/>
    <w:rsid w:val="00735ACA"/>
    <w:rsid w:val="00737A4A"/>
    <w:rsid w:val="007457BD"/>
    <w:rsid w:val="007462EF"/>
    <w:rsid w:val="00750923"/>
    <w:rsid w:val="00750DCF"/>
    <w:rsid w:val="007515D0"/>
    <w:rsid w:val="00752CFC"/>
    <w:rsid w:val="007542DA"/>
    <w:rsid w:val="007543E9"/>
    <w:rsid w:val="00756D48"/>
    <w:rsid w:val="00756EC1"/>
    <w:rsid w:val="00757FEB"/>
    <w:rsid w:val="00760638"/>
    <w:rsid w:val="007612DF"/>
    <w:rsid w:val="0076622C"/>
    <w:rsid w:val="007671AD"/>
    <w:rsid w:val="00771CD8"/>
    <w:rsid w:val="00771EAA"/>
    <w:rsid w:val="0077571B"/>
    <w:rsid w:val="00780F41"/>
    <w:rsid w:val="007813DC"/>
    <w:rsid w:val="00784B33"/>
    <w:rsid w:val="00785910"/>
    <w:rsid w:val="00790FEF"/>
    <w:rsid w:val="007A29CD"/>
    <w:rsid w:val="007A2CB5"/>
    <w:rsid w:val="007A63FE"/>
    <w:rsid w:val="007A64A1"/>
    <w:rsid w:val="007A7BCF"/>
    <w:rsid w:val="007B0417"/>
    <w:rsid w:val="007B4C96"/>
    <w:rsid w:val="007B5434"/>
    <w:rsid w:val="007B5DCC"/>
    <w:rsid w:val="007B6650"/>
    <w:rsid w:val="007B7AD2"/>
    <w:rsid w:val="007B7F14"/>
    <w:rsid w:val="007C091C"/>
    <w:rsid w:val="007C167C"/>
    <w:rsid w:val="007C320A"/>
    <w:rsid w:val="007C6755"/>
    <w:rsid w:val="007C6A69"/>
    <w:rsid w:val="007D30D0"/>
    <w:rsid w:val="007D43C9"/>
    <w:rsid w:val="007D65D5"/>
    <w:rsid w:val="007E4481"/>
    <w:rsid w:val="007E600D"/>
    <w:rsid w:val="007F1136"/>
    <w:rsid w:val="007F16BC"/>
    <w:rsid w:val="007F30A3"/>
    <w:rsid w:val="007F5E0D"/>
    <w:rsid w:val="007F7947"/>
    <w:rsid w:val="008020E3"/>
    <w:rsid w:val="00802FD4"/>
    <w:rsid w:val="008031E8"/>
    <w:rsid w:val="00803433"/>
    <w:rsid w:val="00806C64"/>
    <w:rsid w:val="008119C2"/>
    <w:rsid w:val="00814350"/>
    <w:rsid w:val="00814641"/>
    <w:rsid w:val="00816C5E"/>
    <w:rsid w:val="0082009F"/>
    <w:rsid w:val="008218B4"/>
    <w:rsid w:val="00821E0B"/>
    <w:rsid w:val="00822550"/>
    <w:rsid w:val="00822B62"/>
    <w:rsid w:val="008259A8"/>
    <w:rsid w:val="00831621"/>
    <w:rsid w:val="008404F5"/>
    <w:rsid w:val="00845650"/>
    <w:rsid w:val="00845A4E"/>
    <w:rsid w:val="00845C9A"/>
    <w:rsid w:val="00847011"/>
    <w:rsid w:val="00850A5E"/>
    <w:rsid w:val="00850DC9"/>
    <w:rsid w:val="0085280F"/>
    <w:rsid w:val="00852BD7"/>
    <w:rsid w:val="008540FF"/>
    <w:rsid w:val="008553FB"/>
    <w:rsid w:val="00857CCB"/>
    <w:rsid w:val="00857F28"/>
    <w:rsid w:val="00860033"/>
    <w:rsid w:val="008603A9"/>
    <w:rsid w:val="008627B9"/>
    <w:rsid w:val="00862ABD"/>
    <w:rsid w:val="0086404D"/>
    <w:rsid w:val="00865305"/>
    <w:rsid w:val="008668CC"/>
    <w:rsid w:val="00866F44"/>
    <w:rsid w:val="00867B56"/>
    <w:rsid w:val="00871890"/>
    <w:rsid w:val="008737AB"/>
    <w:rsid w:val="00882902"/>
    <w:rsid w:val="00882E3B"/>
    <w:rsid w:val="00883FEB"/>
    <w:rsid w:val="008849FF"/>
    <w:rsid w:val="00887ABB"/>
    <w:rsid w:val="00887C17"/>
    <w:rsid w:val="008923EE"/>
    <w:rsid w:val="0089363C"/>
    <w:rsid w:val="0089468B"/>
    <w:rsid w:val="00895B01"/>
    <w:rsid w:val="0089698A"/>
    <w:rsid w:val="008A4BAE"/>
    <w:rsid w:val="008A76AE"/>
    <w:rsid w:val="008B13C7"/>
    <w:rsid w:val="008B1E6C"/>
    <w:rsid w:val="008B1E78"/>
    <w:rsid w:val="008B28A8"/>
    <w:rsid w:val="008B3634"/>
    <w:rsid w:val="008B5616"/>
    <w:rsid w:val="008C105C"/>
    <w:rsid w:val="008C125E"/>
    <w:rsid w:val="008C3EA6"/>
    <w:rsid w:val="008C4D35"/>
    <w:rsid w:val="008C6E02"/>
    <w:rsid w:val="008C7167"/>
    <w:rsid w:val="008C73D9"/>
    <w:rsid w:val="008D0D9B"/>
    <w:rsid w:val="008D20F2"/>
    <w:rsid w:val="008D633E"/>
    <w:rsid w:val="008E02E4"/>
    <w:rsid w:val="008E27DB"/>
    <w:rsid w:val="008F1016"/>
    <w:rsid w:val="008F53F5"/>
    <w:rsid w:val="009002B2"/>
    <w:rsid w:val="0090165D"/>
    <w:rsid w:val="00902747"/>
    <w:rsid w:val="0090291E"/>
    <w:rsid w:val="00905634"/>
    <w:rsid w:val="00907010"/>
    <w:rsid w:val="0090735E"/>
    <w:rsid w:val="00907687"/>
    <w:rsid w:val="00907DAD"/>
    <w:rsid w:val="00910754"/>
    <w:rsid w:val="00911069"/>
    <w:rsid w:val="00912B7B"/>
    <w:rsid w:val="009137FB"/>
    <w:rsid w:val="00914824"/>
    <w:rsid w:val="0091749B"/>
    <w:rsid w:val="0092094E"/>
    <w:rsid w:val="00920D35"/>
    <w:rsid w:val="00922599"/>
    <w:rsid w:val="009253EA"/>
    <w:rsid w:val="009256F2"/>
    <w:rsid w:val="0092678E"/>
    <w:rsid w:val="00926FB0"/>
    <w:rsid w:val="009311DE"/>
    <w:rsid w:val="009368E9"/>
    <w:rsid w:val="00937027"/>
    <w:rsid w:val="00941FEA"/>
    <w:rsid w:val="00944DE9"/>
    <w:rsid w:val="0094693C"/>
    <w:rsid w:val="00947340"/>
    <w:rsid w:val="0095108C"/>
    <w:rsid w:val="00951130"/>
    <w:rsid w:val="00952844"/>
    <w:rsid w:val="00954429"/>
    <w:rsid w:val="0095638A"/>
    <w:rsid w:val="00956CDE"/>
    <w:rsid w:val="00960545"/>
    <w:rsid w:val="00961145"/>
    <w:rsid w:val="00965C6F"/>
    <w:rsid w:val="009722BE"/>
    <w:rsid w:val="00977739"/>
    <w:rsid w:val="00977CCC"/>
    <w:rsid w:val="00987279"/>
    <w:rsid w:val="00990971"/>
    <w:rsid w:val="00990B4C"/>
    <w:rsid w:val="00991908"/>
    <w:rsid w:val="00992770"/>
    <w:rsid w:val="00992A6B"/>
    <w:rsid w:val="0099382E"/>
    <w:rsid w:val="009A00A8"/>
    <w:rsid w:val="009A04D8"/>
    <w:rsid w:val="009A17C4"/>
    <w:rsid w:val="009A1D56"/>
    <w:rsid w:val="009A2FA6"/>
    <w:rsid w:val="009B1258"/>
    <w:rsid w:val="009B13CB"/>
    <w:rsid w:val="009B16E0"/>
    <w:rsid w:val="009B3E05"/>
    <w:rsid w:val="009B4BE4"/>
    <w:rsid w:val="009B7A21"/>
    <w:rsid w:val="009B7C10"/>
    <w:rsid w:val="009B7E94"/>
    <w:rsid w:val="009C2972"/>
    <w:rsid w:val="009C5167"/>
    <w:rsid w:val="009C7B7C"/>
    <w:rsid w:val="009D06E0"/>
    <w:rsid w:val="009D10E1"/>
    <w:rsid w:val="009D14A2"/>
    <w:rsid w:val="009D5580"/>
    <w:rsid w:val="009D6FC8"/>
    <w:rsid w:val="009D76C9"/>
    <w:rsid w:val="009E0A82"/>
    <w:rsid w:val="009E54F2"/>
    <w:rsid w:val="009E619E"/>
    <w:rsid w:val="009E760C"/>
    <w:rsid w:val="009F02C4"/>
    <w:rsid w:val="009F079F"/>
    <w:rsid w:val="009F2C99"/>
    <w:rsid w:val="009F46AE"/>
    <w:rsid w:val="009F5B4E"/>
    <w:rsid w:val="009F7011"/>
    <w:rsid w:val="009F7645"/>
    <w:rsid w:val="009F7F9A"/>
    <w:rsid w:val="00A00827"/>
    <w:rsid w:val="00A01767"/>
    <w:rsid w:val="00A023A1"/>
    <w:rsid w:val="00A03FB6"/>
    <w:rsid w:val="00A04C5A"/>
    <w:rsid w:val="00A10FAA"/>
    <w:rsid w:val="00A112E4"/>
    <w:rsid w:val="00A121F5"/>
    <w:rsid w:val="00A1274B"/>
    <w:rsid w:val="00A175A5"/>
    <w:rsid w:val="00A1773F"/>
    <w:rsid w:val="00A21377"/>
    <w:rsid w:val="00A23B97"/>
    <w:rsid w:val="00A24690"/>
    <w:rsid w:val="00A25950"/>
    <w:rsid w:val="00A26166"/>
    <w:rsid w:val="00A273D7"/>
    <w:rsid w:val="00A32060"/>
    <w:rsid w:val="00A32154"/>
    <w:rsid w:val="00A33224"/>
    <w:rsid w:val="00A33CEB"/>
    <w:rsid w:val="00A35886"/>
    <w:rsid w:val="00A3632D"/>
    <w:rsid w:val="00A36428"/>
    <w:rsid w:val="00A365FD"/>
    <w:rsid w:val="00A36A8B"/>
    <w:rsid w:val="00A37BAF"/>
    <w:rsid w:val="00A37E17"/>
    <w:rsid w:val="00A402A3"/>
    <w:rsid w:val="00A40B22"/>
    <w:rsid w:val="00A44BFD"/>
    <w:rsid w:val="00A451DF"/>
    <w:rsid w:val="00A45B0A"/>
    <w:rsid w:val="00A47950"/>
    <w:rsid w:val="00A500DC"/>
    <w:rsid w:val="00A521EA"/>
    <w:rsid w:val="00A524B3"/>
    <w:rsid w:val="00A56708"/>
    <w:rsid w:val="00A57404"/>
    <w:rsid w:val="00A60260"/>
    <w:rsid w:val="00A60696"/>
    <w:rsid w:val="00A60AC8"/>
    <w:rsid w:val="00A64C20"/>
    <w:rsid w:val="00A65274"/>
    <w:rsid w:val="00A65D93"/>
    <w:rsid w:val="00A66762"/>
    <w:rsid w:val="00A67C18"/>
    <w:rsid w:val="00A67FA7"/>
    <w:rsid w:val="00A7375D"/>
    <w:rsid w:val="00A747F7"/>
    <w:rsid w:val="00A74E2A"/>
    <w:rsid w:val="00A80172"/>
    <w:rsid w:val="00A82F7A"/>
    <w:rsid w:val="00A83562"/>
    <w:rsid w:val="00A90A05"/>
    <w:rsid w:val="00A913B8"/>
    <w:rsid w:val="00A9308B"/>
    <w:rsid w:val="00A95B2A"/>
    <w:rsid w:val="00A95E5A"/>
    <w:rsid w:val="00A96BA2"/>
    <w:rsid w:val="00A96D10"/>
    <w:rsid w:val="00A97B9F"/>
    <w:rsid w:val="00A97DCF"/>
    <w:rsid w:val="00AA19A3"/>
    <w:rsid w:val="00AA237F"/>
    <w:rsid w:val="00AA2477"/>
    <w:rsid w:val="00AA4108"/>
    <w:rsid w:val="00AA5355"/>
    <w:rsid w:val="00AA6DC3"/>
    <w:rsid w:val="00AA6F25"/>
    <w:rsid w:val="00AB1AF4"/>
    <w:rsid w:val="00AB25E9"/>
    <w:rsid w:val="00AB41EA"/>
    <w:rsid w:val="00AC0704"/>
    <w:rsid w:val="00AC0CAF"/>
    <w:rsid w:val="00AC1335"/>
    <w:rsid w:val="00AC333A"/>
    <w:rsid w:val="00AC3747"/>
    <w:rsid w:val="00AC6968"/>
    <w:rsid w:val="00AC7DBF"/>
    <w:rsid w:val="00AD16AE"/>
    <w:rsid w:val="00AD2FA0"/>
    <w:rsid w:val="00AD58B8"/>
    <w:rsid w:val="00AD79AA"/>
    <w:rsid w:val="00AD7B95"/>
    <w:rsid w:val="00AE124B"/>
    <w:rsid w:val="00AE2CED"/>
    <w:rsid w:val="00AE36A0"/>
    <w:rsid w:val="00AE4921"/>
    <w:rsid w:val="00AE4E37"/>
    <w:rsid w:val="00AE7FC8"/>
    <w:rsid w:val="00AF0ACD"/>
    <w:rsid w:val="00B00F5F"/>
    <w:rsid w:val="00B0113F"/>
    <w:rsid w:val="00B03B3E"/>
    <w:rsid w:val="00B0615B"/>
    <w:rsid w:val="00B066E9"/>
    <w:rsid w:val="00B10415"/>
    <w:rsid w:val="00B109CA"/>
    <w:rsid w:val="00B137F6"/>
    <w:rsid w:val="00B20EC5"/>
    <w:rsid w:val="00B21340"/>
    <w:rsid w:val="00B253D7"/>
    <w:rsid w:val="00B30564"/>
    <w:rsid w:val="00B32238"/>
    <w:rsid w:val="00B3477E"/>
    <w:rsid w:val="00B3592C"/>
    <w:rsid w:val="00B37D7F"/>
    <w:rsid w:val="00B4298B"/>
    <w:rsid w:val="00B4327A"/>
    <w:rsid w:val="00B43CA9"/>
    <w:rsid w:val="00B50819"/>
    <w:rsid w:val="00B510B1"/>
    <w:rsid w:val="00B51D2A"/>
    <w:rsid w:val="00B55413"/>
    <w:rsid w:val="00B55C09"/>
    <w:rsid w:val="00B56C22"/>
    <w:rsid w:val="00B62108"/>
    <w:rsid w:val="00B62BFF"/>
    <w:rsid w:val="00B63802"/>
    <w:rsid w:val="00B65175"/>
    <w:rsid w:val="00B667FD"/>
    <w:rsid w:val="00B7022A"/>
    <w:rsid w:val="00B70E07"/>
    <w:rsid w:val="00B71436"/>
    <w:rsid w:val="00B74693"/>
    <w:rsid w:val="00B763BE"/>
    <w:rsid w:val="00B7720F"/>
    <w:rsid w:val="00B87B5F"/>
    <w:rsid w:val="00B94214"/>
    <w:rsid w:val="00B94C9A"/>
    <w:rsid w:val="00B95654"/>
    <w:rsid w:val="00B96B7C"/>
    <w:rsid w:val="00BA0443"/>
    <w:rsid w:val="00BA1D0F"/>
    <w:rsid w:val="00BA4091"/>
    <w:rsid w:val="00BA4141"/>
    <w:rsid w:val="00BA61CE"/>
    <w:rsid w:val="00BA6A82"/>
    <w:rsid w:val="00BB0CD4"/>
    <w:rsid w:val="00BB1AF8"/>
    <w:rsid w:val="00BB20D4"/>
    <w:rsid w:val="00BB3BE1"/>
    <w:rsid w:val="00BB7C21"/>
    <w:rsid w:val="00BC2A1C"/>
    <w:rsid w:val="00BC3096"/>
    <w:rsid w:val="00BC3424"/>
    <w:rsid w:val="00BC6161"/>
    <w:rsid w:val="00BC6382"/>
    <w:rsid w:val="00BC6B79"/>
    <w:rsid w:val="00BD2415"/>
    <w:rsid w:val="00BD385C"/>
    <w:rsid w:val="00BE0501"/>
    <w:rsid w:val="00BE3A09"/>
    <w:rsid w:val="00BE69E2"/>
    <w:rsid w:val="00BE6E1D"/>
    <w:rsid w:val="00BE7DF6"/>
    <w:rsid w:val="00BE7E02"/>
    <w:rsid w:val="00BF0D94"/>
    <w:rsid w:val="00BF18C0"/>
    <w:rsid w:val="00BF4F1D"/>
    <w:rsid w:val="00BF698E"/>
    <w:rsid w:val="00C00F7D"/>
    <w:rsid w:val="00C01022"/>
    <w:rsid w:val="00C014C5"/>
    <w:rsid w:val="00C01F18"/>
    <w:rsid w:val="00C03676"/>
    <w:rsid w:val="00C12A60"/>
    <w:rsid w:val="00C16AB9"/>
    <w:rsid w:val="00C16C7B"/>
    <w:rsid w:val="00C2027F"/>
    <w:rsid w:val="00C20DE7"/>
    <w:rsid w:val="00C21EA6"/>
    <w:rsid w:val="00C228AB"/>
    <w:rsid w:val="00C22EA5"/>
    <w:rsid w:val="00C23711"/>
    <w:rsid w:val="00C23ABE"/>
    <w:rsid w:val="00C26082"/>
    <w:rsid w:val="00C3157E"/>
    <w:rsid w:val="00C325DE"/>
    <w:rsid w:val="00C3459C"/>
    <w:rsid w:val="00C36955"/>
    <w:rsid w:val="00C40922"/>
    <w:rsid w:val="00C41006"/>
    <w:rsid w:val="00C4269C"/>
    <w:rsid w:val="00C43120"/>
    <w:rsid w:val="00C4313D"/>
    <w:rsid w:val="00C43C62"/>
    <w:rsid w:val="00C4464D"/>
    <w:rsid w:val="00C44684"/>
    <w:rsid w:val="00C500EB"/>
    <w:rsid w:val="00C50D53"/>
    <w:rsid w:val="00C51F48"/>
    <w:rsid w:val="00C523EC"/>
    <w:rsid w:val="00C541E9"/>
    <w:rsid w:val="00C54E5C"/>
    <w:rsid w:val="00C559F2"/>
    <w:rsid w:val="00C570BB"/>
    <w:rsid w:val="00C61BDA"/>
    <w:rsid w:val="00C61F08"/>
    <w:rsid w:val="00C63026"/>
    <w:rsid w:val="00C64744"/>
    <w:rsid w:val="00C64963"/>
    <w:rsid w:val="00C6507D"/>
    <w:rsid w:val="00C66544"/>
    <w:rsid w:val="00C66932"/>
    <w:rsid w:val="00C6783F"/>
    <w:rsid w:val="00C707FF"/>
    <w:rsid w:val="00C713EF"/>
    <w:rsid w:val="00C71B4A"/>
    <w:rsid w:val="00C749DF"/>
    <w:rsid w:val="00C76164"/>
    <w:rsid w:val="00C77B56"/>
    <w:rsid w:val="00C81F1B"/>
    <w:rsid w:val="00C82C13"/>
    <w:rsid w:val="00C8309C"/>
    <w:rsid w:val="00C857A4"/>
    <w:rsid w:val="00C866CE"/>
    <w:rsid w:val="00C90E69"/>
    <w:rsid w:val="00C92A3D"/>
    <w:rsid w:val="00C941EE"/>
    <w:rsid w:val="00C962E6"/>
    <w:rsid w:val="00CA3C1B"/>
    <w:rsid w:val="00CA67CB"/>
    <w:rsid w:val="00CA6ED9"/>
    <w:rsid w:val="00CB0148"/>
    <w:rsid w:val="00CB2BB0"/>
    <w:rsid w:val="00CB4BC6"/>
    <w:rsid w:val="00CB53D0"/>
    <w:rsid w:val="00CB67A9"/>
    <w:rsid w:val="00CB7158"/>
    <w:rsid w:val="00CC0B89"/>
    <w:rsid w:val="00CC184A"/>
    <w:rsid w:val="00CC2C5A"/>
    <w:rsid w:val="00CC31B9"/>
    <w:rsid w:val="00CC575B"/>
    <w:rsid w:val="00CC6815"/>
    <w:rsid w:val="00CD32BB"/>
    <w:rsid w:val="00CD4875"/>
    <w:rsid w:val="00CD53CB"/>
    <w:rsid w:val="00CD743D"/>
    <w:rsid w:val="00CE0720"/>
    <w:rsid w:val="00CE24BE"/>
    <w:rsid w:val="00CE35A2"/>
    <w:rsid w:val="00CE41A4"/>
    <w:rsid w:val="00CE4310"/>
    <w:rsid w:val="00CE68FA"/>
    <w:rsid w:val="00CE6EC1"/>
    <w:rsid w:val="00CF0DC8"/>
    <w:rsid w:val="00CF20DD"/>
    <w:rsid w:val="00CF2416"/>
    <w:rsid w:val="00CF3A88"/>
    <w:rsid w:val="00CF454D"/>
    <w:rsid w:val="00CF48B1"/>
    <w:rsid w:val="00CF7901"/>
    <w:rsid w:val="00D00906"/>
    <w:rsid w:val="00D03DFD"/>
    <w:rsid w:val="00D03EA9"/>
    <w:rsid w:val="00D06DE2"/>
    <w:rsid w:val="00D10059"/>
    <w:rsid w:val="00D10814"/>
    <w:rsid w:val="00D12623"/>
    <w:rsid w:val="00D13B2E"/>
    <w:rsid w:val="00D149A4"/>
    <w:rsid w:val="00D14AD8"/>
    <w:rsid w:val="00D16FA0"/>
    <w:rsid w:val="00D1762E"/>
    <w:rsid w:val="00D20CFF"/>
    <w:rsid w:val="00D23EC6"/>
    <w:rsid w:val="00D24D40"/>
    <w:rsid w:val="00D26F29"/>
    <w:rsid w:val="00D34DC1"/>
    <w:rsid w:val="00D35974"/>
    <w:rsid w:val="00D36DCD"/>
    <w:rsid w:val="00D40A67"/>
    <w:rsid w:val="00D41D3D"/>
    <w:rsid w:val="00D42087"/>
    <w:rsid w:val="00D422EF"/>
    <w:rsid w:val="00D44B80"/>
    <w:rsid w:val="00D455D8"/>
    <w:rsid w:val="00D50613"/>
    <w:rsid w:val="00D51976"/>
    <w:rsid w:val="00D54163"/>
    <w:rsid w:val="00D56BBF"/>
    <w:rsid w:val="00D63C9E"/>
    <w:rsid w:val="00D63E54"/>
    <w:rsid w:val="00D648D3"/>
    <w:rsid w:val="00D66A15"/>
    <w:rsid w:val="00D67700"/>
    <w:rsid w:val="00D736D9"/>
    <w:rsid w:val="00D81021"/>
    <w:rsid w:val="00D818EB"/>
    <w:rsid w:val="00D81BA7"/>
    <w:rsid w:val="00D8215B"/>
    <w:rsid w:val="00D83A33"/>
    <w:rsid w:val="00D84446"/>
    <w:rsid w:val="00D8759E"/>
    <w:rsid w:val="00D90863"/>
    <w:rsid w:val="00D92E07"/>
    <w:rsid w:val="00D9784D"/>
    <w:rsid w:val="00DA0A08"/>
    <w:rsid w:val="00DA290E"/>
    <w:rsid w:val="00DA2A14"/>
    <w:rsid w:val="00DA6184"/>
    <w:rsid w:val="00DA64D8"/>
    <w:rsid w:val="00DA7348"/>
    <w:rsid w:val="00DA7780"/>
    <w:rsid w:val="00DA7D2A"/>
    <w:rsid w:val="00DB1538"/>
    <w:rsid w:val="00DB44B0"/>
    <w:rsid w:val="00DB7EC2"/>
    <w:rsid w:val="00DC06EA"/>
    <w:rsid w:val="00DC43AE"/>
    <w:rsid w:val="00DC5915"/>
    <w:rsid w:val="00DC7DE4"/>
    <w:rsid w:val="00DD19D3"/>
    <w:rsid w:val="00DD1A6E"/>
    <w:rsid w:val="00DD233B"/>
    <w:rsid w:val="00DD25E3"/>
    <w:rsid w:val="00DD3030"/>
    <w:rsid w:val="00DD3988"/>
    <w:rsid w:val="00DD6290"/>
    <w:rsid w:val="00DD70AA"/>
    <w:rsid w:val="00DD74C6"/>
    <w:rsid w:val="00DE1AC9"/>
    <w:rsid w:val="00DE20B4"/>
    <w:rsid w:val="00DE3310"/>
    <w:rsid w:val="00DE4D78"/>
    <w:rsid w:val="00DE6A7D"/>
    <w:rsid w:val="00DF0048"/>
    <w:rsid w:val="00DF1CFC"/>
    <w:rsid w:val="00DF5CFF"/>
    <w:rsid w:val="00DF65B5"/>
    <w:rsid w:val="00E00196"/>
    <w:rsid w:val="00E0145E"/>
    <w:rsid w:val="00E0255A"/>
    <w:rsid w:val="00E02B0A"/>
    <w:rsid w:val="00E04839"/>
    <w:rsid w:val="00E048FB"/>
    <w:rsid w:val="00E0496E"/>
    <w:rsid w:val="00E1298A"/>
    <w:rsid w:val="00E15AC9"/>
    <w:rsid w:val="00E161FD"/>
    <w:rsid w:val="00E163BC"/>
    <w:rsid w:val="00E20306"/>
    <w:rsid w:val="00E2181A"/>
    <w:rsid w:val="00E220D4"/>
    <w:rsid w:val="00E2392F"/>
    <w:rsid w:val="00E25718"/>
    <w:rsid w:val="00E26172"/>
    <w:rsid w:val="00E2671A"/>
    <w:rsid w:val="00E26DED"/>
    <w:rsid w:val="00E27569"/>
    <w:rsid w:val="00E30B0A"/>
    <w:rsid w:val="00E31EB2"/>
    <w:rsid w:val="00E335CA"/>
    <w:rsid w:val="00E33BFF"/>
    <w:rsid w:val="00E35AE8"/>
    <w:rsid w:val="00E36908"/>
    <w:rsid w:val="00E36ED5"/>
    <w:rsid w:val="00E4006B"/>
    <w:rsid w:val="00E4091A"/>
    <w:rsid w:val="00E40E72"/>
    <w:rsid w:val="00E4377D"/>
    <w:rsid w:val="00E45DAD"/>
    <w:rsid w:val="00E45FC9"/>
    <w:rsid w:val="00E463FE"/>
    <w:rsid w:val="00E46B75"/>
    <w:rsid w:val="00E46BB9"/>
    <w:rsid w:val="00E46FF8"/>
    <w:rsid w:val="00E47340"/>
    <w:rsid w:val="00E50A7A"/>
    <w:rsid w:val="00E50A9D"/>
    <w:rsid w:val="00E50DA8"/>
    <w:rsid w:val="00E51D62"/>
    <w:rsid w:val="00E53930"/>
    <w:rsid w:val="00E54CD5"/>
    <w:rsid w:val="00E54FE3"/>
    <w:rsid w:val="00E61736"/>
    <w:rsid w:val="00E651E6"/>
    <w:rsid w:val="00E669A4"/>
    <w:rsid w:val="00E67E8C"/>
    <w:rsid w:val="00E71408"/>
    <w:rsid w:val="00E72625"/>
    <w:rsid w:val="00E72CE9"/>
    <w:rsid w:val="00E73E0D"/>
    <w:rsid w:val="00E748C0"/>
    <w:rsid w:val="00E77913"/>
    <w:rsid w:val="00E77ABF"/>
    <w:rsid w:val="00E8034F"/>
    <w:rsid w:val="00E80C35"/>
    <w:rsid w:val="00E83828"/>
    <w:rsid w:val="00E852D9"/>
    <w:rsid w:val="00E979BE"/>
    <w:rsid w:val="00E97C05"/>
    <w:rsid w:val="00EA024A"/>
    <w:rsid w:val="00EA0A9F"/>
    <w:rsid w:val="00EA0F3D"/>
    <w:rsid w:val="00EA0F9A"/>
    <w:rsid w:val="00EA27BF"/>
    <w:rsid w:val="00EA4CBC"/>
    <w:rsid w:val="00EA5C67"/>
    <w:rsid w:val="00EB010A"/>
    <w:rsid w:val="00EB0440"/>
    <w:rsid w:val="00EB1316"/>
    <w:rsid w:val="00EB1931"/>
    <w:rsid w:val="00EB3164"/>
    <w:rsid w:val="00EB3913"/>
    <w:rsid w:val="00EB4F2D"/>
    <w:rsid w:val="00EB561A"/>
    <w:rsid w:val="00EB688E"/>
    <w:rsid w:val="00EB7BF0"/>
    <w:rsid w:val="00EC4321"/>
    <w:rsid w:val="00EC760B"/>
    <w:rsid w:val="00ED15DF"/>
    <w:rsid w:val="00ED299E"/>
    <w:rsid w:val="00ED2F89"/>
    <w:rsid w:val="00ED697C"/>
    <w:rsid w:val="00ED7136"/>
    <w:rsid w:val="00EE2772"/>
    <w:rsid w:val="00EE2BAC"/>
    <w:rsid w:val="00EE2D30"/>
    <w:rsid w:val="00EE3F8E"/>
    <w:rsid w:val="00EE54B3"/>
    <w:rsid w:val="00EE5721"/>
    <w:rsid w:val="00EE5C3A"/>
    <w:rsid w:val="00EE7F62"/>
    <w:rsid w:val="00EF1A4A"/>
    <w:rsid w:val="00EF1F1D"/>
    <w:rsid w:val="00EF2341"/>
    <w:rsid w:val="00EF2545"/>
    <w:rsid w:val="00EF26BD"/>
    <w:rsid w:val="00EF32A4"/>
    <w:rsid w:val="00EF4201"/>
    <w:rsid w:val="00EF485E"/>
    <w:rsid w:val="00EF5CFE"/>
    <w:rsid w:val="00EF7B6B"/>
    <w:rsid w:val="00F00447"/>
    <w:rsid w:val="00F05FA3"/>
    <w:rsid w:val="00F0620B"/>
    <w:rsid w:val="00F12528"/>
    <w:rsid w:val="00F14589"/>
    <w:rsid w:val="00F16FEF"/>
    <w:rsid w:val="00F205B4"/>
    <w:rsid w:val="00F208B3"/>
    <w:rsid w:val="00F22963"/>
    <w:rsid w:val="00F24557"/>
    <w:rsid w:val="00F26374"/>
    <w:rsid w:val="00F364E4"/>
    <w:rsid w:val="00F37521"/>
    <w:rsid w:val="00F4023C"/>
    <w:rsid w:val="00F4122C"/>
    <w:rsid w:val="00F42312"/>
    <w:rsid w:val="00F44E2B"/>
    <w:rsid w:val="00F46CEE"/>
    <w:rsid w:val="00F47BA9"/>
    <w:rsid w:val="00F514CD"/>
    <w:rsid w:val="00F53A7E"/>
    <w:rsid w:val="00F53CC3"/>
    <w:rsid w:val="00F56C06"/>
    <w:rsid w:val="00F60690"/>
    <w:rsid w:val="00F611B2"/>
    <w:rsid w:val="00F639EF"/>
    <w:rsid w:val="00F64F1F"/>
    <w:rsid w:val="00F65511"/>
    <w:rsid w:val="00F73153"/>
    <w:rsid w:val="00F74E1C"/>
    <w:rsid w:val="00F75095"/>
    <w:rsid w:val="00F7792E"/>
    <w:rsid w:val="00F8083A"/>
    <w:rsid w:val="00F80D00"/>
    <w:rsid w:val="00F9010E"/>
    <w:rsid w:val="00F933A9"/>
    <w:rsid w:val="00F978E9"/>
    <w:rsid w:val="00FA0654"/>
    <w:rsid w:val="00FA2C20"/>
    <w:rsid w:val="00FA3810"/>
    <w:rsid w:val="00FA6D0C"/>
    <w:rsid w:val="00FA7C83"/>
    <w:rsid w:val="00FB0274"/>
    <w:rsid w:val="00FB065F"/>
    <w:rsid w:val="00FB3583"/>
    <w:rsid w:val="00FB420C"/>
    <w:rsid w:val="00FB5388"/>
    <w:rsid w:val="00FB7CD9"/>
    <w:rsid w:val="00FC3050"/>
    <w:rsid w:val="00FC442A"/>
    <w:rsid w:val="00FC493E"/>
    <w:rsid w:val="00FC5D1B"/>
    <w:rsid w:val="00FC5E4C"/>
    <w:rsid w:val="00FC73FF"/>
    <w:rsid w:val="00FC762A"/>
    <w:rsid w:val="00FD1726"/>
    <w:rsid w:val="00FD2499"/>
    <w:rsid w:val="00FE445E"/>
    <w:rsid w:val="00FF1F2D"/>
    <w:rsid w:val="00FF41F9"/>
    <w:rsid w:val="00FF6090"/>
    <w:rsid w:val="00FF69CB"/>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203B88-C257-4B66-89CB-EB7C602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9DF"/>
    <w:rPr>
      <w:sz w:val="28"/>
    </w:rPr>
  </w:style>
  <w:style w:type="paragraph" w:styleId="1">
    <w:name w:val="heading 1"/>
    <w:basedOn w:val="a"/>
    <w:next w:val="a"/>
    <w:link w:val="10"/>
    <w:qFormat/>
    <w:rsid w:val="005D4EE6"/>
    <w:pPr>
      <w:keepNext/>
      <w:outlineLvl w:val="0"/>
    </w:pPr>
    <w:rPr>
      <w:b/>
      <w:sz w:val="20"/>
    </w:rPr>
  </w:style>
  <w:style w:type="paragraph" w:styleId="2">
    <w:name w:val="heading 2"/>
    <w:basedOn w:val="a"/>
    <w:next w:val="a"/>
    <w:link w:val="20"/>
    <w:qFormat/>
    <w:rsid w:val="005D4EE6"/>
    <w:pPr>
      <w:keepNext/>
      <w:ind w:left="-709" w:firstLine="643"/>
      <w:jc w:val="both"/>
      <w:outlineLvl w:val="1"/>
    </w:pPr>
    <w:rPr>
      <w:b/>
      <w:sz w:val="24"/>
    </w:rPr>
  </w:style>
  <w:style w:type="paragraph" w:styleId="3">
    <w:name w:val="heading 3"/>
    <w:basedOn w:val="a"/>
    <w:next w:val="a"/>
    <w:qFormat/>
    <w:rsid w:val="005D4EE6"/>
    <w:pPr>
      <w:keepNext/>
      <w:shd w:val="clear" w:color="auto" w:fill="FFFFFF"/>
      <w:tabs>
        <w:tab w:val="num" w:pos="0"/>
      </w:tabs>
      <w:spacing w:line="322" w:lineRule="exact"/>
      <w:jc w:val="both"/>
      <w:outlineLvl w:val="2"/>
    </w:pPr>
    <w:rPr>
      <w:color w:val="000000"/>
      <w:spacing w:val="-3"/>
      <w:u w:val="single"/>
    </w:rPr>
  </w:style>
  <w:style w:type="paragraph" w:styleId="4">
    <w:name w:val="heading 4"/>
    <w:basedOn w:val="a"/>
    <w:next w:val="a"/>
    <w:link w:val="40"/>
    <w:qFormat/>
    <w:rsid w:val="005D4EE6"/>
    <w:pPr>
      <w:keepNext/>
      <w:shd w:val="clear" w:color="auto" w:fill="FFFFFF"/>
      <w:tabs>
        <w:tab w:val="num" w:pos="0"/>
      </w:tabs>
      <w:spacing w:line="322" w:lineRule="exact"/>
      <w:ind w:right="5"/>
      <w:jc w:val="both"/>
      <w:outlineLvl w:val="3"/>
    </w:pPr>
    <w:rPr>
      <w:color w:val="000000"/>
      <w:spacing w:val="-2"/>
      <w:u w:val="single"/>
    </w:rPr>
  </w:style>
  <w:style w:type="paragraph" w:styleId="5">
    <w:name w:val="heading 5"/>
    <w:basedOn w:val="a"/>
    <w:next w:val="a"/>
    <w:qFormat/>
    <w:rsid w:val="005D4EE6"/>
    <w:pPr>
      <w:keepNext/>
      <w:outlineLvl w:val="4"/>
    </w:pPr>
    <w:rPr>
      <w:b/>
    </w:rPr>
  </w:style>
  <w:style w:type="paragraph" w:styleId="6">
    <w:name w:val="heading 6"/>
    <w:basedOn w:val="a"/>
    <w:next w:val="a"/>
    <w:qFormat/>
    <w:rsid w:val="005D4EE6"/>
    <w:pPr>
      <w:keepNext/>
      <w:tabs>
        <w:tab w:val="num" w:pos="0"/>
      </w:tabs>
      <w:jc w:val="both"/>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D4EE6"/>
    <w:pPr>
      <w:ind w:left="300"/>
      <w:jc w:val="both"/>
    </w:pPr>
  </w:style>
  <w:style w:type="paragraph" w:styleId="a5">
    <w:name w:val="Body Text"/>
    <w:basedOn w:val="a"/>
    <w:link w:val="a6"/>
    <w:rsid w:val="005D4EE6"/>
    <w:rPr>
      <w:b/>
    </w:rPr>
  </w:style>
  <w:style w:type="paragraph" w:styleId="21">
    <w:name w:val="Body Text 2"/>
    <w:basedOn w:val="a"/>
    <w:semiHidden/>
    <w:rsid w:val="005D4EE6"/>
    <w:pPr>
      <w:shd w:val="clear" w:color="auto" w:fill="FFFFFF"/>
      <w:tabs>
        <w:tab w:val="num" w:pos="0"/>
      </w:tabs>
      <w:spacing w:line="322" w:lineRule="exact"/>
      <w:ind w:right="10"/>
      <w:jc w:val="both"/>
    </w:pPr>
    <w:rPr>
      <w:b/>
      <w:color w:val="000000"/>
      <w:spacing w:val="-1"/>
    </w:rPr>
  </w:style>
  <w:style w:type="paragraph" w:styleId="22">
    <w:name w:val="Body Text Indent 2"/>
    <w:basedOn w:val="a"/>
    <w:link w:val="23"/>
    <w:semiHidden/>
    <w:rsid w:val="005D4EE6"/>
    <w:pPr>
      <w:ind w:firstLine="720"/>
      <w:jc w:val="center"/>
    </w:pPr>
  </w:style>
  <w:style w:type="paragraph" w:styleId="30">
    <w:name w:val="Body Text 3"/>
    <w:basedOn w:val="a"/>
    <w:semiHidden/>
    <w:rsid w:val="005D4EE6"/>
    <w:pPr>
      <w:tabs>
        <w:tab w:val="num" w:pos="927"/>
      </w:tabs>
      <w:jc w:val="center"/>
    </w:pPr>
    <w:rPr>
      <w:b/>
      <w:u w:val="single"/>
    </w:rPr>
  </w:style>
  <w:style w:type="character" w:styleId="a7">
    <w:name w:val="Hyperlink"/>
    <w:basedOn w:val="a0"/>
    <w:semiHidden/>
    <w:rsid w:val="005D4EE6"/>
    <w:rPr>
      <w:color w:val="FFFF00"/>
      <w:u w:val="single"/>
    </w:rPr>
  </w:style>
  <w:style w:type="character" w:customStyle="1" w:styleId="WW-Absatz-Standardschriftart1">
    <w:name w:val="WW-Absatz-Standardschriftart1"/>
    <w:rsid w:val="00B95654"/>
  </w:style>
  <w:style w:type="character" w:customStyle="1" w:styleId="apple-style-span">
    <w:name w:val="apple-style-span"/>
    <w:basedOn w:val="a0"/>
    <w:rsid w:val="00B95654"/>
  </w:style>
  <w:style w:type="character" w:customStyle="1" w:styleId="apple-converted-space">
    <w:name w:val="apple-converted-space"/>
    <w:basedOn w:val="a0"/>
    <w:rsid w:val="00B95654"/>
  </w:style>
  <w:style w:type="character" w:customStyle="1" w:styleId="FontStyle42">
    <w:name w:val="Font Style42"/>
    <w:basedOn w:val="a0"/>
    <w:rsid w:val="00B95654"/>
    <w:rPr>
      <w:rFonts w:ascii="Times New Roman" w:hAnsi="Times New Roman"/>
      <w:color w:val="000000"/>
      <w:sz w:val="24"/>
    </w:rPr>
  </w:style>
  <w:style w:type="character" w:customStyle="1" w:styleId="FontStyle46">
    <w:name w:val="Font Style46"/>
    <w:basedOn w:val="a0"/>
    <w:rsid w:val="00B95654"/>
    <w:rPr>
      <w:rFonts w:ascii="Times New Roman" w:hAnsi="Times New Roman"/>
      <w:b/>
      <w:smallCaps/>
      <w:color w:val="000000"/>
      <w:spacing w:val="-10"/>
      <w:sz w:val="24"/>
    </w:rPr>
  </w:style>
  <w:style w:type="character" w:customStyle="1" w:styleId="FontStyle47">
    <w:name w:val="Font Style47"/>
    <w:basedOn w:val="a0"/>
    <w:rsid w:val="00B95654"/>
    <w:rPr>
      <w:rFonts w:ascii="Times New Roman" w:hAnsi="Times New Roman"/>
      <w:color w:val="000000"/>
      <w:sz w:val="24"/>
    </w:rPr>
  </w:style>
  <w:style w:type="character" w:customStyle="1" w:styleId="FontStyle48">
    <w:name w:val="Font Style48"/>
    <w:basedOn w:val="a0"/>
    <w:rsid w:val="00B95654"/>
    <w:rPr>
      <w:rFonts w:ascii="Times New Roman" w:hAnsi="Times New Roman"/>
      <w:i/>
      <w:smallCaps/>
      <w:color w:val="000000"/>
      <w:sz w:val="18"/>
    </w:rPr>
  </w:style>
  <w:style w:type="character" w:customStyle="1" w:styleId="FontStyle44">
    <w:name w:val="Font Style44"/>
    <w:basedOn w:val="a0"/>
    <w:rsid w:val="00B95654"/>
    <w:rPr>
      <w:rFonts w:ascii="Times New Roman" w:hAnsi="Times New Roman"/>
      <w:color w:val="000000"/>
      <w:sz w:val="24"/>
    </w:rPr>
  </w:style>
  <w:style w:type="paragraph" w:customStyle="1" w:styleId="ConsPlusNonformat">
    <w:name w:val="ConsPlusNonformat"/>
    <w:basedOn w:val="a"/>
    <w:next w:val="a"/>
    <w:rsid w:val="00B95654"/>
    <w:pPr>
      <w:suppressAutoHyphens/>
    </w:pPr>
    <w:rPr>
      <w:rFonts w:ascii="Courier New" w:eastAsia="Courier New" w:hAnsi="Courier New" w:cs="Courier New"/>
      <w:sz w:val="20"/>
      <w:lang w:eastAsia="ar-SA"/>
    </w:rPr>
  </w:style>
  <w:style w:type="paragraph" w:customStyle="1" w:styleId="Style20">
    <w:name w:val="Style20"/>
    <w:basedOn w:val="a"/>
    <w:rsid w:val="00B95654"/>
    <w:pPr>
      <w:widowControl w:val="0"/>
      <w:spacing w:line="322" w:lineRule="exact"/>
      <w:ind w:firstLine="346"/>
      <w:jc w:val="both"/>
    </w:pPr>
    <w:rPr>
      <w:rFonts w:ascii="Palatino Linotype" w:hAnsi="Palatino Linotype"/>
      <w:sz w:val="24"/>
      <w:lang w:eastAsia="ar-SA"/>
    </w:rPr>
  </w:style>
  <w:style w:type="paragraph" w:customStyle="1" w:styleId="Style21">
    <w:name w:val="Style21"/>
    <w:basedOn w:val="a"/>
    <w:rsid w:val="00B95654"/>
    <w:pPr>
      <w:widowControl w:val="0"/>
      <w:spacing w:line="319" w:lineRule="exact"/>
      <w:ind w:firstLine="1037"/>
      <w:jc w:val="both"/>
    </w:pPr>
    <w:rPr>
      <w:rFonts w:ascii="Palatino Linotype" w:hAnsi="Palatino Linotype"/>
      <w:sz w:val="24"/>
      <w:lang w:eastAsia="ar-SA"/>
    </w:rPr>
  </w:style>
  <w:style w:type="paragraph" w:customStyle="1" w:styleId="Style23">
    <w:name w:val="Style23"/>
    <w:basedOn w:val="a"/>
    <w:rsid w:val="00B95654"/>
    <w:pPr>
      <w:widowControl w:val="0"/>
      <w:spacing w:line="320" w:lineRule="exact"/>
      <w:jc w:val="both"/>
    </w:pPr>
    <w:rPr>
      <w:rFonts w:ascii="Palatino Linotype" w:hAnsi="Palatino Linotype"/>
      <w:sz w:val="24"/>
      <w:lang w:eastAsia="ar-SA"/>
    </w:rPr>
  </w:style>
  <w:style w:type="paragraph" w:customStyle="1" w:styleId="Style27">
    <w:name w:val="Style27"/>
    <w:basedOn w:val="a"/>
    <w:rsid w:val="00B95654"/>
    <w:pPr>
      <w:widowControl w:val="0"/>
    </w:pPr>
    <w:rPr>
      <w:rFonts w:ascii="Palatino Linotype" w:hAnsi="Palatino Linotype"/>
      <w:sz w:val="24"/>
      <w:lang w:eastAsia="ar-SA"/>
    </w:rPr>
  </w:style>
  <w:style w:type="paragraph" w:customStyle="1" w:styleId="11">
    <w:name w:val="Текст1"/>
    <w:basedOn w:val="a"/>
    <w:rsid w:val="00DA7780"/>
    <w:pPr>
      <w:suppressAutoHyphens/>
    </w:pPr>
    <w:rPr>
      <w:rFonts w:ascii="Courier New" w:hAnsi="Courier New"/>
      <w:sz w:val="20"/>
      <w:lang w:eastAsia="ar-SA"/>
    </w:rPr>
  </w:style>
  <w:style w:type="table" w:styleId="a8">
    <w:name w:val="Table Grid"/>
    <w:basedOn w:val="a1"/>
    <w:uiPriority w:val="59"/>
    <w:rsid w:val="004E7E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925F6"/>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260D2F"/>
    <w:pPr>
      <w:tabs>
        <w:tab w:val="center" w:pos="4677"/>
        <w:tab w:val="right" w:pos="9355"/>
      </w:tabs>
    </w:pPr>
  </w:style>
  <w:style w:type="character" w:customStyle="1" w:styleId="ab">
    <w:name w:val="Верхний колонтитул Знак"/>
    <w:basedOn w:val="a0"/>
    <w:link w:val="aa"/>
    <w:uiPriority w:val="99"/>
    <w:semiHidden/>
    <w:rsid w:val="00260D2F"/>
    <w:rPr>
      <w:sz w:val="28"/>
    </w:rPr>
  </w:style>
  <w:style w:type="paragraph" w:styleId="ac">
    <w:name w:val="footer"/>
    <w:basedOn w:val="a"/>
    <w:link w:val="ad"/>
    <w:uiPriority w:val="99"/>
    <w:semiHidden/>
    <w:unhideWhenUsed/>
    <w:rsid w:val="00260D2F"/>
    <w:pPr>
      <w:tabs>
        <w:tab w:val="center" w:pos="4677"/>
        <w:tab w:val="right" w:pos="9355"/>
      </w:tabs>
    </w:pPr>
  </w:style>
  <w:style w:type="character" w:customStyle="1" w:styleId="ad">
    <w:name w:val="Нижний колонтитул Знак"/>
    <w:basedOn w:val="a0"/>
    <w:link w:val="ac"/>
    <w:uiPriority w:val="99"/>
    <w:semiHidden/>
    <w:rsid w:val="00260D2F"/>
    <w:rPr>
      <w:sz w:val="28"/>
    </w:rPr>
  </w:style>
  <w:style w:type="character" w:customStyle="1" w:styleId="20">
    <w:name w:val="Заголовок 2 Знак"/>
    <w:basedOn w:val="a0"/>
    <w:link w:val="2"/>
    <w:rsid w:val="00F611B2"/>
    <w:rPr>
      <w:b/>
      <w:sz w:val="24"/>
    </w:rPr>
  </w:style>
  <w:style w:type="character" w:customStyle="1" w:styleId="a4">
    <w:name w:val="Основной текст с отступом Знак"/>
    <w:basedOn w:val="a0"/>
    <w:link w:val="a3"/>
    <w:semiHidden/>
    <w:rsid w:val="00F4023C"/>
    <w:rPr>
      <w:sz w:val="28"/>
    </w:rPr>
  </w:style>
  <w:style w:type="character" w:customStyle="1" w:styleId="23">
    <w:name w:val="Основной текст с отступом 2 Знак"/>
    <w:basedOn w:val="a0"/>
    <w:link w:val="22"/>
    <w:semiHidden/>
    <w:rsid w:val="00A56708"/>
    <w:rPr>
      <w:sz w:val="28"/>
    </w:rPr>
  </w:style>
  <w:style w:type="paragraph" w:styleId="ae">
    <w:name w:val="No Spacing"/>
    <w:uiPriority w:val="1"/>
    <w:qFormat/>
    <w:rsid w:val="00A56708"/>
    <w:rPr>
      <w:rFonts w:asciiTheme="minorHAnsi" w:eastAsiaTheme="minorEastAsia" w:hAnsiTheme="minorHAnsi" w:cstheme="minorBidi"/>
      <w:sz w:val="22"/>
      <w:szCs w:val="22"/>
    </w:rPr>
  </w:style>
  <w:style w:type="paragraph" w:customStyle="1" w:styleId="af">
    <w:name w:val="Содержимое таблицы"/>
    <w:basedOn w:val="a"/>
    <w:rsid w:val="005718D7"/>
    <w:pPr>
      <w:widowControl w:val="0"/>
      <w:suppressLineNumbers/>
      <w:suppressAutoHyphens/>
    </w:pPr>
    <w:rPr>
      <w:rFonts w:eastAsia="SimSun" w:cs="Mangal"/>
      <w:kern w:val="1"/>
      <w:sz w:val="24"/>
      <w:szCs w:val="24"/>
      <w:lang w:eastAsia="hi-IN" w:bidi="hi-IN"/>
    </w:rPr>
  </w:style>
  <w:style w:type="character" w:customStyle="1" w:styleId="40">
    <w:name w:val="Заголовок 4 Знак"/>
    <w:basedOn w:val="a0"/>
    <w:link w:val="4"/>
    <w:rsid w:val="00D42087"/>
    <w:rPr>
      <w:color w:val="000000"/>
      <w:spacing w:val="-2"/>
      <w:sz w:val="28"/>
      <w:u w:val="single"/>
      <w:shd w:val="clear" w:color="auto" w:fill="FFFFFF"/>
    </w:rPr>
  </w:style>
  <w:style w:type="character" w:customStyle="1" w:styleId="10">
    <w:name w:val="Заголовок 1 Знак"/>
    <w:basedOn w:val="a0"/>
    <w:link w:val="1"/>
    <w:rsid w:val="00845C9A"/>
    <w:rPr>
      <w:b/>
    </w:rPr>
  </w:style>
  <w:style w:type="character" w:customStyle="1" w:styleId="a6">
    <w:name w:val="Основной текст Знак"/>
    <w:basedOn w:val="a0"/>
    <w:link w:val="a5"/>
    <w:rsid w:val="00845C9A"/>
    <w:rPr>
      <w:b/>
      <w:sz w:val="28"/>
    </w:rPr>
  </w:style>
  <w:style w:type="paragraph" w:customStyle="1" w:styleId="ConsPlusNormal">
    <w:name w:val="ConsPlusNormal"/>
    <w:rsid w:val="004D6A0E"/>
    <w:pPr>
      <w:autoSpaceDE w:val="0"/>
      <w:autoSpaceDN w:val="0"/>
      <w:adjustRightInd w:val="0"/>
    </w:pPr>
    <w:rPr>
      <w:rFonts w:ascii="Arial" w:eastAsia="Calibri" w:hAnsi="Arial" w:cs="Arial"/>
      <w:lang w:eastAsia="en-US"/>
    </w:rPr>
  </w:style>
  <w:style w:type="paragraph" w:styleId="af0">
    <w:name w:val="Normal (Web)"/>
    <w:basedOn w:val="a"/>
    <w:uiPriority w:val="99"/>
    <w:unhideWhenUsed/>
    <w:rsid w:val="00AE124B"/>
    <w:pPr>
      <w:spacing w:before="100" w:beforeAutospacing="1" w:after="100" w:afterAutospacing="1"/>
    </w:pPr>
    <w:rPr>
      <w:sz w:val="24"/>
      <w:szCs w:val="24"/>
    </w:rPr>
  </w:style>
  <w:style w:type="paragraph" w:customStyle="1" w:styleId="ConsPlusTitle">
    <w:name w:val="ConsPlusTitle"/>
    <w:rsid w:val="009F2C99"/>
    <w:pPr>
      <w:widowControl w:val="0"/>
      <w:suppressAutoHyphens/>
      <w:autoSpaceDE w:val="0"/>
    </w:pPr>
    <w:rPr>
      <w:rFonts w:eastAsia="Arial"/>
      <w:b/>
      <w:bCs/>
      <w:sz w:val="24"/>
      <w:szCs w:val="24"/>
      <w:lang w:eastAsia="ar-SA"/>
    </w:rPr>
  </w:style>
  <w:style w:type="character" w:styleId="af1">
    <w:name w:val="Strong"/>
    <w:basedOn w:val="a0"/>
    <w:uiPriority w:val="22"/>
    <w:qFormat/>
    <w:rsid w:val="00790FEF"/>
    <w:rPr>
      <w:b/>
      <w:bCs/>
    </w:rPr>
  </w:style>
  <w:style w:type="paragraph" w:styleId="af2">
    <w:name w:val="Title"/>
    <w:basedOn w:val="a"/>
    <w:link w:val="af3"/>
    <w:qFormat/>
    <w:rsid w:val="00FD1726"/>
    <w:pPr>
      <w:jc w:val="center"/>
    </w:pPr>
    <w:rPr>
      <w:b/>
      <w:bCs/>
      <w:szCs w:val="24"/>
      <w:u w:val="single"/>
    </w:rPr>
  </w:style>
  <w:style w:type="character" w:customStyle="1" w:styleId="af3">
    <w:name w:val="Заголовок Знак"/>
    <w:basedOn w:val="a0"/>
    <w:link w:val="af2"/>
    <w:rsid w:val="00FD1726"/>
    <w:rPr>
      <w:b/>
      <w:bCs/>
      <w:sz w:val="28"/>
      <w:szCs w:val="24"/>
      <w:u w:val="single"/>
    </w:rPr>
  </w:style>
  <w:style w:type="paragraph" w:styleId="af4">
    <w:name w:val="Balloon Text"/>
    <w:basedOn w:val="a"/>
    <w:link w:val="af5"/>
    <w:uiPriority w:val="99"/>
    <w:semiHidden/>
    <w:unhideWhenUsed/>
    <w:rsid w:val="00040064"/>
    <w:rPr>
      <w:rFonts w:ascii="Segoe UI" w:hAnsi="Segoe UI" w:cs="Segoe UI"/>
      <w:sz w:val="18"/>
      <w:szCs w:val="18"/>
    </w:rPr>
  </w:style>
  <w:style w:type="character" w:customStyle="1" w:styleId="af5">
    <w:name w:val="Текст выноски Знак"/>
    <w:basedOn w:val="a0"/>
    <w:link w:val="af4"/>
    <w:uiPriority w:val="99"/>
    <w:semiHidden/>
    <w:rsid w:val="00040064"/>
    <w:rPr>
      <w:rFonts w:ascii="Segoe UI" w:hAnsi="Segoe UI" w:cs="Segoe UI"/>
      <w:sz w:val="18"/>
      <w:szCs w:val="18"/>
    </w:rPr>
  </w:style>
  <w:style w:type="paragraph" w:customStyle="1" w:styleId="Standard">
    <w:name w:val="Standard"/>
    <w:rsid w:val="008F53F5"/>
    <w:pPr>
      <w:widowControl w:val="0"/>
      <w:suppressAutoHyphens/>
      <w:autoSpaceDN w:val="0"/>
    </w:pPr>
    <w:rPr>
      <w:rFonts w:eastAsia="SimSun" w:cs="Arial Unicode MS"/>
      <w:kern w:val="3"/>
      <w:sz w:val="24"/>
      <w:szCs w:val="24"/>
      <w:lang w:eastAsia="zh-CN" w:bidi="hi-IN"/>
    </w:rPr>
  </w:style>
  <w:style w:type="paragraph" w:customStyle="1" w:styleId="TableContents">
    <w:name w:val="Table Contents"/>
    <w:basedOn w:val="Standard"/>
    <w:rsid w:val="008F53F5"/>
    <w:pPr>
      <w:suppressLineNumbers/>
    </w:pPr>
  </w:style>
  <w:style w:type="table" w:customStyle="1" w:styleId="12">
    <w:name w:val="Сетка таблицы1"/>
    <w:basedOn w:val="a1"/>
    <w:next w:val="a8"/>
    <w:uiPriority w:val="59"/>
    <w:rsid w:val="009137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
    <w:name w:val="Сетка таблицы2"/>
    <w:basedOn w:val="a1"/>
    <w:next w:val="a8"/>
    <w:uiPriority w:val="59"/>
    <w:rsid w:val="004815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Unresolved Mention"/>
    <w:basedOn w:val="a0"/>
    <w:uiPriority w:val="99"/>
    <w:semiHidden/>
    <w:unhideWhenUsed/>
    <w:rsid w:val="00F205B4"/>
    <w:rPr>
      <w:color w:val="808080"/>
      <w:shd w:val="clear" w:color="auto" w:fill="E6E6E6"/>
    </w:rPr>
  </w:style>
  <w:style w:type="table" w:customStyle="1" w:styleId="31">
    <w:name w:val="Сетка таблицы3"/>
    <w:basedOn w:val="a1"/>
    <w:next w:val="a8"/>
    <w:uiPriority w:val="59"/>
    <w:rsid w:val="0090563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1272">
      <w:bodyDiv w:val="1"/>
      <w:marLeft w:val="0"/>
      <w:marRight w:val="0"/>
      <w:marTop w:val="0"/>
      <w:marBottom w:val="0"/>
      <w:divBdr>
        <w:top w:val="none" w:sz="0" w:space="0" w:color="auto"/>
        <w:left w:val="none" w:sz="0" w:space="0" w:color="auto"/>
        <w:bottom w:val="none" w:sz="0" w:space="0" w:color="auto"/>
        <w:right w:val="none" w:sz="0" w:space="0" w:color="auto"/>
      </w:divBdr>
    </w:div>
    <w:div w:id="117377667">
      <w:bodyDiv w:val="1"/>
      <w:marLeft w:val="0"/>
      <w:marRight w:val="0"/>
      <w:marTop w:val="0"/>
      <w:marBottom w:val="0"/>
      <w:divBdr>
        <w:top w:val="none" w:sz="0" w:space="0" w:color="auto"/>
        <w:left w:val="none" w:sz="0" w:space="0" w:color="auto"/>
        <w:bottom w:val="none" w:sz="0" w:space="0" w:color="auto"/>
        <w:right w:val="none" w:sz="0" w:space="0" w:color="auto"/>
      </w:divBdr>
    </w:div>
    <w:div w:id="335696241">
      <w:bodyDiv w:val="1"/>
      <w:marLeft w:val="0"/>
      <w:marRight w:val="0"/>
      <w:marTop w:val="0"/>
      <w:marBottom w:val="0"/>
      <w:divBdr>
        <w:top w:val="none" w:sz="0" w:space="0" w:color="auto"/>
        <w:left w:val="none" w:sz="0" w:space="0" w:color="auto"/>
        <w:bottom w:val="none" w:sz="0" w:space="0" w:color="auto"/>
        <w:right w:val="none" w:sz="0" w:space="0" w:color="auto"/>
      </w:divBdr>
    </w:div>
    <w:div w:id="345794279">
      <w:bodyDiv w:val="1"/>
      <w:marLeft w:val="0"/>
      <w:marRight w:val="0"/>
      <w:marTop w:val="0"/>
      <w:marBottom w:val="0"/>
      <w:divBdr>
        <w:top w:val="none" w:sz="0" w:space="0" w:color="auto"/>
        <w:left w:val="none" w:sz="0" w:space="0" w:color="auto"/>
        <w:bottom w:val="none" w:sz="0" w:space="0" w:color="auto"/>
        <w:right w:val="none" w:sz="0" w:space="0" w:color="auto"/>
      </w:divBdr>
    </w:div>
    <w:div w:id="413747761">
      <w:bodyDiv w:val="1"/>
      <w:marLeft w:val="0"/>
      <w:marRight w:val="0"/>
      <w:marTop w:val="0"/>
      <w:marBottom w:val="0"/>
      <w:divBdr>
        <w:top w:val="none" w:sz="0" w:space="0" w:color="auto"/>
        <w:left w:val="none" w:sz="0" w:space="0" w:color="auto"/>
        <w:bottom w:val="none" w:sz="0" w:space="0" w:color="auto"/>
        <w:right w:val="none" w:sz="0" w:space="0" w:color="auto"/>
      </w:divBdr>
    </w:div>
    <w:div w:id="468479855">
      <w:bodyDiv w:val="1"/>
      <w:marLeft w:val="0"/>
      <w:marRight w:val="0"/>
      <w:marTop w:val="0"/>
      <w:marBottom w:val="0"/>
      <w:divBdr>
        <w:top w:val="none" w:sz="0" w:space="0" w:color="auto"/>
        <w:left w:val="none" w:sz="0" w:space="0" w:color="auto"/>
        <w:bottom w:val="none" w:sz="0" w:space="0" w:color="auto"/>
        <w:right w:val="none" w:sz="0" w:space="0" w:color="auto"/>
      </w:divBdr>
    </w:div>
    <w:div w:id="480847949">
      <w:bodyDiv w:val="1"/>
      <w:marLeft w:val="0"/>
      <w:marRight w:val="0"/>
      <w:marTop w:val="0"/>
      <w:marBottom w:val="0"/>
      <w:divBdr>
        <w:top w:val="none" w:sz="0" w:space="0" w:color="auto"/>
        <w:left w:val="none" w:sz="0" w:space="0" w:color="auto"/>
        <w:bottom w:val="none" w:sz="0" w:space="0" w:color="auto"/>
        <w:right w:val="none" w:sz="0" w:space="0" w:color="auto"/>
      </w:divBdr>
    </w:div>
    <w:div w:id="567957162">
      <w:bodyDiv w:val="1"/>
      <w:marLeft w:val="0"/>
      <w:marRight w:val="0"/>
      <w:marTop w:val="0"/>
      <w:marBottom w:val="0"/>
      <w:divBdr>
        <w:top w:val="none" w:sz="0" w:space="0" w:color="auto"/>
        <w:left w:val="none" w:sz="0" w:space="0" w:color="auto"/>
        <w:bottom w:val="none" w:sz="0" w:space="0" w:color="auto"/>
        <w:right w:val="none" w:sz="0" w:space="0" w:color="auto"/>
      </w:divBdr>
    </w:div>
    <w:div w:id="671178985">
      <w:bodyDiv w:val="1"/>
      <w:marLeft w:val="0"/>
      <w:marRight w:val="0"/>
      <w:marTop w:val="0"/>
      <w:marBottom w:val="0"/>
      <w:divBdr>
        <w:top w:val="none" w:sz="0" w:space="0" w:color="auto"/>
        <w:left w:val="none" w:sz="0" w:space="0" w:color="auto"/>
        <w:bottom w:val="none" w:sz="0" w:space="0" w:color="auto"/>
        <w:right w:val="none" w:sz="0" w:space="0" w:color="auto"/>
      </w:divBdr>
    </w:div>
    <w:div w:id="674188291">
      <w:bodyDiv w:val="1"/>
      <w:marLeft w:val="0"/>
      <w:marRight w:val="0"/>
      <w:marTop w:val="0"/>
      <w:marBottom w:val="0"/>
      <w:divBdr>
        <w:top w:val="none" w:sz="0" w:space="0" w:color="auto"/>
        <w:left w:val="none" w:sz="0" w:space="0" w:color="auto"/>
        <w:bottom w:val="none" w:sz="0" w:space="0" w:color="auto"/>
        <w:right w:val="none" w:sz="0" w:space="0" w:color="auto"/>
      </w:divBdr>
    </w:div>
    <w:div w:id="860825809">
      <w:bodyDiv w:val="1"/>
      <w:marLeft w:val="0"/>
      <w:marRight w:val="0"/>
      <w:marTop w:val="0"/>
      <w:marBottom w:val="0"/>
      <w:divBdr>
        <w:top w:val="none" w:sz="0" w:space="0" w:color="auto"/>
        <w:left w:val="none" w:sz="0" w:space="0" w:color="auto"/>
        <w:bottom w:val="none" w:sz="0" w:space="0" w:color="auto"/>
        <w:right w:val="none" w:sz="0" w:space="0" w:color="auto"/>
      </w:divBdr>
    </w:div>
    <w:div w:id="891387183">
      <w:bodyDiv w:val="1"/>
      <w:marLeft w:val="0"/>
      <w:marRight w:val="0"/>
      <w:marTop w:val="0"/>
      <w:marBottom w:val="0"/>
      <w:divBdr>
        <w:top w:val="none" w:sz="0" w:space="0" w:color="auto"/>
        <w:left w:val="none" w:sz="0" w:space="0" w:color="auto"/>
        <w:bottom w:val="none" w:sz="0" w:space="0" w:color="auto"/>
        <w:right w:val="none" w:sz="0" w:space="0" w:color="auto"/>
      </w:divBdr>
      <w:divsChild>
        <w:div w:id="140270113">
          <w:marLeft w:val="0"/>
          <w:marRight w:val="0"/>
          <w:marTop w:val="0"/>
          <w:marBottom w:val="0"/>
          <w:divBdr>
            <w:top w:val="none" w:sz="0" w:space="0" w:color="auto"/>
            <w:left w:val="none" w:sz="0" w:space="0" w:color="auto"/>
            <w:bottom w:val="none" w:sz="0" w:space="0" w:color="auto"/>
            <w:right w:val="none" w:sz="0" w:space="0" w:color="auto"/>
          </w:divBdr>
        </w:div>
        <w:div w:id="202986332">
          <w:marLeft w:val="0"/>
          <w:marRight w:val="0"/>
          <w:marTop w:val="0"/>
          <w:marBottom w:val="0"/>
          <w:divBdr>
            <w:top w:val="none" w:sz="0" w:space="0" w:color="auto"/>
            <w:left w:val="none" w:sz="0" w:space="0" w:color="auto"/>
            <w:bottom w:val="none" w:sz="0" w:space="0" w:color="auto"/>
            <w:right w:val="none" w:sz="0" w:space="0" w:color="auto"/>
          </w:divBdr>
        </w:div>
      </w:divsChild>
    </w:div>
    <w:div w:id="909726892">
      <w:bodyDiv w:val="1"/>
      <w:marLeft w:val="0"/>
      <w:marRight w:val="0"/>
      <w:marTop w:val="0"/>
      <w:marBottom w:val="0"/>
      <w:divBdr>
        <w:top w:val="none" w:sz="0" w:space="0" w:color="auto"/>
        <w:left w:val="none" w:sz="0" w:space="0" w:color="auto"/>
        <w:bottom w:val="none" w:sz="0" w:space="0" w:color="auto"/>
        <w:right w:val="none" w:sz="0" w:space="0" w:color="auto"/>
      </w:divBdr>
    </w:div>
    <w:div w:id="1022973401">
      <w:bodyDiv w:val="1"/>
      <w:marLeft w:val="0"/>
      <w:marRight w:val="0"/>
      <w:marTop w:val="0"/>
      <w:marBottom w:val="0"/>
      <w:divBdr>
        <w:top w:val="none" w:sz="0" w:space="0" w:color="auto"/>
        <w:left w:val="none" w:sz="0" w:space="0" w:color="auto"/>
        <w:bottom w:val="none" w:sz="0" w:space="0" w:color="auto"/>
        <w:right w:val="none" w:sz="0" w:space="0" w:color="auto"/>
      </w:divBdr>
    </w:div>
    <w:div w:id="1223754707">
      <w:bodyDiv w:val="1"/>
      <w:marLeft w:val="0"/>
      <w:marRight w:val="0"/>
      <w:marTop w:val="0"/>
      <w:marBottom w:val="0"/>
      <w:divBdr>
        <w:top w:val="none" w:sz="0" w:space="0" w:color="auto"/>
        <w:left w:val="none" w:sz="0" w:space="0" w:color="auto"/>
        <w:bottom w:val="none" w:sz="0" w:space="0" w:color="auto"/>
        <w:right w:val="none" w:sz="0" w:space="0" w:color="auto"/>
      </w:divBdr>
    </w:div>
    <w:div w:id="1458332850">
      <w:bodyDiv w:val="1"/>
      <w:marLeft w:val="0"/>
      <w:marRight w:val="0"/>
      <w:marTop w:val="0"/>
      <w:marBottom w:val="0"/>
      <w:divBdr>
        <w:top w:val="none" w:sz="0" w:space="0" w:color="auto"/>
        <w:left w:val="none" w:sz="0" w:space="0" w:color="auto"/>
        <w:bottom w:val="none" w:sz="0" w:space="0" w:color="auto"/>
        <w:right w:val="none" w:sz="0" w:space="0" w:color="auto"/>
      </w:divBdr>
    </w:div>
    <w:div w:id="1525484919">
      <w:bodyDiv w:val="1"/>
      <w:marLeft w:val="0"/>
      <w:marRight w:val="0"/>
      <w:marTop w:val="0"/>
      <w:marBottom w:val="0"/>
      <w:divBdr>
        <w:top w:val="none" w:sz="0" w:space="0" w:color="auto"/>
        <w:left w:val="none" w:sz="0" w:space="0" w:color="auto"/>
        <w:bottom w:val="none" w:sz="0" w:space="0" w:color="auto"/>
        <w:right w:val="none" w:sz="0" w:space="0" w:color="auto"/>
      </w:divBdr>
    </w:div>
    <w:div w:id="1564442409">
      <w:bodyDiv w:val="1"/>
      <w:marLeft w:val="0"/>
      <w:marRight w:val="0"/>
      <w:marTop w:val="0"/>
      <w:marBottom w:val="0"/>
      <w:divBdr>
        <w:top w:val="none" w:sz="0" w:space="0" w:color="auto"/>
        <w:left w:val="none" w:sz="0" w:space="0" w:color="auto"/>
        <w:bottom w:val="none" w:sz="0" w:space="0" w:color="auto"/>
        <w:right w:val="none" w:sz="0" w:space="0" w:color="auto"/>
      </w:divBdr>
    </w:div>
    <w:div w:id="1681349688">
      <w:bodyDiv w:val="1"/>
      <w:marLeft w:val="0"/>
      <w:marRight w:val="0"/>
      <w:marTop w:val="0"/>
      <w:marBottom w:val="0"/>
      <w:divBdr>
        <w:top w:val="none" w:sz="0" w:space="0" w:color="auto"/>
        <w:left w:val="none" w:sz="0" w:space="0" w:color="auto"/>
        <w:bottom w:val="none" w:sz="0" w:space="0" w:color="auto"/>
        <w:right w:val="none" w:sz="0" w:space="0" w:color="auto"/>
      </w:divBdr>
    </w:div>
    <w:div w:id="1769547263">
      <w:bodyDiv w:val="1"/>
      <w:marLeft w:val="0"/>
      <w:marRight w:val="0"/>
      <w:marTop w:val="0"/>
      <w:marBottom w:val="0"/>
      <w:divBdr>
        <w:top w:val="none" w:sz="0" w:space="0" w:color="auto"/>
        <w:left w:val="none" w:sz="0" w:space="0" w:color="auto"/>
        <w:bottom w:val="none" w:sz="0" w:space="0" w:color="auto"/>
        <w:right w:val="none" w:sz="0" w:space="0" w:color="auto"/>
      </w:divBdr>
    </w:div>
    <w:div w:id="1807353809">
      <w:bodyDiv w:val="1"/>
      <w:marLeft w:val="0"/>
      <w:marRight w:val="0"/>
      <w:marTop w:val="0"/>
      <w:marBottom w:val="0"/>
      <w:divBdr>
        <w:top w:val="none" w:sz="0" w:space="0" w:color="auto"/>
        <w:left w:val="none" w:sz="0" w:space="0" w:color="auto"/>
        <w:bottom w:val="none" w:sz="0" w:space="0" w:color="auto"/>
        <w:right w:val="none" w:sz="0" w:space="0" w:color="auto"/>
      </w:divBdr>
    </w:div>
    <w:div w:id="2125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nevel.ru/" TargetMode="External"/><Relationship Id="rId13" Type="http://schemas.openxmlformats.org/officeDocument/2006/relationships/hyperlink" Target="mailto:berdashkevichg@mail.ru" TargetMode="External"/><Relationship Id="rId18" Type="http://schemas.openxmlformats.org/officeDocument/2006/relationships/hyperlink" Target="https://e.mail.ru/compose/?mailto=mailto%3aania.truhanova@ya.ru" TargetMode="External"/><Relationship Id="rId3" Type="http://schemas.openxmlformats.org/officeDocument/2006/relationships/styles" Target="styles.xml"/><Relationship Id="rId21" Type="http://schemas.openxmlformats.org/officeDocument/2006/relationships/hyperlink" Target="mailto:trexalevolib@yandex.ru" TargetMode="External"/><Relationship Id="rId7" Type="http://schemas.openxmlformats.org/officeDocument/2006/relationships/endnotes" Target="endnotes.xml"/><Relationship Id="rId12" Type="http://schemas.openxmlformats.org/officeDocument/2006/relationships/hyperlink" Target="mailto:lexovobib@ya.ru" TargetMode="External"/><Relationship Id="rId17" Type="http://schemas.openxmlformats.org/officeDocument/2006/relationships/hyperlink" Target="mailto:ivanovoklbibl@yandex.ru" TargetMode="External"/><Relationship Id="rId2" Type="http://schemas.openxmlformats.org/officeDocument/2006/relationships/numbering" Target="numbering.xml"/><Relationship Id="rId16" Type="http://schemas.openxmlformats.org/officeDocument/2006/relationships/hyperlink" Target="mailto:lovezbibl@yandex.ru" TargetMode="External"/><Relationship Id="rId20" Type="http://schemas.openxmlformats.org/officeDocument/2006/relationships/hyperlink" Target="https://mail.yandex.ru/lite/compose?to=artbibliote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novbiblio@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kalevobibl@yandex.ru" TargetMode="External"/><Relationship Id="rId23" Type="http://schemas.openxmlformats.org/officeDocument/2006/relationships/fontTable" Target="fontTable.xml"/><Relationship Id="rId10" Type="http://schemas.openxmlformats.org/officeDocument/2006/relationships/hyperlink" Target="https://e.mail.ru/compose/?mailto=mailto%3austdolyssy@mail.ru" TargetMode="External"/><Relationship Id="rId19" Type="http://schemas.openxmlformats.org/officeDocument/2006/relationships/hyperlink" Target="mailto:sherbbiblio@yandex.ru" TargetMode="External"/><Relationship Id="rId4" Type="http://schemas.openxmlformats.org/officeDocument/2006/relationships/settings" Target="settings.xml"/><Relationship Id="rId9" Type="http://schemas.openxmlformats.org/officeDocument/2006/relationships/hyperlink" Target="mailto:ipcnev@ya.ru" TargetMode="External"/><Relationship Id="rId14" Type="http://schemas.openxmlformats.org/officeDocument/2006/relationships/hyperlink" Target="mailto:opuhbibl14@mail.ru" TargetMode="External"/><Relationship Id="rId22" Type="http://schemas.openxmlformats.org/officeDocument/2006/relationships/hyperlink" Target="mailto:kultdire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288A-5D1B-41E3-B132-524B97F5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83</Pages>
  <Words>16713</Words>
  <Characters>128967</Characters>
  <Application>Microsoft Office Word</Application>
  <DocSecurity>0</DocSecurity>
  <Lines>1074</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145390</CharactersWithSpaces>
  <SharedDoc>false</SharedDoc>
  <HLinks>
    <vt:vector size="6" baseType="variant">
      <vt:variant>
        <vt:i4>2555929</vt:i4>
      </vt:variant>
      <vt:variant>
        <vt:i4>0</vt:i4>
      </vt:variant>
      <vt:variant>
        <vt:i4>0</vt:i4>
      </vt:variant>
      <vt:variant>
        <vt:i4>5</vt:i4>
      </vt:variant>
      <vt:variant>
        <vt:lpwstr>mailto:kultdirekt@mail.ru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dc:description/>
  <cp:lastModifiedBy>Пользователь Windows</cp:lastModifiedBy>
  <cp:revision>41</cp:revision>
  <cp:lastPrinted>2018-01-16T05:01:00Z</cp:lastPrinted>
  <dcterms:created xsi:type="dcterms:W3CDTF">2018-01-12T05:07:00Z</dcterms:created>
  <dcterms:modified xsi:type="dcterms:W3CDTF">2018-01-29T13:33:00Z</dcterms:modified>
</cp:coreProperties>
</file>