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87" w:rsidRDefault="00CF0287" w:rsidP="00CF0287">
      <w:pPr>
        <w:spacing w:after="120" w:line="240" w:lineRule="auto"/>
        <w:jc w:val="center"/>
        <w:rPr>
          <w:b/>
          <w:color w:val="auto"/>
          <w:sz w:val="32"/>
          <w:szCs w:val="28"/>
          <w:u w:val="single"/>
        </w:rPr>
      </w:pPr>
    </w:p>
    <w:p w:rsidR="00CF0287" w:rsidRPr="00523B0F" w:rsidRDefault="00CF0287" w:rsidP="00CF0287">
      <w:pPr>
        <w:spacing w:after="120" w:line="240" w:lineRule="auto"/>
        <w:jc w:val="center"/>
        <w:rPr>
          <w:b/>
          <w:color w:val="auto"/>
          <w:sz w:val="32"/>
          <w:szCs w:val="28"/>
          <w:u w:val="single"/>
        </w:rPr>
      </w:pPr>
      <w:r w:rsidRPr="00523B0F">
        <w:rPr>
          <w:b/>
          <w:color w:val="auto"/>
          <w:sz w:val="32"/>
          <w:szCs w:val="28"/>
          <w:u w:val="single"/>
        </w:rPr>
        <w:t>План работы мероприятий РДК</w:t>
      </w:r>
    </w:p>
    <w:p w:rsidR="00CF0287" w:rsidRPr="00523B0F" w:rsidRDefault="00CF0287" w:rsidP="00CF0287">
      <w:pPr>
        <w:spacing w:after="120" w:line="240" w:lineRule="auto"/>
        <w:jc w:val="center"/>
        <w:rPr>
          <w:b/>
          <w:color w:val="auto"/>
          <w:szCs w:val="28"/>
          <w:u w:val="single"/>
        </w:rPr>
      </w:pPr>
      <w:r w:rsidRPr="00523B0F">
        <w:rPr>
          <w:b/>
          <w:color w:val="auto"/>
          <w:sz w:val="32"/>
          <w:szCs w:val="28"/>
          <w:u w:val="single"/>
        </w:rPr>
        <w:t xml:space="preserve">на </w:t>
      </w:r>
      <w:r>
        <w:rPr>
          <w:b/>
          <w:color w:val="auto"/>
          <w:sz w:val="32"/>
          <w:szCs w:val="28"/>
          <w:u w:val="single"/>
        </w:rPr>
        <w:t xml:space="preserve">ноябрь </w:t>
      </w:r>
      <w:r w:rsidRPr="00523B0F">
        <w:rPr>
          <w:b/>
          <w:color w:val="auto"/>
          <w:sz w:val="32"/>
          <w:szCs w:val="28"/>
          <w:u w:val="single"/>
        </w:rPr>
        <w:t>2017</w:t>
      </w:r>
    </w:p>
    <w:p w:rsidR="00CF0287" w:rsidRDefault="00CF0287" w:rsidP="00CF0287">
      <w:pPr>
        <w:spacing w:after="120" w:line="240" w:lineRule="auto"/>
      </w:pPr>
    </w:p>
    <w:tbl>
      <w:tblPr>
        <w:tblStyle w:val="a3"/>
        <w:tblW w:w="134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715"/>
        <w:gridCol w:w="1814"/>
        <w:gridCol w:w="1730"/>
        <w:gridCol w:w="1530"/>
        <w:gridCol w:w="2297"/>
        <w:gridCol w:w="378"/>
        <w:gridCol w:w="567"/>
        <w:gridCol w:w="567"/>
        <w:gridCol w:w="898"/>
      </w:tblGrid>
      <w:tr w:rsidR="00CF0287" w:rsidRPr="00812A3E" w:rsidTr="007B06D0">
        <w:trPr>
          <w:gridAfter w:val="4"/>
          <w:wAfter w:w="2410" w:type="dxa"/>
          <w:trHeight w:val="1437"/>
        </w:trPr>
        <w:tc>
          <w:tcPr>
            <w:tcW w:w="3715" w:type="dxa"/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F0287">
              <w:rPr>
                <w:rFonts w:eastAsia="Calibri"/>
                <w:b/>
                <w:color w:val="auto"/>
                <w:sz w:val="24"/>
                <w:szCs w:val="24"/>
              </w:rPr>
              <w:t>Наименование мероприятия</w:t>
            </w: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F0287">
              <w:rPr>
                <w:rFonts w:eastAsia="Calibri"/>
                <w:b/>
                <w:color w:val="auto"/>
                <w:sz w:val="24"/>
                <w:szCs w:val="24"/>
              </w:rPr>
              <w:t>(название и форма)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F0287">
              <w:rPr>
                <w:rFonts w:eastAsia="Calibri"/>
                <w:b/>
                <w:color w:val="auto"/>
                <w:sz w:val="24"/>
                <w:szCs w:val="24"/>
              </w:rPr>
              <w:t>Возрастные ограничения</w:t>
            </w: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F0287">
              <w:rPr>
                <w:rFonts w:eastAsia="Calibri"/>
                <w:b/>
                <w:color w:val="auto"/>
                <w:sz w:val="24"/>
                <w:szCs w:val="24"/>
              </w:rPr>
              <w:t xml:space="preserve">Дата и время </w:t>
            </w: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F0287">
              <w:rPr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530" w:type="dxa"/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F0287">
              <w:rPr>
                <w:rFonts w:eastAsia="Calibri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F0287">
              <w:rPr>
                <w:rFonts w:eastAsia="Calibri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CF0287" w:rsidRPr="00812A3E" w:rsidTr="007B06D0">
        <w:trPr>
          <w:gridAfter w:val="4"/>
          <w:wAfter w:w="2410" w:type="dxa"/>
          <w:trHeight w:val="1266"/>
        </w:trPr>
        <w:tc>
          <w:tcPr>
            <w:tcW w:w="3715" w:type="dxa"/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Концерт, посвящённый Дню народного единства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 xml:space="preserve">6+  </w:t>
            </w: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04.11</w:t>
            </w:r>
          </w:p>
        </w:tc>
        <w:tc>
          <w:tcPr>
            <w:tcW w:w="1530" w:type="dxa"/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F0287" w:rsidRPr="007B06D0" w:rsidRDefault="00CF0287" w:rsidP="00CF0287">
            <w:pPr>
              <w:spacing w:after="120" w:line="240" w:lineRule="auto"/>
              <w:rPr>
                <w:rFonts w:eastAsia="Calibri"/>
                <w:color w:val="auto"/>
                <w:sz w:val="26"/>
                <w:szCs w:val="26"/>
              </w:rPr>
            </w:pPr>
            <w:r w:rsidRPr="007B06D0">
              <w:rPr>
                <w:rFonts w:eastAsia="Calibri"/>
                <w:color w:val="auto"/>
                <w:sz w:val="26"/>
                <w:szCs w:val="26"/>
              </w:rPr>
              <w:t>Петрова В.В.</w:t>
            </w:r>
          </w:p>
          <w:p w:rsidR="00CF0287" w:rsidRPr="007B06D0" w:rsidRDefault="00CF0287" w:rsidP="00CF0287">
            <w:pPr>
              <w:spacing w:after="120" w:line="240" w:lineRule="auto"/>
              <w:rPr>
                <w:rFonts w:eastAsia="Calibri"/>
                <w:color w:val="auto"/>
                <w:sz w:val="26"/>
                <w:szCs w:val="26"/>
              </w:rPr>
            </w:pPr>
            <w:proofErr w:type="gramStart"/>
            <w:r w:rsidRPr="007B06D0">
              <w:rPr>
                <w:rFonts w:eastAsia="Calibri"/>
                <w:color w:val="auto"/>
                <w:sz w:val="26"/>
                <w:szCs w:val="26"/>
              </w:rPr>
              <w:t>Хохлов</w:t>
            </w:r>
            <w:proofErr w:type="gramEnd"/>
            <w:r w:rsidRPr="007B06D0">
              <w:rPr>
                <w:rFonts w:eastAsia="Calibri"/>
                <w:color w:val="auto"/>
                <w:sz w:val="26"/>
                <w:szCs w:val="26"/>
              </w:rPr>
              <w:t xml:space="preserve"> В.М.</w:t>
            </w:r>
          </w:p>
        </w:tc>
      </w:tr>
      <w:tr w:rsidR="00CF0287" w:rsidRPr="00812A3E" w:rsidTr="007B06D0">
        <w:trPr>
          <w:gridAfter w:val="4"/>
          <w:wAfter w:w="2410" w:type="dxa"/>
        </w:trPr>
        <w:tc>
          <w:tcPr>
            <w:tcW w:w="3715" w:type="dxa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proofErr w:type="spellStart"/>
            <w:r w:rsidRPr="00CF0287">
              <w:rPr>
                <w:color w:val="auto"/>
                <w:szCs w:val="28"/>
              </w:rPr>
              <w:t>Конкурсно</w:t>
            </w:r>
            <w:proofErr w:type="spellEnd"/>
            <w:r w:rsidRPr="00CF0287">
              <w:rPr>
                <w:color w:val="auto"/>
                <w:szCs w:val="28"/>
              </w:rPr>
              <w:t>-игровая программа для детей «Веселятся малыши и танцуют от души»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 xml:space="preserve">0+ 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09.11</w:t>
            </w:r>
          </w:p>
        </w:tc>
        <w:tc>
          <w:tcPr>
            <w:tcW w:w="1530" w:type="dxa"/>
          </w:tcPr>
          <w:p w:rsid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Детский садик</w:t>
            </w: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№10</w:t>
            </w:r>
          </w:p>
        </w:tc>
        <w:tc>
          <w:tcPr>
            <w:tcW w:w="22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proofErr w:type="spellStart"/>
            <w:r w:rsidRPr="007B06D0">
              <w:rPr>
                <w:color w:val="auto"/>
                <w:sz w:val="26"/>
                <w:szCs w:val="26"/>
              </w:rPr>
              <w:t>Ходеченко</w:t>
            </w:r>
            <w:proofErr w:type="spellEnd"/>
            <w:r w:rsidRPr="007B06D0">
              <w:rPr>
                <w:color w:val="auto"/>
                <w:sz w:val="26"/>
                <w:szCs w:val="26"/>
              </w:rPr>
              <w:t xml:space="preserve"> И.В.</w:t>
            </w:r>
          </w:p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proofErr w:type="spellStart"/>
            <w:r w:rsidRPr="007B06D0">
              <w:rPr>
                <w:color w:val="auto"/>
                <w:sz w:val="26"/>
                <w:szCs w:val="26"/>
              </w:rPr>
              <w:t>Кужелко</w:t>
            </w:r>
            <w:proofErr w:type="spellEnd"/>
            <w:r w:rsidRPr="007B06D0">
              <w:rPr>
                <w:color w:val="auto"/>
                <w:sz w:val="26"/>
                <w:szCs w:val="26"/>
              </w:rPr>
              <w:t xml:space="preserve"> О.И</w:t>
            </w:r>
          </w:p>
        </w:tc>
      </w:tr>
      <w:tr w:rsidR="00CF0287" w:rsidRPr="00812A3E" w:rsidTr="007B06D0">
        <w:tc>
          <w:tcPr>
            <w:tcW w:w="3715" w:type="dxa"/>
            <w:vAlign w:val="center"/>
          </w:tcPr>
          <w:p w:rsid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Экологическая игра</w:t>
            </w: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 xml:space="preserve"> </w:t>
            </w:r>
            <w:r w:rsidRPr="00CF0287">
              <w:rPr>
                <w:rFonts w:eastAsia="Calibri"/>
                <w:color w:val="auto"/>
                <w:szCs w:val="28"/>
              </w:rPr>
              <w:t>«Четыре</w:t>
            </w:r>
            <w:r w:rsidRPr="00CF0287">
              <w:rPr>
                <w:rFonts w:eastAsia="Calibri"/>
                <w:color w:val="auto"/>
                <w:szCs w:val="28"/>
              </w:rPr>
              <w:t xml:space="preserve"> стихии»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14.11</w:t>
            </w:r>
          </w:p>
        </w:tc>
        <w:tc>
          <w:tcPr>
            <w:tcW w:w="1530" w:type="dxa"/>
            <w:vAlign w:val="center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Школа №2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proofErr w:type="spellStart"/>
            <w:r w:rsidRPr="007B06D0">
              <w:rPr>
                <w:color w:val="auto"/>
                <w:sz w:val="26"/>
                <w:szCs w:val="26"/>
              </w:rPr>
              <w:t>Ходеченко</w:t>
            </w:r>
            <w:proofErr w:type="spellEnd"/>
            <w:r w:rsidRPr="007B06D0">
              <w:rPr>
                <w:color w:val="auto"/>
                <w:sz w:val="26"/>
                <w:szCs w:val="26"/>
              </w:rPr>
              <w:t xml:space="preserve"> И.В.</w:t>
            </w:r>
          </w:p>
          <w:p w:rsidR="00CF0287" w:rsidRPr="007B06D0" w:rsidRDefault="00CF0287" w:rsidP="00CF0287">
            <w:pPr>
              <w:spacing w:after="120" w:line="240" w:lineRule="auto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7B06D0">
              <w:rPr>
                <w:color w:val="auto"/>
                <w:sz w:val="26"/>
                <w:szCs w:val="26"/>
              </w:rPr>
              <w:t>Кужелко</w:t>
            </w:r>
            <w:proofErr w:type="spellEnd"/>
            <w:r w:rsidRPr="007B06D0">
              <w:rPr>
                <w:color w:val="auto"/>
                <w:sz w:val="26"/>
                <w:szCs w:val="26"/>
              </w:rPr>
              <w:t xml:space="preserve"> О.И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287" w:rsidRPr="00807900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287" w:rsidRPr="00807900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287" w:rsidRPr="00807900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 w:val="24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287" w:rsidRPr="00807900" w:rsidRDefault="00CF0287" w:rsidP="00CF0287">
            <w:pPr>
              <w:spacing w:after="120" w:line="240" w:lineRule="auto"/>
              <w:jc w:val="center"/>
              <w:rPr>
                <w:rFonts w:eastAsia="Calibri"/>
                <w:color w:val="auto"/>
                <w:sz w:val="24"/>
                <w:szCs w:val="28"/>
              </w:rPr>
            </w:pPr>
          </w:p>
        </w:tc>
      </w:tr>
      <w:tr w:rsidR="00CF0287" w:rsidRPr="00812A3E" w:rsidTr="007B06D0">
        <w:trPr>
          <w:gridAfter w:val="4"/>
          <w:wAfter w:w="2410" w:type="dxa"/>
        </w:trPr>
        <w:tc>
          <w:tcPr>
            <w:tcW w:w="3715" w:type="dxa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Школа непрерывного</w:t>
            </w:r>
            <w:r>
              <w:rPr>
                <w:color w:val="auto"/>
                <w:szCs w:val="28"/>
              </w:rPr>
              <w:t xml:space="preserve"> </w:t>
            </w:r>
            <w:r w:rsidRPr="00CF0287">
              <w:rPr>
                <w:color w:val="auto"/>
                <w:szCs w:val="28"/>
              </w:rPr>
              <w:t xml:space="preserve">образования работников культуры района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 xml:space="preserve">18+  </w:t>
            </w: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17.11</w:t>
            </w:r>
          </w:p>
        </w:tc>
        <w:tc>
          <w:tcPr>
            <w:tcW w:w="1530" w:type="dxa"/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РДК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</w:p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r w:rsidRPr="007B06D0">
              <w:rPr>
                <w:color w:val="auto"/>
                <w:sz w:val="26"/>
                <w:szCs w:val="26"/>
              </w:rPr>
              <w:t>Петрова В.В.</w:t>
            </w:r>
          </w:p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r w:rsidRPr="007B06D0">
              <w:rPr>
                <w:color w:val="auto"/>
                <w:sz w:val="26"/>
                <w:szCs w:val="26"/>
              </w:rPr>
              <w:t>Слепченко В.А.</w:t>
            </w:r>
          </w:p>
        </w:tc>
      </w:tr>
      <w:tr w:rsidR="00CF0287" w:rsidRPr="00812A3E" w:rsidTr="007B06D0">
        <w:trPr>
          <w:gridAfter w:val="4"/>
          <w:wAfter w:w="2410" w:type="dxa"/>
        </w:trPr>
        <w:tc>
          <w:tcPr>
            <w:tcW w:w="3715" w:type="dxa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Беседа – тест «Я и ценности моей жизни»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F0287" w:rsidRPr="00CF0287" w:rsidRDefault="00CF0287" w:rsidP="007B06D0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16+</w:t>
            </w:r>
          </w:p>
          <w:p w:rsidR="00CF0287" w:rsidRPr="00CF0287" w:rsidRDefault="00CF0287" w:rsidP="007B06D0">
            <w:pPr>
              <w:spacing w:after="120" w:line="240" w:lineRule="auto"/>
              <w:jc w:val="both"/>
              <w:rPr>
                <w:color w:val="auto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CF0287" w:rsidRPr="00CF0287" w:rsidRDefault="00CF0287" w:rsidP="007B06D0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22.11</w:t>
            </w:r>
          </w:p>
        </w:tc>
        <w:tc>
          <w:tcPr>
            <w:tcW w:w="1530" w:type="dxa"/>
          </w:tcPr>
          <w:p w:rsidR="00CF0287" w:rsidRPr="00CF0287" w:rsidRDefault="00CF0287" w:rsidP="007B06D0">
            <w:pPr>
              <w:spacing w:after="120" w:line="240" w:lineRule="auto"/>
              <w:jc w:val="both"/>
              <w:rPr>
                <w:color w:val="auto"/>
                <w:szCs w:val="28"/>
              </w:rPr>
            </w:pPr>
            <w:r w:rsidRPr="00CF0287">
              <w:rPr>
                <w:rFonts w:eastAsia="Calibri"/>
                <w:color w:val="auto"/>
                <w:szCs w:val="28"/>
              </w:rPr>
              <w:t>Школа №2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CF0287" w:rsidRPr="007B06D0" w:rsidRDefault="00CF0287" w:rsidP="007B06D0">
            <w:pPr>
              <w:spacing w:after="120" w:line="240" w:lineRule="auto"/>
              <w:jc w:val="both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7B06D0">
              <w:rPr>
                <w:color w:val="auto"/>
                <w:sz w:val="26"/>
                <w:szCs w:val="26"/>
              </w:rPr>
              <w:t>Анашкина В.Н.</w:t>
            </w:r>
          </w:p>
        </w:tc>
      </w:tr>
      <w:tr w:rsidR="00CF0287" w:rsidRPr="00812A3E" w:rsidTr="007B06D0">
        <w:trPr>
          <w:gridAfter w:val="4"/>
          <w:wAfter w:w="2410" w:type="dxa"/>
        </w:trPr>
        <w:tc>
          <w:tcPr>
            <w:tcW w:w="3715" w:type="dxa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Встреча «За круглым столом» в клубе «Мастерица», посвящённая Дню матери «Мы желаем нашим мамам»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 xml:space="preserve">18+   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24.11</w:t>
            </w:r>
          </w:p>
        </w:tc>
        <w:tc>
          <w:tcPr>
            <w:tcW w:w="1530" w:type="dxa"/>
          </w:tcPr>
          <w:p w:rsidR="007B06D0" w:rsidRDefault="007B06D0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</w:p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РДК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7B06D0" w:rsidRDefault="007B06D0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</w:p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r w:rsidRPr="007B06D0">
              <w:rPr>
                <w:color w:val="auto"/>
                <w:sz w:val="26"/>
                <w:szCs w:val="26"/>
              </w:rPr>
              <w:t>Слепченко В.А.</w:t>
            </w:r>
          </w:p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r w:rsidRPr="007B06D0">
              <w:rPr>
                <w:color w:val="auto"/>
                <w:sz w:val="26"/>
                <w:szCs w:val="26"/>
              </w:rPr>
              <w:t>Анашкина В.Н.</w:t>
            </w:r>
          </w:p>
        </w:tc>
      </w:tr>
      <w:tr w:rsidR="00CF0287" w:rsidRPr="00812A3E" w:rsidTr="007B06D0">
        <w:trPr>
          <w:gridAfter w:val="4"/>
          <w:wAfter w:w="2410" w:type="dxa"/>
          <w:trHeight w:val="851"/>
        </w:trPr>
        <w:tc>
          <w:tcPr>
            <w:tcW w:w="3715" w:type="dxa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 xml:space="preserve">Концерт ДШИ, посвящённый Дню матери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0+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27.11</w:t>
            </w:r>
          </w:p>
        </w:tc>
        <w:tc>
          <w:tcPr>
            <w:tcW w:w="1530" w:type="dxa"/>
          </w:tcPr>
          <w:p w:rsidR="00CF0287" w:rsidRPr="00CF0287" w:rsidRDefault="00CF0287" w:rsidP="00CF0287">
            <w:pPr>
              <w:spacing w:after="120" w:line="240" w:lineRule="auto"/>
              <w:jc w:val="center"/>
              <w:rPr>
                <w:color w:val="auto"/>
                <w:szCs w:val="28"/>
              </w:rPr>
            </w:pPr>
            <w:r w:rsidRPr="00CF0287">
              <w:rPr>
                <w:color w:val="auto"/>
                <w:szCs w:val="28"/>
              </w:rPr>
              <w:t>РДК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CF0287" w:rsidRPr="007B06D0" w:rsidRDefault="00CF0287" w:rsidP="00CF0287">
            <w:pPr>
              <w:spacing w:after="120" w:line="240" w:lineRule="auto"/>
              <w:rPr>
                <w:rFonts w:eastAsia="Calibri"/>
                <w:color w:val="auto"/>
                <w:sz w:val="26"/>
                <w:szCs w:val="26"/>
              </w:rPr>
            </w:pPr>
            <w:r w:rsidRPr="007B06D0">
              <w:rPr>
                <w:rFonts w:eastAsia="Calibri"/>
                <w:color w:val="auto"/>
                <w:sz w:val="26"/>
                <w:szCs w:val="26"/>
              </w:rPr>
              <w:t>Петрова В.В.</w:t>
            </w:r>
          </w:p>
          <w:p w:rsidR="00CF0287" w:rsidRPr="007B06D0" w:rsidRDefault="00CF0287" w:rsidP="00CF0287">
            <w:pPr>
              <w:spacing w:after="120" w:line="240" w:lineRule="auto"/>
              <w:rPr>
                <w:color w:val="auto"/>
                <w:sz w:val="26"/>
                <w:szCs w:val="26"/>
              </w:rPr>
            </w:pPr>
            <w:r w:rsidRPr="007B06D0">
              <w:rPr>
                <w:rFonts w:eastAsia="Calibri"/>
                <w:color w:val="auto"/>
                <w:sz w:val="26"/>
                <w:szCs w:val="26"/>
              </w:rPr>
              <w:t>Менделеева</w:t>
            </w:r>
            <w:r w:rsidRPr="007B06D0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7B06D0">
              <w:rPr>
                <w:rFonts w:eastAsia="Calibri"/>
                <w:color w:val="auto"/>
                <w:sz w:val="26"/>
                <w:szCs w:val="26"/>
              </w:rPr>
              <w:t>Н.М.</w:t>
            </w:r>
          </w:p>
        </w:tc>
      </w:tr>
    </w:tbl>
    <w:p w:rsidR="00CF0287" w:rsidRDefault="00CF0287" w:rsidP="00CF0287">
      <w:pPr>
        <w:spacing w:after="120" w:line="240" w:lineRule="auto"/>
      </w:pPr>
    </w:p>
    <w:sectPr w:rsidR="00CF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87"/>
    <w:rsid w:val="003C5F89"/>
    <w:rsid w:val="007B06D0"/>
    <w:rsid w:val="00C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065A"/>
  <w15:chartTrackingRefBased/>
  <w15:docId w15:val="{5920DB07-9146-4596-BFC4-399C042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287"/>
    <w:pPr>
      <w:spacing w:after="200" w:line="276" w:lineRule="auto"/>
    </w:pPr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87"/>
    <w:pPr>
      <w:spacing w:after="0" w:line="240" w:lineRule="auto"/>
    </w:pPr>
    <w:rPr>
      <w:rFonts w:ascii="Times New Roman" w:hAnsi="Times New Roman" w:cs="Times New Roman"/>
      <w:bCs/>
      <w:color w:val="979EB1"/>
      <w:sz w:val="28"/>
      <w:szCs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Невель</dc:creator>
  <cp:keywords/>
  <dc:description/>
  <cp:lastModifiedBy>Культура Невель</cp:lastModifiedBy>
  <cp:revision>2</cp:revision>
  <dcterms:created xsi:type="dcterms:W3CDTF">2017-11-14T07:24:00Z</dcterms:created>
  <dcterms:modified xsi:type="dcterms:W3CDTF">2017-11-14T07:33:00Z</dcterms:modified>
</cp:coreProperties>
</file>